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6972F" w14:textId="41C80DD4" w:rsidR="005E07CD" w:rsidRPr="00AE1014" w:rsidRDefault="005E07CD" w:rsidP="005E07CD">
      <w:pPr>
        <w:jc w:val="center"/>
        <w:rPr>
          <w:sz w:val="24"/>
          <w:szCs w:val="24"/>
        </w:rPr>
      </w:pPr>
      <w:r w:rsidRPr="00AE1014">
        <w:rPr>
          <w:rFonts w:hint="eastAsia"/>
          <w:sz w:val="24"/>
          <w:szCs w:val="24"/>
        </w:rPr>
        <w:t>研　究　業　績</w:t>
      </w:r>
      <w:r w:rsidRPr="00AE1014">
        <w:rPr>
          <w:sz w:val="24"/>
          <w:szCs w:val="24"/>
        </w:rPr>
        <w:t>Research Achievements</w:t>
      </w:r>
    </w:p>
    <w:p w14:paraId="3C5144C1" w14:textId="2535F96E" w:rsidR="00315CE7" w:rsidRDefault="00315CE7" w:rsidP="00315CE7">
      <w:pPr>
        <w:wordWrap w:val="0"/>
        <w:jc w:val="right"/>
      </w:pPr>
      <w:r>
        <w:rPr>
          <w:rFonts w:hint="eastAsia"/>
        </w:rPr>
        <w:t>氏名 Name：</w:t>
      </w:r>
      <w:r w:rsidRPr="00315CE7">
        <w:rPr>
          <w:rFonts w:hint="eastAsia"/>
          <w:u w:val="single"/>
        </w:rPr>
        <w:t xml:space="preserve">　　　　　　　</w:t>
      </w:r>
      <w:r w:rsidR="00E37832">
        <w:rPr>
          <w:rFonts w:hint="eastAsia"/>
          <w:u w:val="single"/>
        </w:rPr>
        <w:t xml:space="preserve">        </w:t>
      </w:r>
      <w:r w:rsidRPr="00315CE7">
        <w:rPr>
          <w:rFonts w:hint="eastAsia"/>
          <w:u w:val="single"/>
        </w:rPr>
        <w:t xml:space="preserve">　　　　　　</w:t>
      </w:r>
    </w:p>
    <w:p w14:paraId="2CF20B16" w14:textId="0200EB07" w:rsidR="001D1A19" w:rsidRPr="001D1A19" w:rsidRDefault="001D1A19" w:rsidP="00C970AB">
      <w:pPr>
        <w:ind w:left="420" w:hangingChars="200" w:hanging="420"/>
        <w:jc w:val="left"/>
        <w:rPr>
          <w:rFonts w:ascii="Times New Roman" w:hAnsi="Times New Roman" w:cs="Times New Roman"/>
          <w:color w:val="0070C0"/>
          <w:sz w:val="21"/>
          <w:szCs w:val="21"/>
        </w:rPr>
      </w:pPr>
      <w:r w:rsidRPr="001D1A19">
        <w:rPr>
          <w:rFonts w:ascii="Times New Roman" w:hAnsi="Times New Roman" w:cs="Times New Roman" w:hint="eastAsia"/>
          <w:color w:val="0070C0"/>
          <w:sz w:val="21"/>
          <w:szCs w:val="21"/>
        </w:rPr>
        <w:t>※　記載例及び記入上の注意</w:t>
      </w:r>
      <w:r>
        <w:rPr>
          <w:rFonts w:ascii="Times New Roman" w:hAnsi="Times New Roman" w:cs="Times New Roman" w:hint="eastAsia"/>
          <w:color w:val="0070C0"/>
          <w:sz w:val="21"/>
          <w:szCs w:val="21"/>
        </w:rPr>
        <w:t>を確認してから作成</w:t>
      </w:r>
      <w:r w:rsidR="00B22FD0">
        <w:rPr>
          <w:rFonts w:ascii="Times New Roman" w:hAnsi="Times New Roman" w:cs="Times New Roman" w:hint="eastAsia"/>
          <w:color w:val="0070C0"/>
          <w:sz w:val="21"/>
          <w:szCs w:val="21"/>
        </w:rPr>
        <w:t>すること</w:t>
      </w:r>
      <w:r>
        <w:rPr>
          <w:rFonts w:ascii="Times New Roman" w:hAnsi="Times New Roman" w:cs="Times New Roman" w:hint="eastAsia"/>
          <w:color w:val="0070C0"/>
          <w:sz w:val="21"/>
          <w:szCs w:val="21"/>
        </w:rPr>
        <w:t>。</w:t>
      </w:r>
      <w:r w:rsidR="008951C0" w:rsidRPr="00C970AB">
        <w:rPr>
          <w:rFonts w:ascii="Times New Roman" w:hAnsi="Times New Roman" w:cs="Times New Roman"/>
          <w:color w:val="0070C0"/>
          <w:sz w:val="21"/>
          <w:szCs w:val="21"/>
        </w:rPr>
        <w:t xml:space="preserve">Please review the </w:t>
      </w:r>
      <w:r w:rsidR="008951C0">
        <w:rPr>
          <w:rFonts w:ascii="Times New Roman" w:hAnsi="Times New Roman" w:cs="Times New Roman" w:hint="eastAsia"/>
          <w:color w:val="0070C0"/>
          <w:sz w:val="21"/>
          <w:szCs w:val="21"/>
        </w:rPr>
        <w:t>s</w:t>
      </w:r>
      <w:r w:rsidR="008951C0" w:rsidRPr="00C970AB">
        <w:rPr>
          <w:rFonts w:ascii="Times New Roman" w:hAnsi="Times New Roman" w:cs="Times New Roman"/>
          <w:color w:val="0070C0"/>
          <w:sz w:val="21"/>
          <w:szCs w:val="21"/>
        </w:rPr>
        <w:t xml:space="preserve">ample and </w:t>
      </w:r>
      <w:r w:rsidR="008951C0">
        <w:rPr>
          <w:rFonts w:ascii="Times New Roman" w:hAnsi="Times New Roman" w:cs="Times New Roman"/>
          <w:color w:val="0070C0"/>
          <w:sz w:val="21"/>
          <w:szCs w:val="21"/>
        </w:rPr>
        <w:t>“</w:t>
      </w:r>
      <w:r w:rsidR="008951C0">
        <w:rPr>
          <w:rFonts w:ascii="Times New Roman" w:hAnsi="Times New Roman" w:cs="Times New Roman" w:hint="eastAsia"/>
          <w:color w:val="0070C0"/>
          <w:sz w:val="21"/>
          <w:szCs w:val="21"/>
        </w:rPr>
        <w:t>Notes</w:t>
      </w:r>
      <w:r w:rsidR="008951C0">
        <w:rPr>
          <w:rFonts w:ascii="Times New Roman" w:hAnsi="Times New Roman" w:cs="Times New Roman"/>
          <w:color w:val="0070C0"/>
          <w:sz w:val="21"/>
          <w:szCs w:val="21"/>
        </w:rPr>
        <w:t>”</w:t>
      </w:r>
      <w:r w:rsidR="008951C0">
        <w:rPr>
          <w:rFonts w:ascii="Times New Roman" w:hAnsi="Times New Roman" w:cs="Times New Roman" w:hint="eastAsia"/>
          <w:color w:val="0070C0"/>
          <w:sz w:val="21"/>
          <w:szCs w:val="21"/>
        </w:rPr>
        <w:t xml:space="preserve"> </w:t>
      </w:r>
      <w:r w:rsidR="008951C0" w:rsidRPr="00C970AB">
        <w:rPr>
          <w:rFonts w:ascii="Times New Roman" w:hAnsi="Times New Roman" w:cs="Times New Roman"/>
          <w:color w:val="0070C0"/>
          <w:sz w:val="21"/>
          <w:szCs w:val="21"/>
        </w:rPr>
        <w:t>before completing this form.</w:t>
      </w:r>
    </w:p>
    <w:p w14:paraId="281133CF" w14:textId="55BE6066" w:rsidR="001930A5" w:rsidRDefault="001930A5" w:rsidP="001930A5">
      <w:pPr>
        <w:ind w:left="420" w:hangingChars="200" w:hanging="420"/>
        <w:jc w:val="left"/>
        <w:rPr>
          <w:rFonts w:ascii="Times New Roman" w:hAnsi="Times New Roman" w:cs="Times New Roman"/>
          <w:b/>
          <w:bCs/>
          <w:sz w:val="21"/>
          <w:szCs w:val="21"/>
        </w:rPr>
      </w:pPr>
      <w:r w:rsidRPr="001D1A19">
        <w:rPr>
          <w:rFonts w:ascii="Times New Roman" w:hAnsi="Times New Roman" w:cs="Times New Roman" w:hint="eastAsia"/>
          <w:color w:val="0070C0"/>
          <w:sz w:val="21"/>
          <w:szCs w:val="21"/>
        </w:rPr>
        <w:t xml:space="preserve">※　</w:t>
      </w:r>
      <w:r w:rsidRPr="003F7F00">
        <w:rPr>
          <w:rFonts w:ascii="Times New Roman" w:hAnsi="Times New Roman" w:cs="Times New Roman" w:hint="eastAsia"/>
          <w:color w:val="0070C0"/>
          <w:sz w:val="21"/>
          <w:szCs w:val="21"/>
        </w:rPr>
        <w:t>提出時に記載方法の説明文（青い文字）は削除</w:t>
      </w:r>
      <w:r w:rsidR="00402A52">
        <w:rPr>
          <w:rFonts w:ascii="Times New Roman" w:hAnsi="Times New Roman" w:cs="Times New Roman" w:hint="eastAsia"/>
          <w:color w:val="0070C0"/>
          <w:sz w:val="21"/>
          <w:szCs w:val="21"/>
        </w:rPr>
        <w:t>すること</w:t>
      </w:r>
      <w:r w:rsidRPr="003F7F00">
        <w:rPr>
          <w:rFonts w:ascii="Times New Roman" w:hAnsi="Times New Roman" w:cs="Times New Roman" w:hint="eastAsia"/>
          <w:color w:val="0070C0"/>
          <w:sz w:val="21"/>
          <w:szCs w:val="21"/>
        </w:rPr>
        <w:t>。</w:t>
      </w:r>
      <w:r w:rsidR="008951C0" w:rsidRPr="003F7F00">
        <w:rPr>
          <w:rFonts w:ascii="Times New Roman" w:hAnsi="Times New Roman" w:cs="Times New Roman"/>
          <w:color w:val="0070C0"/>
          <w:sz w:val="21"/>
          <w:szCs w:val="21"/>
        </w:rPr>
        <w:t>Please delete the instructions on how to fill out the form (in blue text) before submitting</w:t>
      </w:r>
      <w:r w:rsidR="008951C0">
        <w:rPr>
          <w:rFonts w:ascii="Times New Roman" w:hAnsi="Times New Roman" w:cs="Times New Roman" w:hint="eastAsia"/>
          <w:color w:val="0070C0"/>
          <w:sz w:val="21"/>
          <w:szCs w:val="21"/>
        </w:rPr>
        <w:t xml:space="preserve"> this document</w:t>
      </w:r>
      <w:r w:rsidR="008951C0" w:rsidRPr="003F7F00">
        <w:rPr>
          <w:rFonts w:ascii="Times New Roman" w:hAnsi="Times New Roman" w:cs="Times New Roman"/>
          <w:color w:val="0070C0"/>
          <w:sz w:val="21"/>
          <w:szCs w:val="21"/>
        </w:rPr>
        <w:t>.</w:t>
      </w:r>
    </w:p>
    <w:p w14:paraId="36FD551B" w14:textId="49AB77B7" w:rsidR="001930A5" w:rsidRPr="005142C6" w:rsidRDefault="001930A5" w:rsidP="001930A5">
      <w:pPr>
        <w:ind w:left="420" w:hangingChars="200" w:hanging="420"/>
        <w:jc w:val="left"/>
        <w:rPr>
          <w:rFonts w:ascii="Times New Roman" w:hAnsi="Times New Roman" w:cs="Times New Roman"/>
          <w:sz w:val="21"/>
          <w:szCs w:val="21"/>
        </w:rPr>
      </w:pPr>
      <w:r w:rsidRPr="005142C6">
        <w:rPr>
          <w:rFonts w:ascii="Times New Roman" w:hAnsi="Times New Roman" w:cs="Times New Roman" w:hint="eastAsia"/>
          <w:color w:val="0070C0"/>
          <w:sz w:val="21"/>
          <w:szCs w:val="21"/>
        </w:rPr>
        <w:t xml:space="preserve">※　</w:t>
      </w:r>
      <w:r w:rsidRPr="003F7F00">
        <w:rPr>
          <w:rFonts w:ascii="Times New Roman" w:hAnsi="Times New Roman" w:cs="Times New Roman"/>
          <w:color w:val="0070C0"/>
          <w:sz w:val="21"/>
          <w:szCs w:val="21"/>
        </w:rPr>
        <w:t xml:space="preserve">10.5 pt </w:t>
      </w:r>
      <w:r w:rsidRPr="003F7F00">
        <w:rPr>
          <w:rFonts w:ascii="Times New Roman" w:hAnsi="Times New Roman" w:cs="Times New Roman"/>
          <w:color w:val="0070C0"/>
          <w:sz w:val="21"/>
          <w:szCs w:val="21"/>
        </w:rPr>
        <w:t>文字で記入のこと</w:t>
      </w:r>
      <w:r w:rsidR="005A01AC">
        <w:rPr>
          <w:rFonts w:ascii="Times New Roman" w:hAnsi="Times New Roman" w:cs="Times New Roman" w:hint="eastAsia"/>
          <w:color w:val="0070C0"/>
          <w:sz w:val="21"/>
          <w:szCs w:val="21"/>
        </w:rPr>
        <w:t>。</w:t>
      </w:r>
      <w:r w:rsidRPr="003F7F00">
        <w:rPr>
          <w:rFonts w:ascii="Times New Roman" w:hAnsi="Times New Roman" w:cs="Times New Roman" w:hint="eastAsia"/>
          <w:color w:val="0070C0"/>
          <w:sz w:val="21"/>
          <w:szCs w:val="21"/>
        </w:rPr>
        <w:t xml:space="preserve">　</w:t>
      </w:r>
      <w:r w:rsidRPr="003F7F00">
        <w:rPr>
          <w:rFonts w:ascii="Times New Roman" w:hAnsi="Times New Roman" w:cs="Times New Roman"/>
          <w:color w:val="0070C0"/>
          <w:sz w:val="21"/>
          <w:szCs w:val="21"/>
        </w:rPr>
        <w:t>Font size:10.5pt</w:t>
      </w:r>
    </w:p>
    <w:p w14:paraId="039E347D" w14:textId="77777777" w:rsidR="001D1A19" w:rsidRPr="001D1A19" w:rsidRDefault="001D1A19" w:rsidP="001D1A19">
      <w:pPr>
        <w:jc w:val="left"/>
        <w:rPr>
          <w:rFonts w:ascii="Times New Roman" w:hAnsi="Times New Roman" w:cs="Times New Roman"/>
          <w:color w:val="0070C0"/>
          <w:sz w:val="21"/>
          <w:szCs w:val="21"/>
        </w:rPr>
      </w:pPr>
    </w:p>
    <w:p w14:paraId="6DC29355" w14:textId="4F9092FD" w:rsidR="005E07CD" w:rsidRPr="006B395A" w:rsidRDefault="005E07CD" w:rsidP="005E07CD">
      <w:pPr>
        <w:pStyle w:val="a9"/>
        <w:numPr>
          <w:ilvl w:val="0"/>
          <w:numId w:val="1"/>
        </w:numPr>
        <w:jc w:val="left"/>
        <w:rPr>
          <w:rFonts w:ascii="Times New Roman" w:hAnsi="Times New Roman" w:cs="Times New Roman"/>
          <w:b/>
          <w:bCs/>
          <w:sz w:val="21"/>
          <w:szCs w:val="21"/>
        </w:rPr>
      </w:pPr>
      <w:r w:rsidRPr="006B395A">
        <w:rPr>
          <w:rFonts w:ascii="Times New Roman" w:hAnsi="Times New Roman" w:cs="Times New Roman"/>
          <w:b/>
          <w:bCs/>
          <w:sz w:val="21"/>
          <w:szCs w:val="21"/>
        </w:rPr>
        <w:t xml:space="preserve"> [</w:t>
      </w:r>
      <w:r w:rsidRPr="006B395A">
        <w:rPr>
          <w:rFonts w:ascii="Times New Roman" w:hAnsi="Times New Roman" w:cs="Times New Roman"/>
          <w:b/>
          <w:bCs/>
          <w:sz w:val="21"/>
          <w:szCs w:val="21"/>
        </w:rPr>
        <w:t>学位論文</w:t>
      </w:r>
      <w:r w:rsidR="00E37CAB">
        <w:rPr>
          <w:rFonts w:ascii="Times New Roman" w:hAnsi="Times New Roman" w:cs="Times New Roman" w:hint="eastAsia"/>
          <w:b/>
          <w:bCs/>
          <w:sz w:val="21"/>
          <w:szCs w:val="21"/>
        </w:rPr>
        <w:t xml:space="preserve">　</w:t>
      </w:r>
      <w:r w:rsidRPr="006B395A">
        <w:rPr>
          <w:rFonts w:ascii="Times New Roman" w:hAnsi="Times New Roman" w:cs="Times New Roman"/>
          <w:b/>
          <w:bCs/>
          <w:sz w:val="21"/>
          <w:szCs w:val="21"/>
        </w:rPr>
        <w:t>Degree Thesis]</w:t>
      </w:r>
    </w:p>
    <w:p w14:paraId="5C9B09A1" w14:textId="480B1DFC" w:rsidR="005E07CD" w:rsidRPr="003F7F00" w:rsidRDefault="005E07CD" w:rsidP="005E07CD">
      <w:pPr>
        <w:pStyle w:val="a9"/>
        <w:numPr>
          <w:ilvl w:val="0"/>
          <w:numId w:val="3"/>
        </w:numPr>
        <w:spacing w:line="360" w:lineRule="exact"/>
        <w:ind w:left="442"/>
        <w:jc w:val="left"/>
        <w:rPr>
          <w:rFonts w:ascii="Times New Roman" w:hAnsi="Times New Roman" w:cs="Times New Roman"/>
          <w:sz w:val="21"/>
          <w:szCs w:val="21"/>
        </w:rPr>
      </w:pPr>
    </w:p>
    <w:p w14:paraId="677F5AAE" w14:textId="77777777" w:rsidR="00C07542" w:rsidRDefault="00C07542" w:rsidP="005E07CD">
      <w:pPr>
        <w:pStyle w:val="a9"/>
        <w:spacing w:line="360" w:lineRule="exact"/>
        <w:ind w:left="442"/>
        <w:jc w:val="left"/>
        <w:rPr>
          <w:rFonts w:ascii="Times New Roman" w:hAnsi="Times New Roman" w:cs="Times New Roman"/>
          <w:sz w:val="21"/>
          <w:szCs w:val="21"/>
        </w:rPr>
      </w:pPr>
    </w:p>
    <w:p w14:paraId="42CD591A" w14:textId="6D8A2376" w:rsidR="005E07CD" w:rsidRDefault="005E07CD" w:rsidP="005E07CD">
      <w:pPr>
        <w:pStyle w:val="a9"/>
        <w:spacing w:line="360" w:lineRule="exact"/>
        <w:ind w:left="442"/>
        <w:jc w:val="left"/>
        <w:rPr>
          <w:rFonts w:ascii="Times New Roman" w:hAnsi="Times New Roman" w:cs="Times New Roman"/>
          <w:sz w:val="21"/>
          <w:szCs w:val="21"/>
        </w:rPr>
      </w:pPr>
      <w:r w:rsidRPr="003F7F00">
        <w:rPr>
          <w:rFonts w:ascii="Times New Roman" w:hAnsi="Times New Roman" w:cs="Times New Roman" w:hint="eastAsia"/>
          <w:sz w:val="21"/>
          <w:szCs w:val="21"/>
        </w:rPr>
        <w:t>概要：</w:t>
      </w:r>
      <w:r>
        <w:rPr>
          <w:rFonts w:ascii="Times New Roman" w:hAnsi="Times New Roman" w:cs="Times New Roman" w:hint="eastAsia"/>
          <w:sz w:val="21"/>
          <w:szCs w:val="21"/>
        </w:rPr>
        <w:t>＿＿＿＿＿＿＿＿＿＿＿＿＿＿＿＿＿＿＿＿＿＿＿＿＿＿＿＿＿＿＿＿＿＿＿</w:t>
      </w:r>
    </w:p>
    <w:p w14:paraId="31844BED" w14:textId="77777777" w:rsidR="006B395A" w:rsidRDefault="006B395A" w:rsidP="006B395A">
      <w:pPr>
        <w:spacing w:line="360" w:lineRule="exact"/>
        <w:jc w:val="left"/>
        <w:rPr>
          <w:rFonts w:ascii="Times New Roman" w:hAnsi="Times New Roman" w:cs="Times New Roman"/>
          <w:sz w:val="21"/>
          <w:szCs w:val="21"/>
        </w:rPr>
      </w:pPr>
    </w:p>
    <w:p w14:paraId="0A898821" w14:textId="77777777" w:rsidR="006B395A" w:rsidRDefault="006B395A" w:rsidP="006B395A">
      <w:pPr>
        <w:spacing w:line="360" w:lineRule="exact"/>
        <w:jc w:val="left"/>
        <w:rPr>
          <w:rFonts w:ascii="Times New Roman" w:hAnsi="Times New Roman" w:cs="Times New Roman"/>
          <w:sz w:val="21"/>
          <w:szCs w:val="21"/>
        </w:rPr>
      </w:pPr>
    </w:p>
    <w:p w14:paraId="18632D97" w14:textId="7863DF21" w:rsidR="005E07CD" w:rsidRPr="006B395A" w:rsidRDefault="005E07CD" w:rsidP="005E07CD">
      <w:pPr>
        <w:pStyle w:val="a9"/>
        <w:numPr>
          <w:ilvl w:val="0"/>
          <w:numId w:val="14"/>
        </w:numPr>
        <w:spacing w:line="360" w:lineRule="exact"/>
        <w:rPr>
          <w:rFonts w:ascii="Times New Roman" w:hAnsi="Times New Roman" w:cs="Times New Roman"/>
          <w:b/>
          <w:bCs/>
          <w:sz w:val="21"/>
          <w:szCs w:val="21"/>
        </w:rPr>
      </w:pPr>
      <w:r w:rsidRPr="006B395A">
        <w:rPr>
          <w:rFonts w:ascii="Times New Roman" w:hAnsi="Times New Roman" w:cs="Times New Roman"/>
          <w:b/>
          <w:bCs/>
          <w:sz w:val="21"/>
          <w:szCs w:val="21"/>
        </w:rPr>
        <w:t>[</w:t>
      </w:r>
      <w:r w:rsidRPr="006B395A">
        <w:rPr>
          <w:rFonts w:ascii="Times New Roman" w:hAnsi="Times New Roman" w:cs="Times New Roman"/>
          <w:b/>
          <w:bCs/>
          <w:sz w:val="21"/>
          <w:szCs w:val="21"/>
        </w:rPr>
        <w:t>学術論文</w:t>
      </w:r>
      <w:r w:rsidR="00E37CAB">
        <w:rPr>
          <w:rFonts w:ascii="Times New Roman" w:hAnsi="Times New Roman" w:cs="Times New Roman" w:hint="eastAsia"/>
          <w:b/>
          <w:bCs/>
          <w:sz w:val="21"/>
          <w:szCs w:val="21"/>
        </w:rPr>
        <w:t xml:space="preserve">　</w:t>
      </w:r>
      <w:r w:rsidR="00E37832" w:rsidRPr="00E37832">
        <w:rPr>
          <w:rFonts w:ascii="Times New Roman" w:hAnsi="Times New Roman" w:cs="Times New Roman"/>
          <w:b/>
          <w:bCs/>
          <w:sz w:val="21"/>
          <w:szCs w:val="21"/>
        </w:rPr>
        <w:t>Published Academic Papers</w:t>
      </w:r>
      <w:r w:rsidRPr="006B395A">
        <w:rPr>
          <w:rFonts w:ascii="Times New Roman" w:hAnsi="Times New Roman" w:cs="Times New Roman"/>
          <w:b/>
          <w:bCs/>
          <w:sz w:val="21"/>
          <w:szCs w:val="21"/>
        </w:rPr>
        <w:t>]</w:t>
      </w:r>
    </w:p>
    <w:p w14:paraId="2FD8AC95" w14:textId="1BC6A5F2" w:rsidR="005E07CD" w:rsidRPr="003F7F00" w:rsidRDefault="005E07CD" w:rsidP="005E07CD">
      <w:pPr>
        <w:pStyle w:val="a9"/>
        <w:numPr>
          <w:ilvl w:val="0"/>
          <w:numId w:val="5"/>
        </w:numPr>
        <w:spacing w:line="360" w:lineRule="exact"/>
        <w:rPr>
          <w:sz w:val="21"/>
          <w:szCs w:val="21"/>
        </w:rPr>
      </w:pPr>
    </w:p>
    <w:p w14:paraId="2661A8D9" w14:textId="2ED8FB7F" w:rsidR="005E07CD" w:rsidRPr="003F7F00" w:rsidRDefault="005E07CD" w:rsidP="005E07CD">
      <w:pPr>
        <w:pStyle w:val="a9"/>
        <w:numPr>
          <w:ilvl w:val="0"/>
          <w:numId w:val="5"/>
        </w:numPr>
        <w:spacing w:line="360" w:lineRule="exact"/>
        <w:rPr>
          <w:sz w:val="21"/>
          <w:szCs w:val="21"/>
        </w:rPr>
      </w:pPr>
    </w:p>
    <w:p w14:paraId="0B9742B6" w14:textId="55351505" w:rsidR="005E07CD" w:rsidRPr="003F7F00" w:rsidRDefault="005E07CD" w:rsidP="005E07CD">
      <w:pPr>
        <w:pStyle w:val="a9"/>
        <w:numPr>
          <w:ilvl w:val="0"/>
          <w:numId w:val="5"/>
        </w:numPr>
        <w:spacing w:line="360" w:lineRule="exact"/>
        <w:rPr>
          <w:sz w:val="21"/>
          <w:szCs w:val="21"/>
        </w:rPr>
      </w:pPr>
    </w:p>
    <w:p w14:paraId="7D16DF25" w14:textId="70745182" w:rsidR="005E07CD" w:rsidRPr="003F7F00" w:rsidRDefault="005E07CD" w:rsidP="005E07CD">
      <w:pPr>
        <w:pStyle w:val="a9"/>
        <w:numPr>
          <w:ilvl w:val="0"/>
          <w:numId w:val="5"/>
        </w:numPr>
        <w:spacing w:line="360" w:lineRule="exact"/>
        <w:rPr>
          <w:sz w:val="21"/>
          <w:szCs w:val="21"/>
        </w:rPr>
      </w:pPr>
    </w:p>
    <w:p w14:paraId="717B84E6" w14:textId="3967C942" w:rsidR="005E07CD" w:rsidRPr="003F7F00" w:rsidRDefault="005E07CD" w:rsidP="005E07CD">
      <w:pPr>
        <w:pStyle w:val="a9"/>
        <w:numPr>
          <w:ilvl w:val="0"/>
          <w:numId w:val="5"/>
        </w:numPr>
        <w:spacing w:line="360" w:lineRule="exact"/>
        <w:rPr>
          <w:sz w:val="21"/>
          <w:szCs w:val="21"/>
        </w:rPr>
      </w:pPr>
    </w:p>
    <w:p w14:paraId="2AA67281" w14:textId="5DA0CB81" w:rsidR="005E07CD" w:rsidRPr="003F7F00" w:rsidRDefault="005E07CD" w:rsidP="005E07CD">
      <w:pPr>
        <w:pStyle w:val="a9"/>
        <w:numPr>
          <w:ilvl w:val="0"/>
          <w:numId w:val="5"/>
        </w:numPr>
        <w:spacing w:line="360" w:lineRule="exact"/>
        <w:rPr>
          <w:sz w:val="21"/>
          <w:szCs w:val="21"/>
        </w:rPr>
      </w:pPr>
    </w:p>
    <w:p w14:paraId="4E837795" w14:textId="7CAC0E98" w:rsidR="005E07CD" w:rsidRPr="003F7F00" w:rsidRDefault="005E07CD" w:rsidP="005E07CD">
      <w:pPr>
        <w:pStyle w:val="a9"/>
        <w:numPr>
          <w:ilvl w:val="0"/>
          <w:numId w:val="5"/>
        </w:numPr>
        <w:spacing w:line="360" w:lineRule="exact"/>
        <w:rPr>
          <w:sz w:val="21"/>
          <w:szCs w:val="21"/>
        </w:rPr>
      </w:pPr>
    </w:p>
    <w:p w14:paraId="248F7C3A" w14:textId="6FB8CB49" w:rsidR="005E07CD" w:rsidRPr="003F7F00" w:rsidRDefault="005E07CD" w:rsidP="005E07CD">
      <w:pPr>
        <w:pStyle w:val="a9"/>
        <w:numPr>
          <w:ilvl w:val="0"/>
          <w:numId w:val="5"/>
        </w:numPr>
        <w:spacing w:line="360" w:lineRule="exact"/>
        <w:rPr>
          <w:sz w:val="21"/>
          <w:szCs w:val="21"/>
        </w:rPr>
      </w:pPr>
    </w:p>
    <w:p w14:paraId="2F9D8288" w14:textId="1F5BA948" w:rsidR="005E07CD" w:rsidRPr="003F7F00" w:rsidRDefault="005E07CD" w:rsidP="005E07CD">
      <w:pPr>
        <w:pStyle w:val="a9"/>
        <w:numPr>
          <w:ilvl w:val="0"/>
          <w:numId w:val="5"/>
        </w:numPr>
        <w:spacing w:line="360" w:lineRule="exact"/>
        <w:rPr>
          <w:sz w:val="21"/>
          <w:szCs w:val="21"/>
        </w:rPr>
      </w:pPr>
    </w:p>
    <w:p w14:paraId="48A55D7E" w14:textId="1A79E914" w:rsidR="005E07CD" w:rsidRPr="003F7F00" w:rsidRDefault="005E07CD" w:rsidP="005E07CD">
      <w:pPr>
        <w:pStyle w:val="a9"/>
        <w:numPr>
          <w:ilvl w:val="0"/>
          <w:numId w:val="5"/>
        </w:numPr>
        <w:spacing w:line="360" w:lineRule="exact"/>
        <w:rPr>
          <w:sz w:val="21"/>
          <w:szCs w:val="21"/>
        </w:rPr>
      </w:pPr>
    </w:p>
    <w:p w14:paraId="29D4EAFD" w14:textId="51EF6767" w:rsidR="005E07CD" w:rsidRDefault="005E07CD" w:rsidP="005E07CD">
      <w:pPr>
        <w:rPr>
          <w:sz w:val="21"/>
          <w:szCs w:val="21"/>
        </w:rPr>
      </w:pPr>
    </w:p>
    <w:p w14:paraId="58CDA45B" w14:textId="77777777" w:rsidR="006B395A" w:rsidRPr="000B1F27" w:rsidRDefault="006B395A" w:rsidP="005E07CD">
      <w:pPr>
        <w:rPr>
          <w:sz w:val="21"/>
          <w:szCs w:val="21"/>
        </w:rPr>
      </w:pPr>
    </w:p>
    <w:p w14:paraId="6847BA82" w14:textId="2A73F26B" w:rsidR="005E07CD" w:rsidRPr="006B395A" w:rsidRDefault="005E07CD" w:rsidP="005E07CD">
      <w:pPr>
        <w:pStyle w:val="a9"/>
        <w:numPr>
          <w:ilvl w:val="0"/>
          <w:numId w:val="14"/>
        </w:numPr>
        <w:spacing w:line="360" w:lineRule="exact"/>
        <w:rPr>
          <w:b/>
          <w:bCs/>
          <w:sz w:val="21"/>
          <w:szCs w:val="21"/>
        </w:rPr>
      </w:pPr>
      <w:r w:rsidRPr="006B395A">
        <w:rPr>
          <w:b/>
          <w:bCs/>
          <w:sz w:val="21"/>
          <w:szCs w:val="21"/>
        </w:rPr>
        <w:t>[著書</w:t>
      </w:r>
      <w:r w:rsidR="00E37CAB">
        <w:rPr>
          <w:rFonts w:hint="eastAsia"/>
          <w:b/>
          <w:bCs/>
          <w:sz w:val="21"/>
          <w:szCs w:val="21"/>
        </w:rPr>
        <w:t xml:space="preserve">　</w:t>
      </w:r>
      <w:r w:rsidR="00E37832">
        <w:rPr>
          <w:rFonts w:hint="eastAsia"/>
          <w:b/>
          <w:bCs/>
          <w:sz w:val="21"/>
          <w:szCs w:val="21"/>
        </w:rPr>
        <w:t xml:space="preserve">Other </w:t>
      </w:r>
      <w:r w:rsidR="00E37832" w:rsidRPr="006B395A">
        <w:rPr>
          <w:b/>
          <w:bCs/>
          <w:sz w:val="21"/>
          <w:szCs w:val="21"/>
        </w:rPr>
        <w:t>Publications</w:t>
      </w:r>
      <w:r w:rsidRPr="006B395A">
        <w:rPr>
          <w:b/>
          <w:bCs/>
          <w:sz w:val="21"/>
          <w:szCs w:val="21"/>
        </w:rPr>
        <w:t>]</w:t>
      </w:r>
    </w:p>
    <w:p w14:paraId="22CAFBD3" w14:textId="55CC834F" w:rsidR="005E07CD" w:rsidRPr="003F7F00" w:rsidRDefault="005E07CD" w:rsidP="005E07CD">
      <w:pPr>
        <w:pStyle w:val="a9"/>
        <w:numPr>
          <w:ilvl w:val="0"/>
          <w:numId w:val="15"/>
        </w:numPr>
        <w:spacing w:line="360" w:lineRule="exact"/>
        <w:jc w:val="left"/>
        <w:rPr>
          <w:sz w:val="21"/>
          <w:szCs w:val="21"/>
        </w:rPr>
      </w:pPr>
    </w:p>
    <w:p w14:paraId="009B19F0" w14:textId="00616D5B" w:rsidR="005E07CD" w:rsidRPr="003F7F00" w:rsidRDefault="005E07CD" w:rsidP="005E07CD">
      <w:pPr>
        <w:pStyle w:val="a9"/>
        <w:numPr>
          <w:ilvl w:val="0"/>
          <w:numId w:val="15"/>
        </w:numPr>
        <w:spacing w:line="360" w:lineRule="exact"/>
        <w:jc w:val="left"/>
        <w:rPr>
          <w:color w:val="000000" w:themeColor="text1"/>
          <w:sz w:val="21"/>
          <w:szCs w:val="21"/>
        </w:rPr>
      </w:pPr>
    </w:p>
    <w:p w14:paraId="336EC5C6" w14:textId="34ACFA7A" w:rsidR="005E07CD" w:rsidRPr="003F7F00" w:rsidRDefault="005E07CD" w:rsidP="005E07CD">
      <w:pPr>
        <w:pStyle w:val="a9"/>
        <w:numPr>
          <w:ilvl w:val="0"/>
          <w:numId w:val="15"/>
        </w:numPr>
        <w:spacing w:line="360" w:lineRule="exact"/>
        <w:jc w:val="left"/>
        <w:rPr>
          <w:sz w:val="21"/>
          <w:szCs w:val="21"/>
        </w:rPr>
      </w:pPr>
    </w:p>
    <w:p w14:paraId="3BA60323" w14:textId="6B11D98F" w:rsidR="005E07CD" w:rsidRPr="003F7F00" w:rsidRDefault="005E07CD" w:rsidP="005E07CD">
      <w:pPr>
        <w:pStyle w:val="a9"/>
        <w:numPr>
          <w:ilvl w:val="0"/>
          <w:numId w:val="15"/>
        </w:numPr>
        <w:spacing w:line="360" w:lineRule="exact"/>
        <w:jc w:val="left"/>
        <w:rPr>
          <w:sz w:val="21"/>
          <w:szCs w:val="21"/>
        </w:rPr>
      </w:pPr>
    </w:p>
    <w:p w14:paraId="44BB0EF9" w14:textId="77777777" w:rsidR="006B395A" w:rsidRDefault="006B395A" w:rsidP="006B395A">
      <w:pPr>
        <w:rPr>
          <w:sz w:val="21"/>
          <w:szCs w:val="21"/>
        </w:rPr>
      </w:pPr>
    </w:p>
    <w:p w14:paraId="0F13BD4B" w14:textId="77777777" w:rsidR="006B395A" w:rsidRPr="006B395A" w:rsidRDefault="006B395A" w:rsidP="006B395A">
      <w:pPr>
        <w:spacing w:line="360" w:lineRule="exact"/>
        <w:jc w:val="left"/>
        <w:rPr>
          <w:sz w:val="21"/>
          <w:szCs w:val="21"/>
        </w:rPr>
      </w:pPr>
    </w:p>
    <w:p w14:paraId="43F67F32" w14:textId="3D27CF68" w:rsidR="005E07CD" w:rsidRPr="006B395A" w:rsidRDefault="005E07CD" w:rsidP="005E07CD">
      <w:pPr>
        <w:pStyle w:val="a9"/>
        <w:numPr>
          <w:ilvl w:val="0"/>
          <w:numId w:val="12"/>
        </w:numPr>
        <w:spacing w:line="360" w:lineRule="exact"/>
        <w:jc w:val="left"/>
        <w:rPr>
          <w:b/>
          <w:bCs/>
          <w:sz w:val="21"/>
          <w:szCs w:val="21"/>
        </w:rPr>
      </w:pPr>
      <w:r w:rsidRPr="006B395A">
        <w:rPr>
          <w:b/>
          <w:bCs/>
          <w:sz w:val="21"/>
          <w:szCs w:val="21"/>
        </w:rPr>
        <w:t>[参考論文</w:t>
      </w:r>
      <w:r w:rsidR="00E37CAB">
        <w:rPr>
          <w:rFonts w:hint="eastAsia"/>
          <w:b/>
          <w:bCs/>
          <w:sz w:val="21"/>
          <w:szCs w:val="21"/>
        </w:rPr>
        <w:t xml:space="preserve">　</w:t>
      </w:r>
      <w:r w:rsidRPr="006B395A">
        <w:rPr>
          <w:b/>
          <w:bCs/>
          <w:sz w:val="21"/>
          <w:szCs w:val="21"/>
        </w:rPr>
        <w:t>Reference Articles]</w:t>
      </w:r>
    </w:p>
    <w:p w14:paraId="627A8065" w14:textId="1F462A3A" w:rsidR="005E07CD" w:rsidRPr="003F7F00" w:rsidRDefault="005E07CD" w:rsidP="005E07CD">
      <w:pPr>
        <w:pStyle w:val="a9"/>
        <w:numPr>
          <w:ilvl w:val="0"/>
          <w:numId w:val="18"/>
        </w:numPr>
        <w:spacing w:line="360" w:lineRule="exact"/>
        <w:jc w:val="left"/>
        <w:rPr>
          <w:sz w:val="21"/>
          <w:szCs w:val="21"/>
        </w:rPr>
      </w:pPr>
    </w:p>
    <w:p w14:paraId="23ACB415" w14:textId="32EE5CEA" w:rsidR="005E07CD" w:rsidRPr="003F7F00" w:rsidRDefault="005E07CD" w:rsidP="005E07CD">
      <w:pPr>
        <w:pStyle w:val="a9"/>
        <w:numPr>
          <w:ilvl w:val="0"/>
          <w:numId w:val="18"/>
        </w:numPr>
        <w:spacing w:line="360" w:lineRule="exact"/>
        <w:jc w:val="left"/>
        <w:rPr>
          <w:sz w:val="21"/>
          <w:szCs w:val="21"/>
        </w:rPr>
      </w:pPr>
    </w:p>
    <w:p w14:paraId="7154997F" w14:textId="77777777" w:rsidR="005E07CD" w:rsidRDefault="005E07CD" w:rsidP="005E07CD">
      <w:pPr>
        <w:spacing w:line="360" w:lineRule="exact"/>
        <w:jc w:val="left"/>
        <w:rPr>
          <w:sz w:val="21"/>
          <w:szCs w:val="21"/>
        </w:rPr>
      </w:pPr>
    </w:p>
    <w:p w14:paraId="3166CB65" w14:textId="77777777" w:rsidR="006B395A" w:rsidRDefault="006B395A" w:rsidP="005E07CD">
      <w:pPr>
        <w:spacing w:line="360" w:lineRule="exact"/>
        <w:jc w:val="left"/>
        <w:rPr>
          <w:sz w:val="21"/>
          <w:szCs w:val="21"/>
        </w:rPr>
      </w:pPr>
    </w:p>
    <w:p w14:paraId="1189898D" w14:textId="77777777" w:rsidR="00C970AB" w:rsidRPr="00A65BD5" w:rsidRDefault="00C970AB" w:rsidP="005E07CD">
      <w:pPr>
        <w:spacing w:line="360" w:lineRule="exact"/>
        <w:jc w:val="left"/>
        <w:rPr>
          <w:sz w:val="21"/>
          <w:szCs w:val="21"/>
        </w:rPr>
      </w:pPr>
    </w:p>
    <w:p w14:paraId="55917E78" w14:textId="018DF292" w:rsidR="005E07CD" w:rsidRPr="006B395A" w:rsidRDefault="005E07CD" w:rsidP="005E07CD">
      <w:pPr>
        <w:pStyle w:val="a9"/>
        <w:numPr>
          <w:ilvl w:val="0"/>
          <w:numId w:val="12"/>
        </w:numPr>
        <w:spacing w:line="360" w:lineRule="exact"/>
        <w:jc w:val="left"/>
        <w:rPr>
          <w:b/>
          <w:bCs/>
          <w:sz w:val="21"/>
          <w:szCs w:val="21"/>
        </w:rPr>
      </w:pPr>
      <w:r w:rsidRPr="006B395A">
        <w:rPr>
          <w:b/>
          <w:bCs/>
          <w:sz w:val="21"/>
          <w:szCs w:val="21"/>
        </w:rPr>
        <w:t>[特許</w:t>
      </w:r>
      <w:r w:rsidR="00E37CAB">
        <w:rPr>
          <w:rFonts w:hint="eastAsia"/>
          <w:b/>
          <w:bCs/>
          <w:sz w:val="21"/>
          <w:szCs w:val="21"/>
        </w:rPr>
        <w:t xml:space="preserve">　</w:t>
      </w:r>
      <w:r w:rsidR="00E37CAB" w:rsidRPr="00E37CAB">
        <w:rPr>
          <w:b/>
          <w:bCs/>
          <w:sz w:val="21"/>
          <w:szCs w:val="21"/>
        </w:rPr>
        <w:t>Patent Applications (Pending)</w:t>
      </w:r>
      <w:r w:rsidRPr="006B395A">
        <w:rPr>
          <w:b/>
          <w:bCs/>
          <w:sz w:val="21"/>
          <w:szCs w:val="21"/>
        </w:rPr>
        <w:t>]</w:t>
      </w:r>
    </w:p>
    <w:p w14:paraId="49AD99A2" w14:textId="4F95BBAE" w:rsidR="005E07CD" w:rsidRDefault="005E07CD" w:rsidP="005E07CD">
      <w:pPr>
        <w:pStyle w:val="a9"/>
        <w:numPr>
          <w:ilvl w:val="0"/>
          <w:numId w:val="25"/>
        </w:numPr>
        <w:spacing w:line="360" w:lineRule="exact"/>
        <w:jc w:val="left"/>
        <w:rPr>
          <w:sz w:val="21"/>
          <w:szCs w:val="21"/>
        </w:rPr>
      </w:pPr>
    </w:p>
    <w:p w14:paraId="058C46EE" w14:textId="77777777" w:rsidR="006B395A" w:rsidRDefault="006B395A" w:rsidP="006B395A">
      <w:pPr>
        <w:pStyle w:val="a9"/>
        <w:numPr>
          <w:ilvl w:val="0"/>
          <w:numId w:val="25"/>
        </w:numPr>
        <w:spacing w:line="360" w:lineRule="exact"/>
        <w:jc w:val="left"/>
        <w:rPr>
          <w:sz w:val="21"/>
          <w:szCs w:val="21"/>
        </w:rPr>
      </w:pPr>
    </w:p>
    <w:p w14:paraId="23EBC61A" w14:textId="1101D06B" w:rsidR="005E07CD" w:rsidRPr="006B395A" w:rsidRDefault="005E07CD" w:rsidP="006B395A">
      <w:pPr>
        <w:pStyle w:val="a9"/>
        <w:numPr>
          <w:ilvl w:val="0"/>
          <w:numId w:val="25"/>
        </w:numPr>
        <w:spacing w:line="360" w:lineRule="exact"/>
        <w:jc w:val="left"/>
        <w:rPr>
          <w:sz w:val="21"/>
          <w:szCs w:val="21"/>
        </w:rPr>
      </w:pPr>
    </w:p>
    <w:p w14:paraId="0B7AF825" w14:textId="77777777" w:rsidR="006B395A" w:rsidRDefault="006B395A" w:rsidP="006B395A">
      <w:pPr>
        <w:rPr>
          <w:color w:val="0070C0"/>
          <w:sz w:val="21"/>
          <w:szCs w:val="21"/>
        </w:rPr>
      </w:pPr>
    </w:p>
    <w:p w14:paraId="1A631904" w14:textId="77777777" w:rsidR="006B395A" w:rsidRPr="006B395A" w:rsidRDefault="006B395A" w:rsidP="006B395A">
      <w:pPr>
        <w:spacing w:line="360" w:lineRule="exact"/>
        <w:jc w:val="left"/>
        <w:rPr>
          <w:sz w:val="21"/>
          <w:szCs w:val="21"/>
        </w:rPr>
      </w:pPr>
    </w:p>
    <w:p w14:paraId="0EE5AC77" w14:textId="0EDAE5D8" w:rsidR="005E07CD" w:rsidRPr="006B395A" w:rsidRDefault="005E07CD" w:rsidP="005E07CD">
      <w:pPr>
        <w:pStyle w:val="a9"/>
        <w:numPr>
          <w:ilvl w:val="0"/>
          <w:numId w:val="12"/>
        </w:numPr>
        <w:spacing w:line="360" w:lineRule="exact"/>
        <w:jc w:val="left"/>
        <w:rPr>
          <w:b/>
          <w:bCs/>
          <w:sz w:val="21"/>
          <w:szCs w:val="21"/>
        </w:rPr>
      </w:pPr>
      <w:r w:rsidRPr="006B395A">
        <w:rPr>
          <w:b/>
          <w:bCs/>
          <w:sz w:val="21"/>
          <w:szCs w:val="21"/>
        </w:rPr>
        <w:t>[特許登録</w:t>
      </w:r>
      <w:r w:rsidRPr="006B395A">
        <w:rPr>
          <w:rFonts w:hint="eastAsia"/>
          <w:b/>
          <w:bCs/>
          <w:sz w:val="21"/>
          <w:szCs w:val="21"/>
        </w:rPr>
        <w:t xml:space="preserve">　</w:t>
      </w:r>
      <w:r w:rsidR="00E37CAB">
        <w:rPr>
          <w:rFonts w:hint="eastAsia"/>
          <w:b/>
          <w:bCs/>
          <w:sz w:val="21"/>
          <w:szCs w:val="21"/>
        </w:rPr>
        <w:t>Register</w:t>
      </w:r>
      <w:r w:rsidR="00E37CAB" w:rsidRPr="00EA5CD8">
        <w:rPr>
          <w:b/>
          <w:bCs/>
          <w:sz w:val="21"/>
          <w:szCs w:val="21"/>
        </w:rPr>
        <w:t>ed Patents</w:t>
      </w:r>
      <w:r w:rsidRPr="006B395A">
        <w:rPr>
          <w:b/>
          <w:bCs/>
          <w:sz w:val="21"/>
          <w:szCs w:val="21"/>
        </w:rPr>
        <w:t>]</w:t>
      </w:r>
    </w:p>
    <w:p w14:paraId="1C161904" w14:textId="6439ECF4" w:rsidR="005E07CD" w:rsidRDefault="005E07CD" w:rsidP="005E07CD">
      <w:pPr>
        <w:pStyle w:val="a9"/>
        <w:numPr>
          <w:ilvl w:val="0"/>
          <w:numId w:val="26"/>
        </w:numPr>
        <w:spacing w:line="360" w:lineRule="exact"/>
        <w:jc w:val="left"/>
        <w:rPr>
          <w:sz w:val="21"/>
          <w:szCs w:val="21"/>
        </w:rPr>
      </w:pPr>
    </w:p>
    <w:p w14:paraId="16CA6262" w14:textId="1D442C54" w:rsidR="005E07CD" w:rsidRDefault="005E07CD" w:rsidP="005E07CD">
      <w:pPr>
        <w:pStyle w:val="a9"/>
        <w:numPr>
          <w:ilvl w:val="0"/>
          <w:numId w:val="26"/>
        </w:numPr>
        <w:spacing w:line="360" w:lineRule="exact"/>
        <w:jc w:val="left"/>
        <w:rPr>
          <w:sz w:val="21"/>
          <w:szCs w:val="21"/>
        </w:rPr>
      </w:pPr>
    </w:p>
    <w:p w14:paraId="0872A3E3" w14:textId="77777777" w:rsidR="006B395A" w:rsidRPr="007D52D2" w:rsidRDefault="006B395A" w:rsidP="007D52D2">
      <w:pPr>
        <w:pStyle w:val="a9"/>
        <w:numPr>
          <w:ilvl w:val="0"/>
          <w:numId w:val="26"/>
        </w:numPr>
        <w:rPr>
          <w:color w:val="000000" w:themeColor="text1"/>
          <w:sz w:val="21"/>
          <w:szCs w:val="21"/>
        </w:rPr>
      </w:pPr>
    </w:p>
    <w:p w14:paraId="54C35252" w14:textId="77777777" w:rsidR="006B395A" w:rsidRPr="006B395A" w:rsidRDefault="006B395A" w:rsidP="006B395A">
      <w:pPr>
        <w:spacing w:line="360" w:lineRule="exact"/>
        <w:jc w:val="left"/>
        <w:rPr>
          <w:sz w:val="21"/>
          <w:szCs w:val="21"/>
        </w:rPr>
      </w:pPr>
    </w:p>
    <w:p w14:paraId="6D2CF85B" w14:textId="4BC62468" w:rsidR="005E07CD" w:rsidRPr="006B395A" w:rsidRDefault="005E07CD" w:rsidP="005E07CD">
      <w:pPr>
        <w:pStyle w:val="a9"/>
        <w:numPr>
          <w:ilvl w:val="0"/>
          <w:numId w:val="12"/>
        </w:numPr>
        <w:rPr>
          <w:b/>
          <w:bCs/>
          <w:sz w:val="21"/>
          <w:szCs w:val="21"/>
        </w:rPr>
      </w:pPr>
      <w:r w:rsidRPr="006B395A">
        <w:rPr>
          <w:b/>
          <w:bCs/>
          <w:sz w:val="21"/>
          <w:szCs w:val="21"/>
        </w:rPr>
        <w:t>[受賞作品</w:t>
      </w:r>
      <w:r w:rsidRPr="006B395A">
        <w:rPr>
          <w:rFonts w:hint="eastAsia"/>
          <w:b/>
          <w:bCs/>
          <w:sz w:val="21"/>
          <w:szCs w:val="21"/>
        </w:rPr>
        <w:t xml:space="preserve">　</w:t>
      </w:r>
      <w:r w:rsidRPr="006B395A">
        <w:rPr>
          <w:b/>
          <w:bCs/>
          <w:sz w:val="21"/>
          <w:szCs w:val="21"/>
        </w:rPr>
        <w:t>Award-</w:t>
      </w:r>
      <w:r w:rsidR="00274C80">
        <w:rPr>
          <w:rFonts w:hint="eastAsia"/>
          <w:b/>
          <w:bCs/>
          <w:sz w:val="21"/>
          <w:szCs w:val="21"/>
        </w:rPr>
        <w:t>w</w:t>
      </w:r>
      <w:r w:rsidRPr="006B395A">
        <w:rPr>
          <w:b/>
          <w:bCs/>
          <w:sz w:val="21"/>
          <w:szCs w:val="21"/>
        </w:rPr>
        <w:t xml:space="preserve">inning </w:t>
      </w:r>
      <w:r w:rsidR="00DD33F0">
        <w:rPr>
          <w:rFonts w:hint="eastAsia"/>
          <w:b/>
          <w:bCs/>
          <w:sz w:val="21"/>
          <w:szCs w:val="21"/>
        </w:rPr>
        <w:t>W</w:t>
      </w:r>
      <w:r w:rsidRPr="006B395A">
        <w:rPr>
          <w:b/>
          <w:bCs/>
          <w:sz w:val="21"/>
          <w:szCs w:val="21"/>
        </w:rPr>
        <w:t>orks]</w:t>
      </w:r>
    </w:p>
    <w:p w14:paraId="7140A215" w14:textId="5B654444" w:rsidR="005E07CD" w:rsidRDefault="005E07CD" w:rsidP="005E07CD">
      <w:pPr>
        <w:pStyle w:val="a9"/>
        <w:numPr>
          <w:ilvl w:val="0"/>
          <w:numId w:val="27"/>
        </w:numPr>
        <w:rPr>
          <w:sz w:val="21"/>
          <w:szCs w:val="21"/>
        </w:rPr>
      </w:pPr>
    </w:p>
    <w:p w14:paraId="5796F68A" w14:textId="56F8D5EB" w:rsidR="005E07CD" w:rsidRPr="00E8667C" w:rsidRDefault="005E07CD" w:rsidP="005E07CD">
      <w:pPr>
        <w:pStyle w:val="a9"/>
        <w:numPr>
          <w:ilvl w:val="0"/>
          <w:numId w:val="27"/>
        </w:numPr>
        <w:rPr>
          <w:sz w:val="21"/>
          <w:szCs w:val="21"/>
        </w:rPr>
      </w:pPr>
    </w:p>
    <w:p w14:paraId="557CF029" w14:textId="233383D2" w:rsidR="005E07CD" w:rsidRPr="00E8667C" w:rsidRDefault="005E07CD" w:rsidP="005E07CD">
      <w:pPr>
        <w:pStyle w:val="a9"/>
        <w:numPr>
          <w:ilvl w:val="0"/>
          <w:numId w:val="27"/>
        </w:numPr>
        <w:rPr>
          <w:sz w:val="21"/>
          <w:szCs w:val="21"/>
        </w:rPr>
      </w:pPr>
    </w:p>
    <w:p w14:paraId="3516418B" w14:textId="77777777" w:rsidR="005E07CD" w:rsidRDefault="005E07CD" w:rsidP="005E07CD">
      <w:pPr>
        <w:rPr>
          <w:color w:val="0070C0"/>
          <w:sz w:val="21"/>
          <w:szCs w:val="21"/>
        </w:rPr>
      </w:pPr>
    </w:p>
    <w:p w14:paraId="73784B93" w14:textId="77777777" w:rsidR="006B395A" w:rsidRPr="00E8667C" w:rsidRDefault="006B395A" w:rsidP="005E07CD">
      <w:pPr>
        <w:rPr>
          <w:color w:val="0070C0"/>
          <w:sz w:val="21"/>
          <w:szCs w:val="21"/>
        </w:rPr>
      </w:pPr>
    </w:p>
    <w:p w14:paraId="31DD3382" w14:textId="589FB274" w:rsidR="005E07CD" w:rsidRPr="006B395A" w:rsidRDefault="005E07CD" w:rsidP="005E07CD">
      <w:pPr>
        <w:pStyle w:val="a9"/>
        <w:numPr>
          <w:ilvl w:val="0"/>
          <w:numId w:val="12"/>
        </w:numPr>
        <w:rPr>
          <w:b/>
          <w:bCs/>
          <w:sz w:val="21"/>
          <w:szCs w:val="21"/>
        </w:rPr>
      </w:pPr>
      <w:r w:rsidRPr="006B395A">
        <w:rPr>
          <w:b/>
          <w:bCs/>
          <w:sz w:val="21"/>
          <w:szCs w:val="21"/>
        </w:rPr>
        <w:t>[作品</w:t>
      </w:r>
      <w:r w:rsidR="00E37CAB">
        <w:rPr>
          <w:rFonts w:hint="eastAsia"/>
          <w:b/>
          <w:bCs/>
          <w:sz w:val="21"/>
          <w:szCs w:val="21"/>
        </w:rPr>
        <w:t xml:space="preserve">　</w:t>
      </w:r>
      <w:r w:rsidRPr="006B395A">
        <w:rPr>
          <w:b/>
          <w:bCs/>
          <w:sz w:val="21"/>
          <w:szCs w:val="21"/>
        </w:rPr>
        <w:t>Works]</w:t>
      </w:r>
    </w:p>
    <w:p w14:paraId="0E0DDD0B" w14:textId="0F3AF0DF" w:rsidR="005E07CD" w:rsidRDefault="005E07CD" w:rsidP="005E07CD">
      <w:pPr>
        <w:pStyle w:val="a9"/>
        <w:numPr>
          <w:ilvl w:val="0"/>
          <w:numId w:val="29"/>
        </w:numPr>
        <w:rPr>
          <w:sz w:val="21"/>
          <w:szCs w:val="21"/>
        </w:rPr>
      </w:pPr>
    </w:p>
    <w:p w14:paraId="397143CD" w14:textId="0DFF6E41" w:rsidR="005E07CD" w:rsidRDefault="005E07CD" w:rsidP="005E07CD">
      <w:pPr>
        <w:pStyle w:val="a9"/>
        <w:numPr>
          <w:ilvl w:val="0"/>
          <w:numId w:val="29"/>
        </w:numPr>
        <w:rPr>
          <w:sz w:val="21"/>
          <w:szCs w:val="21"/>
        </w:rPr>
      </w:pPr>
    </w:p>
    <w:p w14:paraId="4942E291" w14:textId="77777777" w:rsidR="005E07CD" w:rsidRDefault="005E07CD" w:rsidP="005E07CD">
      <w:pPr>
        <w:pStyle w:val="a9"/>
        <w:numPr>
          <w:ilvl w:val="0"/>
          <w:numId w:val="29"/>
        </w:numPr>
        <w:rPr>
          <w:sz w:val="21"/>
          <w:szCs w:val="21"/>
        </w:rPr>
      </w:pPr>
    </w:p>
    <w:p w14:paraId="25FABF60" w14:textId="77777777" w:rsidR="005E07CD" w:rsidRDefault="005E07CD" w:rsidP="006B395A">
      <w:pPr>
        <w:spacing w:line="360" w:lineRule="exact"/>
        <w:jc w:val="left"/>
        <w:rPr>
          <w:sz w:val="21"/>
          <w:szCs w:val="21"/>
        </w:rPr>
      </w:pPr>
    </w:p>
    <w:p w14:paraId="4E513ECF" w14:textId="77777777" w:rsidR="006B395A" w:rsidRPr="006B395A" w:rsidRDefault="006B395A" w:rsidP="006B395A">
      <w:pPr>
        <w:spacing w:line="360" w:lineRule="exact"/>
        <w:jc w:val="left"/>
        <w:rPr>
          <w:sz w:val="21"/>
          <w:szCs w:val="21"/>
        </w:rPr>
      </w:pPr>
    </w:p>
    <w:p w14:paraId="1F8C9287" w14:textId="07E789D7" w:rsidR="005E07CD" w:rsidRPr="006B395A" w:rsidRDefault="005E07CD" w:rsidP="005E07CD">
      <w:pPr>
        <w:pStyle w:val="a9"/>
        <w:numPr>
          <w:ilvl w:val="0"/>
          <w:numId w:val="12"/>
        </w:numPr>
        <w:rPr>
          <w:b/>
          <w:bCs/>
          <w:color w:val="000000" w:themeColor="text1"/>
          <w:sz w:val="21"/>
          <w:szCs w:val="21"/>
        </w:rPr>
      </w:pPr>
      <w:r w:rsidRPr="006B395A">
        <w:rPr>
          <w:b/>
          <w:bCs/>
          <w:color w:val="000000" w:themeColor="text1"/>
          <w:sz w:val="21"/>
          <w:szCs w:val="21"/>
        </w:rPr>
        <w:t>[調査報告等</w:t>
      </w:r>
      <w:r w:rsidR="00E37CAB">
        <w:rPr>
          <w:rFonts w:hint="eastAsia"/>
          <w:b/>
          <w:bCs/>
          <w:color w:val="000000" w:themeColor="text1"/>
          <w:sz w:val="21"/>
          <w:szCs w:val="21"/>
        </w:rPr>
        <w:t xml:space="preserve">　</w:t>
      </w:r>
      <w:r w:rsidR="00E37CAB" w:rsidRPr="00E37CAB">
        <w:rPr>
          <w:b/>
          <w:bCs/>
          <w:color w:val="000000" w:themeColor="text1"/>
          <w:sz w:val="21"/>
          <w:szCs w:val="21"/>
        </w:rPr>
        <w:t>Research and Survey Reports and Related Publications</w:t>
      </w:r>
      <w:r w:rsidR="00E37CAB" w:rsidRPr="006B395A">
        <w:rPr>
          <w:b/>
          <w:bCs/>
          <w:color w:val="000000" w:themeColor="text1"/>
          <w:sz w:val="21"/>
          <w:szCs w:val="21"/>
        </w:rPr>
        <w:t>]</w:t>
      </w:r>
    </w:p>
    <w:p w14:paraId="6EDE17E9" w14:textId="48D0D420" w:rsidR="005E07CD" w:rsidRDefault="005E07CD" w:rsidP="005E07CD">
      <w:pPr>
        <w:pStyle w:val="a9"/>
        <w:numPr>
          <w:ilvl w:val="0"/>
          <w:numId w:val="30"/>
        </w:numPr>
        <w:rPr>
          <w:sz w:val="21"/>
          <w:szCs w:val="21"/>
        </w:rPr>
      </w:pPr>
    </w:p>
    <w:p w14:paraId="44112E90" w14:textId="0E66BD79" w:rsidR="005E07CD" w:rsidRDefault="005E07CD" w:rsidP="005E07CD">
      <w:pPr>
        <w:pStyle w:val="a9"/>
        <w:numPr>
          <w:ilvl w:val="0"/>
          <w:numId w:val="30"/>
        </w:numPr>
        <w:rPr>
          <w:sz w:val="21"/>
          <w:szCs w:val="21"/>
        </w:rPr>
      </w:pPr>
    </w:p>
    <w:p w14:paraId="62342307" w14:textId="77777777" w:rsidR="005E07CD" w:rsidRPr="00E8667C" w:rsidRDefault="005E07CD" w:rsidP="005E07CD">
      <w:pPr>
        <w:pStyle w:val="a9"/>
        <w:numPr>
          <w:ilvl w:val="0"/>
          <w:numId w:val="30"/>
        </w:numPr>
        <w:rPr>
          <w:sz w:val="21"/>
          <w:szCs w:val="21"/>
        </w:rPr>
      </w:pPr>
    </w:p>
    <w:p w14:paraId="05309FC9" w14:textId="77777777" w:rsidR="005E07CD" w:rsidRDefault="005E07CD" w:rsidP="005E07CD">
      <w:pPr>
        <w:pStyle w:val="a9"/>
        <w:spacing w:line="360" w:lineRule="exact"/>
        <w:ind w:left="440"/>
        <w:jc w:val="left"/>
        <w:rPr>
          <w:sz w:val="21"/>
          <w:szCs w:val="21"/>
        </w:rPr>
      </w:pPr>
    </w:p>
    <w:p w14:paraId="356E8623" w14:textId="5B6364BC" w:rsidR="005E07CD" w:rsidRPr="006B395A" w:rsidRDefault="005E07CD" w:rsidP="005E07CD">
      <w:pPr>
        <w:pStyle w:val="a9"/>
        <w:numPr>
          <w:ilvl w:val="0"/>
          <w:numId w:val="12"/>
        </w:numPr>
        <w:spacing w:line="360" w:lineRule="exact"/>
        <w:jc w:val="left"/>
        <w:rPr>
          <w:b/>
          <w:bCs/>
          <w:color w:val="000000" w:themeColor="text1"/>
          <w:sz w:val="21"/>
          <w:szCs w:val="21"/>
        </w:rPr>
      </w:pPr>
      <w:r w:rsidRPr="006B395A">
        <w:rPr>
          <w:b/>
          <w:bCs/>
          <w:color w:val="000000" w:themeColor="text1"/>
          <w:sz w:val="21"/>
          <w:szCs w:val="21"/>
        </w:rPr>
        <w:t>[口頭発表</w:t>
      </w:r>
      <w:r w:rsidR="00E37CAB">
        <w:rPr>
          <w:rFonts w:hint="eastAsia"/>
          <w:b/>
          <w:bCs/>
          <w:color w:val="000000" w:themeColor="text1"/>
          <w:sz w:val="21"/>
          <w:szCs w:val="21"/>
        </w:rPr>
        <w:t xml:space="preserve">　</w:t>
      </w:r>
      <w:r w:rsidRPr="006B395A">
        <w:rPr>
          <w:b/>
          <w:bCs/>
          <w:color w:val="000000" w:themeColor="text1"/>
          <w:sz w:val="21"/>
          <w:szCs w:val="21"/>
        </w:rPr>
        <w:t xml:space="preserve">Oral </w:t>
      </w:r>
      <w:r w:rsidR="00B1662E">
        <w:rPr>
          <w:rFonts w:hint="eastAsia"/>
          <w:b/>
          <w:bCs/>
          <w:color w:val="000000" w:themeColor="text1"/>
          <w:sz w:val="21"/>
          <w:szCs w:val="21"/>
        </w:rPr>
        <w:t>P</w:t>
      </w:r>
      <w:r w:rsidRPr="006B395A">
        <w:rPr>
          <w:b/>
          <w:bCs/>
          <w:color w:val="000000" w:themeColor="text1"/>
          <w:sz w:val="21"/>
          <w:szCs w:val="21"/>
        </w:rPr>
        <w:t>resentations]</w:t>
      </w:r>
    </w:p>
    <w:p w14:paraId="6C1CB551" w14:textId="167F8960" w:rsidR="005E07CD" w:rsidRDefault="005E07CD" w:rsidP="005E07CD">
      <w:pPr>
        <w:pStyle w:val="a9"/>
        <w:numPr>
          <w:ilvl w:val="0"/>
          <w:numId w:val="20"/>
        </w:numPr>
        <w:spacing w:line="360" w:lineRule="exact"/>
        <w:jc w:val="left"/>
        <w:rPr>
          <w:sz w:val="21"/>
          <w:szCs w:val="21"/>
        </w:rPr>
      </w:pPr>
    </w:p>
    <w:p w14:paraId="4DB22583" w14:textId="35C5E71E" w:rsidR="005E07CD" w:rsidRDefault="005E07CD" w:rsidP="005E07CD">
      <w:pPr>
        <w:pStyle w:val="a9"/>
        <w:numPr>
          <w:ilvl w:val="0"/>
          <w:numId w:val="20"/>
        </w:numPr>
        <w:spacing w:line="360" w:lineRule="exact"/>
        <w:jc w:val="left"/>
        <w:rPr>
          <w:sz w:val="21"/>
          <w:szCs w:val="21"/>
        </w:rPr>
      </w:pPr>
    </w:p>
    <w:p w14:paraId="4655FDBD" w14:textId="77777777" w:rsidR="005E07CD" w:rsidRDefault="005E07CD" w:rsidP="005E07CD">
      <w:pPr>
        <w:pStyle w:val="a9"/>
        <w:numPr>
          <w:ilvl w:val="0"/>
          <w:numId w:val="20"/>
        </w:numPr>
        <w:spacing w:line="360" w:lineRule="exact"/>
        <w:jc w:val="left"/>
        <w:rPr>
          <w:sz w:val="21"/>
          <w:szCs w:val="21"/>
        </w:rPr>
      </w:pPr>
    </w:p>
    <w:p w14:paraId="6BF40BC2" w14:textId="77777777" w:rsidR="005E07CD" w:rsidRPr="00814A45" w:rsidRDefault="005E07CD" w:rsidP="005E07CD">
      <w:pPr>
        <w:rPr>
          <w:sz w:val="21"/>
          <w:szCs w:val="21"/>
        </w:rPr>
      </w:pPr>
      <w:r>
        <w:rPr>
          <w:sz w:val="21"/>
          <w:szCs w:val="21"/>
        </w:rPr>
        <w:br w:type="page"/>
      </w:r>
    </w:p>
    <w:p w14:paraId="457BD10C" w14:textId="0EA04C6B" w:rsidR="009B1BCB" w:rsidRDefault="00B93C07" w:rsidP="009B1BCB">
      <w:pPr>
        <w:jc w:val="center"/>
      </w:pPr>
      <w:r w:rsidRPr="00EC1542">
        <w:rPr>
          <w:noProof/>
          <w:sz w:val="24"/>
          <w:szCs w:val="24"/>
        </w:rPr>
        <w:lastRenderedPageBreak/>
        <mc:AlternateContent>
          <mc:Choice Requires="wps">
            <w:drawing>
              <wp:anchor distT="45720" distB="45720" distL="114300" distR="114300" simplePos="0" relativeHeight="251659264" behindDoc="0" locked="0" layoutInCell="1" allowOverlap="1" wp14:anchorId="7767123E" wp14:editId="172246A5">
                <wp:simplePos x="0" y="0"/>
                <wp:positionH relativeFrom="margin">
                  <wp:posOffset>3652520</wp:posOffset>
                </wp:positionH>
                <wp:positionV relativeFrom="paragraph">
                  <wp:posOffset>-528954</wp:posOffset>
                </wp:positionV>
                <wp:extent cx="2225040" cy="533400"/>
                <wp:effectExtent l="0" t="0" r="22860" b="1905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533400"/>
                        </a:xfrm>
                        <a:prstGeom prst="rect">
                          <a:avLst/>
                        </a:prstGeom>
                        <a:solidFill>
                          <a:srgbClr val="FFFFFF"/>
                        </a:solidFill>
                        <a:ln w="19050">
                          <a:solidFill>
                            <a:srgbClr val="FF0000"/>
                          </a:solidFill>
                          <a:miter lim="800000"/>
                          <a:headEnd/>
                          <a:tailEnd/>
                        </a:ln>
                      </wps:spPr>
                      <wps:txbx>
                        <w:txbxContent>
                          <w:p w14:paraId="6A25B4DF" w14:textId="77777777" w:rsidR="005647B5" w:rsidRPr="00430DBD" w:rsidRDefault="00B93C07" w:rsidP="005142C6">
                            <w:pPr>
                              <w:spacing w:line="320" w:lineRule="exact"/>
                              <w:jc w:val="center"/>
                              <w:rPr>
                                <w:b/>
                                <w:bCs/>
                                <w:color w:val="FF0000"/>
                              </w:rPr>
                            </w:pPr>
                            <w:r w:rsidRPr="00430DBD">
                              <w:rPr>
                                <w:rFonts w:hint="eastAsia"/>
                                <w:b/>
                                <w:bCs/>
                                <w:color w:val="FF0000"/>
                              </w:rPr>
                              <w:t>記載例</w:t>
                            </w:r>
                            <w:r w:rsidR="005647B5" w:rsidRPr="00430DBD">
                              <w:rPr>
                                <w:rFonts w:hint="eastAsia"/>
                                <w:b/>
                                <w:bCs/>
                                <w:color w:val="FF0000"/>
                              </w:rPr>
                              <w:t>及び記入上の注意</w:t>
                            </w:r>
                          </w:p>
                          <w:p w14:paraId="4E180E17" w14:textId="4D3446C6" w:rsidR="00B93C07" w:rsidRPr="00430DBD" w:rsidRDefault="00E37832" w:rsidP="005647B5">
                            <w:pPr>
                              <w:spacing w:line="320" w:lineRule="exact"/>
                              <w:jc w:val="center"/>
                              <w:rPr>
                                <w:b/>
                                <w:bCs/>
                                <w:color w:val="FF0000"/>
                              </w:rPr>
                            </w:pPr>
                            <w:r w:rsidRPr="00E37832">
                              <w:rPr>
                                <w:b/>
                                <w:bCs/>
                                <w:color w:val="FF0000"/>
                              </w:rPr>
                              <w:t>Sample and Notes</w:t>
                            </w:r>
                          </w:p>
                          <w:p w14:paraId="5784B5E3" w14:textId="77777777" w:rsidR="00B93C07" w:rsidRPr="00BE62E0" w:rsidRDefault="00B93C07" w:rsidP="00B93C07">
                            <w:pPr>
                              <w:rPr>
                                <w:color w:val="FF0000"/>
                                <w:highlight w:val="yellow"/>
                              </w:rPr>
                            </w:pPr>
                          </w:p>
                          <w:p w14:paraId="24C96F33" w14:textId="77777777" w:rsidR="00FB5B3E" w:rsidRPr="00BE62E0" w:rsidRDefault="00FB5B3E" w:rsidP="00B93C07">
                            <w:pPr>
                              <w:rPr>
                                <w:color w:val="FF0000"/>
                                <w:highlight w:val="yellow"/>
                              </w:rPr>
                            </w:pPr>
                          </w:p>
                          <w:p w14:paraId="728FB44C" w14:textId="77777777" w:rsidR="00B93C07" w:rsidRPr="00BE62E0" w:rsidRDefault="00B93C07" w:rsidP="00B93C07">
                            <w:pPr>
                              <w:rPr>
                                <w:color w:val="FF0000"/>
                              </w:rPr>
                            </w:pPr>
                            <w:r w:rsidRPr="00BE62E0">
                              <w:rPr>
                                <w:color w:val="FF0000"/>
                                <w:highlight w:val="yellow"/>
                              </w:rPr>
                              <w:t>Example of Entry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7123E" id="_x0000_t202" coordsize="21600,21600" o:spt="202" path="m,l,21600r21600,l21600,xe">
                <v:stroke joinstyle="miter"/>
                <v:path gradientshapeok="t" o:connecttype="rect"/>
              </v:shapetype>
              <v:shape id="テキスト ボックス 2" o:spid="_x0000_s1026" type="#_x0000_t202" style="position:absolute;left:0;text-align:left;margin-left:287.6pt;margin-top:-41.65pt;width:175.2pt;height:4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" strokecolor="red" strokeweight="1.5pt">
                <v:textbox>
                  <w:txbxContent>
                    <w:p w14:paraId="6A25B4DF" w14:textId="77777777" w:rsidR="005647B5" w:rsidRPr="00430DBD" w:rsidRDefault="00B93C07" w:rsidP="005142C6">
                      <w:pPr>
                        <w:spacing w:line="320" w:lineRule="exact"/>
                        <w:jc w:val="center"/>
                        <w:rPr>
                          <w:b/>
                          <w:bCs/>
                          <w:color w:val="FF0000"/>
                        </w:rPr>
                      </w:pPr>
                      <w:r w:rsidRPr="00430DBD">
                        <w:rPr>
                          <w:rFonts w:hint="eastAsia"/>
                          <w:b/>
                          <w:bCs/>
                          <w:color w:val="FF0000"/>
                        </w:rPr>
                        <w:t>記載例</w:t>
                      </w:r>
                      <w:r w:rsidR="005647B5" w:rsidRPr="00430DBD">
                        <w:rPr>
                          <w:rFonts w:hint="eastAsia"/>
                          <w:b/>
                          <w:bCs/>
                          <w:color w:val="FF0000"/>
                        </w:rPr>
                        <w:t>及び記入上の注意</w:t>
                      </w:r>
                    </w:p>
                    <w:p w14:paraId="4E180E17" w14:textId="4D3446C6" w:rsidR="00B93C07" w:rsidRPr="00430DBD" w:rsidRDefault="00E37832" w:rsidP="005647B5">
                      <w:pPr>
                        <w:spacing w:line="320" w:lineRule="exact"/>
                        <w:jc w:val="center"/>
                        <w:rPr>
                          <w:b/>
                          <w:bCs/>
                          <w:color w:val="FF0000"/>
                        </w:rPr>
                      </w:pPr>
                      <w:r w:rsidRPr="00E37832">
                        <w:rPr>
                          <w:b/>
                          <w:bCs/>
                          <w:color w:val="FF0000"/>
                        </w:rPr>
                        <w:t>Sample and Notes</w:t>
                      </w:r>
                    </w:p>
                    <w:p w14:paraId="5784B5E3" w14:textId="77777777" w:rsidR="00B93C07" w:rsidRPr="00BE62E0" w:rsidRDefault="00B93C07" w:rsidP="00B93C07">
                      <w:pPr>
                        <w:rPr>
                          <w:color w:val="FF0000"/>
                          <w:highlight w:val="yellow"/>
                        </w:rPr>
                      </w:pPr>
                    </w:p>
                    <w:p w14:paraId="24C96F33" w14:textId="77777777" w:rsidR="00FB5B3E" w:rsidRPr="00BE62E0" w:rsidRDefault="00FB5B3E" w:rsidP="00B93C07">
                      <w:pPr>
                        <w:rPr>
                          <w:color w:val="FF0000"/>
                          <w:highlight w:val="yellow"/>
                        </w:rPr>
                      </w:pPr>
                    </w:p>
                    <w:p w14:paraId="728FB44C" w14:textId="77777777" w:rsidR="00B93C07" w:rsidRPr="00BE62E0" w:rsidRDefault="00B93C07" w:rsidP="00B93C07">
                      <w:pPr>
                        <w:rPr>
                          <w:color w:val="FF0000"/>
                        </w:rPr>
                      </w:pPr>
                      <w:r w:rsidRPr="00BE62E0">
                        <w:rPr>
                          <w:color w:val="FF0000"/>
                          <w:highlight w:val="yellow"/>
                        </w:rPr>
                        <w:t>Example of Entry</w:t>
                      </w:r>
                    </w:p>
                  </w:txbxContent>
                </v:textbox>
                <w10:wrap anchorx="margin"/>
              </v:shape>
            </w:pict>
          </mc:Fallback>
        </mc:AlternateContent>
      </w:r>
      <w:r w:rsidR="009B1BCB" w:rsidRPr="00EC1542">
        <w:rPr>
          <w:rFonts w:hint="eastAsia"/>
          <w:sz w:val="24"/>
          <w:szCs w:val="24"/>
        </w:rPr>
        <w:t>研　究　業　績</w:t>
      </w:r>
      <w:r w:rsidR="009B1BCB" w:rsidRPr="00EC1542">
        <w:rPr>
          <w:sz w:val="24"/>
          <w:szCs w:val="24"/>
        </w:rPr>
        <w:t>Research Achievements</w:t>
      </w:r>
    </w:p>
    <w:p w14:paraId="4BA926F7" w14:textId="70072319" w:rsidR="007D52D2" w:rsidRPr="007D52D2" w:rsidRDefault="007D52D2" w:rsidP="007D52D2">
      <w:pPr>
        <w:wordWrap w:val="0"/>
        <w:jc w:val="right"/>
      </w:pPr>
      <w:r>
        <w:rPr>
          <w:rFonts w:hint="eastAsia"/>
        </w:rPr>
        <w:t>氏名 Name：</w:t>
      </w:r>
      <w:r w:rsidRPr="00315CE7">
        <w:rPr>
          <w:rFonts w:hint="eastAsia"/>
          <w:u w:val="single"/>
        </w:rPr>
        <w:t xml:space="preserve">　</w:t>
      </w:r>
      <w:r>
        <w:rPr>
          <w:rFonts w:hint="eastAsia"/>
          <w:u w:val="single"/>
        </w:rPr>
        <w:t xml:space="preserve">　　</w:t>
      </w:r>
      <w:r w:rsidRPr="007D52D2">
        <w:rPr>
          <w:rFonts w:hint="eastAsia"/>
          <w:u w:val="single"/>
        </w:rPr>
        <w:t>工繊　太郎</w:t>
      </w:r>
      <w:r w:rsidRPr="00315CE7">
        <w:rPr>
          <w:rFonts w:hint="eastAsia"/>
          <w:u w:val="single"/>
        </w:rPr>
        <w:t xml:space="preserve">　　　　　</w:t>
      </w:r>
    </w:p>
    <w:p w14:paraId="31F206EB" w14:textId="77777777" w:rsidR="005142C6" w:rsidRDefault="005142C6" w:rsidP="005142C6">
      <w:pPr>
        <w:jc w:val="left"/>
        <w:rPr>
          <w:rFonts w:ascii="Times New Roman" w:hAnsi="Times New Roman" w:cs="Times New Roman"/>
          <w:b/>
          <w:bCs/>
          <w:sz w:val="21"/>
          <w:szCs w:val="21"/>
        </w:rPr>
      </w:pPr>
    </w:p>
    <w:p w14:paraId="55848178" w14:textId="1AD79EBD" w:rsidR="001930A5" w:rsidRPr="001D1A19" w:rsidRDefault="001930A5" w:rsidP="001930A5">
      <w:pPr>
        <w:ind w:left="420" w:hangingChars="200" w:hanging="420"/>
        <w:jc w:val="left"/>
        <w:rPr>
          <w:rFonts w:ascii="Times New Roman" w:hAnsi="Times New Roman" w:cs="Times New Roman"/>
          <w:color w:val="0070C0"/>
          <w:sz w:val="21"/>
          <w:szCs w:val="21"/>
        </w:rPr>
      </w:pPr>
      <w:r w:rsidRPr="001D1A19">
        <w:rPr>
          <w:rFonts w:ascii="Times New Roman" w:hAnsi="Times New Roman" w:cs="Times New Roman" w:hint="eastAsia"/>
          <w:color w:val="0070C0"/>
          <w:sz w:val="21"/>
          <w:szCs w:val="21"/>
        </w:rPr>
        <w:t>※　記載例及び記入上の注意</w:t>
      </w:r>
      <w:r>
        <w:rPr>
          <w:rFonts w:ascii="Times New Roman" w:hAnsi="Times New Roman" w:cs="Times New Roman" w:hint="eastAsia"/>
          <w:color w:val="0070C0"/>
          <w:sz w:val="21"/>
          <w:szCs w:val="21"/>
        </w:rPr>
        <w:t>を確認してから作成すること。</w:t>
      </w:r>
      <w:r w:rsidR="008951C0" w:rsidRPr="00C970AB">
        <w:rPr>
          <w:rFonts w:ascii="Times New Roman" w:hAnsi="Times New Roman" w:cs="Times New Roman"/>
          <w:color w:val="0070C0"/>
          <w:sz w:val="21"/>
          <w:szCs w:val="21"/>
        </w:rPr>
        <w:t xml:space="preserve">Please review the </w:t>
      </w:r>
      <w:r w:rsidR="008951C0">
        <w:rPr>
          <w:rFonts w:ascii="Times New Roman" w:hAnsi="Times New Roman" w:cs="Times New Roman" w:hint="eastAsia"/>
          <w:color w:val="0070C0"/>
          <w:sz w:val="21"/>
          <w:szCs w:val="21"/>
        </w:rPr>
        <w:t>s</w:t>
      </w:r>
      <w:r w:rsidR="008951C0" w:rsidRPr="00C970AB">
        <w:rPr>
          <w:rFonts w:ascii="Times New Roman" w:hAnsi="Times New Roman" w:cs="Times New Roman"/>
          <w:color w:val="0070C0"/>
          <w:sz w:val="21"/>
          <w:szCs w:val="21"/>
        </w:rPr>
        <w:t xml:space="preserve">ample and </w:t>
      </w:r>
      <w:r w:rsidR="008951C0">
        <w:rPr>
          <w:rFonts w:ascii="Times New Roman" w:hAnsi="Times New Roman" w:cs="Times New Roman"/>
          <w:color w:val="0070C0"/>
          <w:sz w:val="21"/>
          <w:szCs w:val="21"/>
        </w:rPr>
        <w:t>“</w:t>
      </w:r>
      <w:r w:rsidR="008951C0">
        <w:rPr>
          <w:rFonts w:ascii="Times New Roman" w:hAnsi="Times New Roman" w:cs="Times New Roman" w:hint="eastAsia"/>
          <w:color w:val="0070C0"/>
          <w:sz w:val="21"/>
          <w:szCs w:val="21"/>
        </w:rPr>
        <w:t>Notes</w:t>
      </w:r>
      <w:r w:rsidR="008951C0">
        <w:rPr>
          <w:rFonts w:ascii="Times New Roman" w:hAnsi="Times New Roman" w:cs="Times New Roman"/>
          <w:color w:val="0070C0"/>
          <w:sz w:val="21"/>
          <w:szCs w:val="21"/>
        </w:rPr>
        <w:t>”</w:t>
      </w:r>
      <w:r w:rsidR="008951C0">
        <w:rPr>
          <w:rFonts w:ascii="Times New Roman" w:hAnsi="Times New Roman" w:cs="Times New Roman" w:hint="eastAsia"/>
          <w:color w:val="0070C0"/>
          <w:sz w:val="21"/>
          <w:szCs w:val="21"/>
        </w:rPr>
        <w:t xml:space="preserve"> </w:t>
      </w:r>
      <w:r w:rsidR="008951C0" w:rsidRPr="00C970AB">
        <w:rPr>
          <w:rFonts w:ascii="Times New Roman" w:hAnsi="Times New Roman" w:cs="Times New Roman"/>
          <w:color w:val="0070C0"/>
          <w:sz w:val="21"/>
          <w:szCs w:val="21"/>
        </w:rPr>
        <w:t>before completing this form.</w:t>
      </w:r>
    </w:p>
    <w:p w14:paraId="5767B368" w14:textId="654255C5" w:rsidR="001930A5" w:rsidRDefault="001930A5" w:rsidP="001930A5">
      <w:pPr>
        <w:ind w:left="420" w:hangingChars="200" w:hanging="420"/>
        <w:jc w:val="left"/>
        <w:rPr>
          <w:rFonts w:ascii="Times New Roman" w:hAnsi="Times New Roman" w:cs="Times New Roman"/>
          <w:b/>
          <w:bCs/>
          <w:sz w:val="21"/>
          <w:szCs w:val="21"/>
        </w:rPr>
      </w:pPr>
      <w:r w:rsidRPr="001D1A19">
        <w:rPr>
          <w:rFonts w:ascii="Times New Roman" w:hAnsi="Times New Roman" w:cs="Times New Roman" w:hint="eastAsia"/>
          <w:color w:val="0070C0"/>
          <w:sz w:val="21"/>
          <w:szCs w:val="21"/>
        </w:rPr>
        <w:t xml:space="preserve">※　</w:t>
      </w:r>
      <w:r w:rsidRPr="003F7F00">
        <w:rPr>
          <w:rFonts w:ascii="Times New Roman" w:hAnsi="Times New Roman" w:cs="Times New Roman" w:hint="eastAsia"/>
          <w:color w:val="0070C0"/>
          <w:sz w:val="21"/>
          <w:szCs w:val="21"/>
        </w:rPr>
        <w:t>提出時に記載方法の説明文（青い文字）は削除してください。</w:t>
      </w:r>
      <w:r w:rsidRPr="003F7F00">
        <w:rPr>
          <w:rFonts w:ascii="Times New Roman" w:hAnsi="Times New Roman" w:cs="Times New Roman"/>
          <w:color w:val="0070C0"/>
          <w:sz w:val="21"/>
          <w:szCs w:val="21"/>
        </w:rPr>
        <w:t xml:space="preserve">Please delete the instructions on </w:t>
      </w:r>
      <w:r w:rsidR="008951C0" w:rsidRPr="003F7F00">
        <w:rPr>
          <w:rFonts w:ascii="Times New Roman" w:hAnsi="Times New Roman" w:cs="Times New Roman"/>
          <w:color w:val="0070C0"/>
          <w:sz w:val="21"/>
          <w:szCs w:val="21"/>
        </w:rPr>
        <w:t>how to fill out the form (in blue text) before submitting</w:t>
      </w:r>
      <w:r w:rsidR="008951C0">
        <w:rPr>
          <w:rFonts w:ascii="Times New Roman" w:hAnsi="Times New Roman" w:cs="Times New Roman" w:hint="eastAsia"/>
          <w:color w:val="0070C0"/>
          <w:sz w:val="21"/>
          <w:szCs w:val="21"/>
        </w:rPr>
        <w:t xml:space="preserve"> this document</w:t>
      </w:r>
      <w:r w:rsidR="008951C0" w:rsidRPr="003F7F00">
        <w:rPr>
          <w:rFonts w:ascii="Times New Roman" w:hAnsi="Times New Roman" w:cs="Times New Roman"/>
          <w:color w:val="0070C0"/>
          <w:sz w:val="21"/>
          <w:szCs w:val="21"/>
        </w:rPr>
        <w:t>.</w:t>
      </w:r>
    </w:p>
    <w:p w14:paraId="405A7C51" w14:textId="77777777" w:rsidR="001930A5" w:rsidRPr="005142C6" w:rsidRDefault="001930A5" w:rsidP="001930A5">
      <w:pPr>
        <w:ind w:left="420" w:hangingChars="200" w:hanging="420"/>
        <w:jc w:val="left"/>
        <w:rPr>
          <w:rFonts w:ascii="Times New Roman" w:hAnsi="Times New Roman" w:cs="Times New Roman"/>
          <w:sz w:val="21"/>
          <w:szCs w:val="21"/>
        </w:rPr>
      </w:pPr>
      <w:r w:rsidRPr="005142C6">
        <w:rPr>
          <w:rFonts w:ascii="Times New Roman" w:hAnsi="Times New Roman" w:cs="Times New Roman" w:hint="eastAsia"/>
          <w:color w:val="0070C0"/>
          <w:sz w:val="21"/>
          <w:szCs w:val="21"/>
        </w:rPr>
        <w:t xml:space="preserve">※　</w:t>
      </w:r>
      <w:r w:rsidRPr="003F7F00">
        <w:rPr>
          <w:rFonts w:ascii="Times New Roman" w:hAnsi="Times New Roman" w:cs="Times New Roman"/>
          <w:color w:val="0070C0"/>
          <w:sz w:val="21"/>
          <w:szCs w:val="21"/>
        </w:rPr>
        <w:t xml:space="preserve">10.5 pt </w:t>
      </w:r>
      <w:r w:rsidRPr="003F7F00">
        <w:rPr>
          <w:rFonts w:ascii="Times New Roman" w:hAnsi="Times New Roman" w:cs="Times New Roman"/>
          <w:color w:val="0070C0"/>
          <w:sz w:val="21"/>
          <w:szCs w:val="21"/>
        </w:rPr>
        <w:t>文字で記入のこと</w:t>
      </w:r>
      <w:r w:rsidRPr="003F7F00">
        <w:rPr>
          <w:rFonts w:ascii="Times New Roman" w:hAnsi="Times New Roman" w:cs="Times New Roman" w:hint="eastAsia"/>
          <w:color w:val="0070C0"/>
          <w:sz w:val="21"/>
          <w:szCs w:val="21"/>
        </w:rPr>
        <w:t xml:space="preserve">　</w:t>
      </w:r>
      <w:r w:rsidRPr="003F7F00">
        <w:rPr>
          <w:rFonts w:ascii="Times New Roman" w:hAnsi="Times New Roman" w:cs="Times New Roman"/>
          <w:color w:val="0070C0"/>
          <w:sz w:val="21"/>
          <w:szCs w:val="21"/>
        </w:rPr>
        <w:t>Font size:10.5pt</w:t>
      </w:r>
    </w:p>
    <w:p w14:paraId="31DD42F6" w14:textId="77777777" w:rsidR="005142C6" w:rsidRPr="005142C6" w:rsidRDefault="005142C6" w:rsidP="005142C6">
      <w:pPr>
        <w:jc w:val="left"/>
        <w:rPr>
          <w:rFonts w:ascii="Times New Roman" w:hAnsi="Times New Roman" w:cs="Times New Roman"/>
          <w:b/>
          <w:bCs/>
          <w:sz w:val="21"/>
          <w:szCs w:val="21"/>
        </w:rPr>
      </w:pPr>
    </w:p>
    <w:p w14:paraId="0083FFE9" w14:textId="5059CC6C" w:rsidR="009B1BCB" w:rsidRPr="007D52D2" w:rsidRDefault="00B93C07" w:rsidP="009B1BCB">
      <w:pPr>
        <w:pStyle w:val="a9"/>
        <w:numPr>
          <w:ilvl w:val="0"/>
          <w:numId w:val="1"/>
        </w:numPr>
        <w:jc w:val="left"/>
        <w:rPr>
          <w:rFonts w:ascii="Times New Roman" w:hAnsi="Times New Roman" w:cs="Times New Roman"/>
          <w:b/>
          <w:bCs/>
          <w:sz w:val="21"/>
          <w:szCs w:val="21"/>
        </w:rPr>
      </w:pPr>
      <w:r w:rsidRPr="007D52D2">
        <w:rPr>
          <w:rFonts w:ascii="Times New Roman" w:hAnsi="Times New Roman" w:cs="Times New Roman"/>
          <w:b/>
          <w:bCs/>
          <w:sz w:val="21"/>
          <w:szCs w:val="21"/>
        </w:rPr>
        <w:t xml:space="preserve"> </w:t>
      </w:r>
      <w:r w:rsidR="009B1BCB" w:rsidRPr="007D52D2">
        <w:rPr>
          <w:rFonts w:ascii="Times New Roman" w:hAnsi="Times New Roman" w:cs="Times New Roman"/>
          <w:b/>
          <w:bCs/>
          <w:sz w:val="21"/>
          <w:szCs w:val="21"/>
        </w:rPr>
        <w:t>[</w:t>
      </w:r>
      <w:r w:rsidR="009B1BCB" w:rsidRPr="007D52D2">
        <w:rPr>
          <w:rFonts w:ascii="Times New Roman" w:hAnsi="Times New Roman" w:cs="Times New Roman"/>
          <w:b/>
          <w:bCs/>
          <w:sz w:val="21"/>
          <w:szCs w:val="21"/>
        </w:rPr>
        <w:t>学位論文</w:t>
      </w:r>
      <w:r w:rsidR="00E37CAB">
        <w:rPr>
          <w:rFonts w:ascii="Times New Roman" w:hAnsi="Times New Roman" w:cs="Times New Roman" w:hint="eastAsia"/>
          <w:b/>
          <w:bCs/>
          <w:sz w:val="21"/>
          <w:szCs w:val="21"/>
        </w:rPr>
        <w:t xml:space="preserve">　</w:t>
      </w:r>
      <w:r w:rsidR="009B1BCB" w:rsidRPr="007D52D2">
        <w:rPr>
          <w:rFonts w:ascii="Times New Roman" w:hAnsi="Times New Roman" w:cs="Times New Roman"/>
          <w:b/>
          <w:bCs/>
          <w:sz w:val="21"/>
          <w:szCs w:val="21"/>
        </w:rPr>
        <w:t>Degree Thesis]</w:t>
      </w:r>
    </w:p>
    <w:p w14:paraId="62FD3BB9" w14:textId="70B3066C" w:rsidR="009B1BCB" w:rsidRPr="007D52D2" w:rsidRDefault="007D52D2" w:rsidP="007D52D2">
      <w:pPr>
        <w:spacing w:line="360" w:lineRule="exact"/>
        <w:ind w:left="315" w:hangingChars="150" w:hanging="315"/>
        <w:jc w:val="left"/>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hint="eastAsia"/>
          <w:sz w:val="21"/>
          <w:szCs w:val="21"/>
        </w:rPr>
        <w:t xml:space="preserve">　</w:t>
      </w:r>
      <w:r w:rsidR="009B1BCB" w:rsidRPr="007D52D2">
        <w:rPr>
          <w:rFonts w:ascii="Times New Roman" w:hAnsi="Times New Roman" w:cs="Times New Roman"/>
          <w:sz w:val="21"/>
          <w:szCs w:val="21"/>
        </w:rPr>
        <w:t>Studies on Numerical Science and Technology</w:t>
      </w:r>
      <w:r w:rsidR="009B1BCB" w:rsidRPr="007D52D2">
        <w:rPr>
          <w:rFonts w:ascii="Times New Roman" w:hAnsi="Times New Roman" w:cs="Times New Roman" w:hint="eastAsia"/>
          <w:sz w:val="21"/>
          <w:szCs w:val="21"/>
        </w:rPr>
        <w:t xml:space="preserve">, </w:t>
      </w:r>
      <w:r w:rsidR="009B1BCB" w:rsidRPr="007D52D2">
        <w:rPr>
          <w:rFonts w:ascii="Times New Roman" w:hAnsi="Times New Roman" w:cs="Times New Roman" w:hint="eastAsia"/>
          <w:sz w:val="21"/>
          <w:szCs w:val="21"/>
        </w:rPr>
        <w:t>工繊太郎、○○大学大学院○○研究科○○専攻、２０１０年</w:t>
      </w:r>
    </w:p>
    <w:p w14:paraId="6689B3D8" w14:textId="3311F254" w:rsidR="009B1BCB" w:rsidRDefault="009B1BCB" w:rsidP="009B1BCB">
      <w:pPr>
        <w:pStyle w:val="a9"/>
        <w:spacing w:line="360" w:lineRule="exact"/>
        <w:ind w:left="442"/>
        <w:jc w:val="left"/>
        <w:rPr>
          <w:rFonts w:ascii="Times New Roman" w:hAnsi="Times New Roman" w:cs="Times New Roman"/>
          <w:sz w:val="21"/>
          <w:szCs w:val="21"/>
        </w:rPr>
      </w:pPr>
      <w:r w:rsidRPr="003F7F00">
        <w:rPr>
          <w:rFonts w:ascii="Times New Roman" w:hAnsi="Times New Roman" w:cs="Times New Roman" w:hint="eastAsia"/>
          <w:sz w:val="21"/>
          <w:szCs w:val="21"/>
        </w:rPr>
        <w:t>概要：</w:t>
      </w:r>
      <w:r w:rsidR="005142C6" w:rsidRPr="005142C6">
        <w:rPr>
          <w:rFonts w:ascii="Times New Roman" w:hAnsi="Times New Roman" w:cs="Times New Roman" w:hint="eastAsia"/>
          <w:sz w:val="21"/>
          <w:szCs w:val="21"/>
          <w:u w:val="single"/>
        </w:rPr>
        <w:t xml:space="preserve">　</w:t>
      </w:r>
      <w:r w:rsidR="005142C6" w:rsidRPr="005142C6">
        <w:rPr>
          <w:rFonts w:ascii="Times New Roman" w:hAnsi="Times New Roman" w:cs="Times New Roman" w:hint="eastAsia"/>
          <w:color w:val="0070C0"/>
          <w:sz w:val="21"/>
          <w:szCs w:val="21"/>
          <w:u w:val="single"/>
        </w:rPr>
        <w:t>※論文概要を、簡潔に結論を含め１５０～２００字程度にまとめること。</w:t>
      </w:r>
      <w:r w:rsidR="005142C6">
        <w:rPr>
          <w:rFonts w:ascii="Times New Roman" w:hAnsi="Times New Roman" w:cs="Times New Roman" w:hint="eastAsia"/>
          <w:sz w:val="21"/>
          <w:szCs w:val="21"/>
          <w:u w:val="single"/>
        </w:rPr>
        <w:t xml:space="preserve">　</w:t>
      </w:r>
    </w:p>
    <w:p w14:paraId="6D6D3994" w14:textId="59B96CFD" w:rsidR="009B1BCB" w:rsidRPr="005142C6" w:rsidRDefault="009B1BCB" w:rsidP="009B1BCB">
      <w:pPr>
        <w:pStyle w:val="a9"/>
        <w:spacing w:line="360" w:lineRule="exact"/>
        <w:ind w:left="442"/>
        <w:jc w:val="left"/>
        <w:rPr>
          <w:rFonts w:ascii="Times New Roman" w:hAnsi="Times New Roman" w:cs="Times New Roman"/>
          <w:sz w:val="21"/>
          <w:szCs w:val="21"/>
          <w:u w:val="single"/>
        </w:rPr>
      </w:pPr>
      <w:r>
        <w:rPr>
          <w:rFonts w:ascii="Times New Roman" w:hAnsi="Times New Roman" w:cs="Times New Roman" w:hint="eastAsia"/>
          <w:sz w:val="21"/>
          <w:szCs w:val="21"/>
        </w:rPr>
        <w:t>＿＿</w:t>
      </w:r>
      <w:r w:rsidR="008951C0" w:rsidRPr="005142C6">
        <w:rPr>
          <w:rFonts w:ascii="Times New Roman" w:hAnsi="Times New Roman" w:cs="Times New Roman"/>
          <w:color w:val="0070C0"/>
          <w:sz w:val="21"/>
          <w:szCs w:val="21"/>
          <w:u w:val="single"/>
        </w:rPr>
        <w:t xml:space="preserve">Summarize </w:t>
      </w:r>
      <w:r w:rsidR="008951C0">
        <w:rPr>
          <w:rFonts w:ascii="Times New Roman" w:hAnsi="Times New Roman" w:cs="Times New Roman" w:hint="eastAsia"/>
          <w:color w:val="0070C0"/>
          <w:sz w:val="21"/>
          <w:szCs w:val="21"/>
          <w:u w:val="single"/>
        </w:rPr>
        <w:t>your</w:t>
      </w:r>
      <w:r w:rsidR="008951C0" w:rsidRPr="005142C6">
        <w:rPr>
          <w:rFonts w:ascii="Times New Roman" w:hAnsi="Times New Roman" w:cs="Times New Roman"/>
          <w:color w:val="0070C0"/>
          <w:sz w:val="21"/>
          <w:szCs w:val="21"/>
          <w:u w:val="single"/>
        </w:rPr>
        <w:t xml:space="preserve"> thesis</w:t>
      </w:r>
      <w:r w:rsidR="008951C0">
        <w:rPr>
          <w:rFonts w:ascii="Times New Roman" w:hAnsi="Times New Roman" w:cs="Times New Roman" w:hint="eastAsia"/>
          <w:color w:val="0070C0"/>
          <w:sz w:val="21"/>
          <w:szCs w:val="21"/>
          <w:u w:val="single"/>
        </w:rPr>
        <w:t>. The summary,</w:t>
      </w:r>
      <w:r w:rsidR="008951C0" w:rsidRPr="005142C6">
        <w:rPr>
          <w:rFonts w:ascii="Times New Roman" w:hAnsi="Times New Roman" w:cs="Times New Roman"/>
          <w:color w:val="0070C0"/>
          <w:sz w:val="21"/>
          <w:szCs w:val="21"/>
          <w:u w:val="single"/>
        </w:rPr>
        <w:t xml:space="preserve"> including</w:t>
      </w:r>
      <w:r w:rsidR="008951C0">
        <w:rPr>
          <w:rFonts w:ascii="Times New Roman" w:hAnsi="Times New Roman" w:cs="Times New Roman" w:hint="eastAsia"/>
          <w:color w:val="0070C0"/>
          <w:sz w:val="21"/>
          <w:szCs w:val="21"/>
          <w:u w:val="single"/>
        </w:rPr>
        <w:t xml:space="preserve"> the</w:t>
      </w:r>
      <w:r w:rsidR="008951C0" w:rsidRPr="005142C6">
        <w:rPr>
          <w:rFonts w:ascii="Times New Roman" w:hAnsi="Times New Roman" w:cs="Times New Roman"/>
          <w:color w:val="0070C0"/>
          <w:sz w:val="21"/>
          <w:szCs w:val="21"/>
          <w:u w:val="single"/>
        </w:rPr>
        <w:t xml:space="preserve"> conclusion</w:t>
      </w:r>
      <w:r w:rsidR="008951C0">
        <w:rPr>
          <w:rFonts w:ascii="Times New Roman" w:hAnsi="Times New Roman" w:cs="Times New Roman" w:hint="eastAsia"/>
          <w:color w:val="0070C0"/>
          <w:sz w:val="21"/>
          <w:szCs w:val="21"/>
          <w:u w:val="single"/>
        </w:rPr>
        <w:t>, should be</w:t>
      </w:r>
      <w:r w:rsidR="008951C0" w:rsidRPr="005142C6">
        <w:rPr>
          <w:rFonts w:ascii="Times New Roman" w:hAnsi="Times New Roman" w:cs="Times New Roman"/>
          <w:color w:val="0070C0"/>
          <w:sz w:val="21"/>
          <w:szCs w:val="21"/>
          <w:u w:val="single"/>
        </w:rPr>
        <w:t xml:space="preserve"> </w:t>
      </w:r>
      <w:bookmarkStart w:id="0" w:name="_Hlk239675267"/>
      <w:r w:rsidR="008951C0" w:rsidRPr="005142C6">
        <w:rPr>
          <w:rFonts w:ascii="Times New Roman" w:hAnsi="Times New Roman" w:cs="Times New Roman"/>
          <w:color w:val="0070C0"/>
          <w:sz w:val="21"/>
          <w:szCs w:val="21"/>
          <w:u w:val="single"/>
        </w:rPr>
        <w:t>90-110</w:t>
      </w:r>
      <w:bookmarkEnd w:id="0"/>
      <w:r w:rsidR="008951C0" w:rsidRPr="005142C6">
        <w:rPr>
          <w:rFonts w:ascii="Times New Roman" w:hAnsi="Times New Roman" w:cs="Times New Roman"/>
          <w:color w:val="0070C0"/>
          <w:sz w:val="21"/>
          <w:szCs w:val="21"/>
          <w:u w:val="single"/>
        </w:rPr>
        <w:t xml:space="preserve"> words.</w:t>
      </w:r>
    </w:p>
    <w:p w14:paraId="2DFC7E05" w14:textId="77777777" w:rsidR="009B1BCB" w:rsidRDefault="009B1BCB" w:rsidP="009B1BCB">
      <w:pPr>
        <w:pStyle w:val="a9"/>
        <w:spacing w:line="360" w:lineRule="exact"/>
        <w:ind w:left="442"/>
        <w:jc w:val="left"/>
        <w:rPr>
          <w:rFonts w:ascii="Times New Roman" w:hAnsi="Times New Roman" w:cs="Times New Roman"/>
          <w:sz w:val="21"/>
          <w:szCs w:val="21"/>
        </w:rPr>
      </w:pPr>
      <w:r>
        <w:rPr>
          <w:rFonts w:ascii="Times New Roman" w:hAnsi="Times New Roman" w:cs="Times New Roman" w:hint="eastAsia"/>
          <w:sz w:val="21"/>
          <w:szCs w:val="21"/>
        </w:rPr>
        <w:t>＿＿＿＿＿＿＿＿＿＿＿＿＿＿＿＿＿＿＿＿＿＿＿＿＿＿＿＿＿＿＿＿＿＿＿＿＿＿</w:t>
      </w:r>
    </w:p>
    <w:p w14:paraId="36E56FC3" w14:textId="77777777" w:rsidR="009B1BCB" w:rsidRDefault="009B1BCB" w:rsidP="009B1BCB">
      <w:pPr>
        <w:pStyle w:val="a9"/>
        <w:spacing w:line="360" w:lineRule="exact"/>
        <w:ind w:left="440"/>
        <w:rPr>
          <w:rFonts w:ascii="Times New Roman" w:hAnsi="Times New Roman" w:cs="Times New Roman"/>
          <w:color w:val="0070C0"/>
          <w:sz w:val="21"/>
          <w:szCs w:val="21"/>
        </w:rPr>
      </w:pPr>
    </w:p>
    <w:p w14:paraId="2C35A7B0" w14:textId="7F0BC253" w:rsidR="00EB6B25" w:rsidRDefault="00EB6B25">
      <w:pPr>
        <w:rPr>
          <w:rFonts w:ascii="Times New Roman" w:hAnsi="Times New Roman" w:cs="Times New Roman"/>
          <w:color w:val="0070C0"/>
          <w:sz w:val="21"/>
          <w:szCs w:val="21"/>
        </w:rPr>
      </w:pPr>
      <w:r>
        <w:rPr>
          <w:rFonts w:ascii="Times New Roman" w:hAnsi="Times New Roman" w:cs="Times New Roman"/>
          <w:color w:val="0070C0"/>
          <w:sz w:val="21"/>
          <w:szCs w:val="21"/>
        </w:rPr>
        <w:br w:type="page"/>
      </w:r>
    </w:p>
    <w:p w14:paraId="1AFD6754" w14:textId="3CDEF495" w:rsidR="009B1BCB" w:rsidRPr="007D52D2" w:rsidRDefault="009B1BCB" w:rsidP="009B1BCB">
      <w:pPr>
        <w:pStyle w:val="a9"/>
        <w:numPr>
          <w:ilvl w:val="0"/>
          <w:numId w:val="14"/>
        </w:numPr>
        <w:spacing w:line="360" w:lineRule="exact"/>
        <w:rPr>
          <w:rFonts w:ascii="Times New Roman" w:hAnsi="Times New Roman" w:cs="Times New Roman"/>
          <w:b/>
          <w:bCs/>
          <w:sz w:val="21"/>
          <w:szCs w:val="21"/>
        </w:rPr>
      </w:pPr>
      <w:r w:rsidRPr="007D52D2">
        <w:rPr>
          <w:rFonts w:ascii="Times New Roman" w:hAnsi="Times New Roman" w:cs="Times New Roman"/>
          <w:b/>
          <w:bCs/>
          <w:sz w:val="21"/>
          <w:szCs w:val="21"/>
        </w:rPr>
        <w:lastRenderedPageBreak/>
        <w:t>[</w:t>
      </w:r>
      <w:r w:rsidRPr="007D52D2">
        <w:rPr>
          <w:rFonts w:ascii="Times New Roman" w:hAnsi="Times New Roman" w:cs="Times New Roman"/>
          <w:b/>
          <w:bCs/>
          <w:sz w:val="21"/>
          <w:szCs w:val="21"/>
        </w:rPr>
        <w:t>学術論文</w:t>
      </w:r>
      <w:r w:rsidR="00E37CAB">
        <w:rPr>
          <w:rFonts w:ascii="Times New Roman" w:hAnsi="Times New Roman" w:cs="Times New Roman" w:hint="eastAsia"/>
          <w:b/>
          <w:bCs/>
          <w:sz w:val="21"/>
          <w:szCs w:val="21"/>
        </w:rPr>
        <w:t xml:space="preserve">　</w:t>
      </w:r>
      <w:r w:rsidR="00E37832" w:rsidRPr="00E37832">
        <w:rPr>
          <w:rFonts w:ascii="Times New Roman" w:hAnsi="Times New Roman" w:cs="Times New Roman"/>
          <w:b/>
          <w:bCs/>
          <w:sz w:val="21"/>
          <w:szCs w:val="21"/>
        </w:rPr>
        <w:t>Published Academic Papers</w:t>
      </w:r>
      <w:r w:rsidRPr="007D52D2">
        <w:rPr>
          <w:rFonts w:ascii="Times New Roman" w:hAnsi="Times New Roman" w:cs="Times New Roman"/>
          <w:b/>
          <w:bCs/>
          <w:sz w:val="21"/>
          <w:szCs w:val="21"/>
        </w:rPr>
        <w:t>]</w:t>
      </w:r>
    </w:p>
    <w:p w14:paraId="0671D30B" w14:textId="2C78991A" w:rsidR="009B1BCB" w:rsidRPr="007D52D2" w:rsidRDefault="007D52D2" w:rsidP="007D52D2">
      <w:pPr>
        <w:spacing w:line="360" w:lineRule="exact"/>
        <w:ind w:left="420" w:hangingChars="200" w:hanging="420"/>
        <w:rPr>
          <w:sz w:val="21"/>
          <w:szCs w:val="21"/>
        </w:rPr>
      </w:pPr>
      <w:r>
        <w:rPr>
          <w:rFonts w:hint="eastAsia"/>
          <w:sz w:val="21"/>
          <w:szCs w:val="21"/>
        </w:rPr>
        <w:t xml:space="preserve">1.　</w:t>
      </w:r>
      <w:r w:rsidR="009B1BCB" w:rsidRPr="007D52D2">
        <w:rPr>
          <w:sz w:val="21"/>
          <w:szCs w:val="21"/>
        </w:rPr>
        <w:t>Application of A-Theory to B Phenomena</w:t>
      </w:r>
      <w:r w:rsidR="009B1BCB" w:rsidRPr="007D52D2">
        <w:rPr>
          <w:rFonts w:hint="eastAsia"/>
          <w:sz w:val="21"/>
          <w:szCs w:val="21"/>
        </w:rPr>
        <w:t xml:space="preserve">, </w:t>
      </w:r>
      <w:r w:rsidR="009B1BCB" w:rsidRPr="007D52D2">
        <w:rPr>
          <w:rFonts w:hint="eastAsia"/>
          <w:sz w:val="21"/>
          <w:szCs w:val="21"/>
          <w:u w:val="single"/>
        </w:rPr>
        <w:t xml:space="preserve">T. </w:t>
      </w:r>
      <w:r w:rsidR="009B1BCB" w:rsidRPr="007D52D2">
        <w:rPr>
          <w:sz w:val="21"/>
          <w:szCs w:val="21"/>
          <w:u w:val="single"/>
        </w:rPr>
        <w:t>Kosen</w:t>
      </w:r>
      <w:r w:rsidR="009B1BCB" w:rsidRPr="007D52D2">
        <w:rPr>
          <w:sz w:val="21"/>
          <w:szCs w:val="21"/>
        </w:rPr>
        <w:t>,</w:t>
      </w:r>
      <w:r w:rsidR="009B1BCB" w:rsidRPr="007D52D2">
        <w:rPr>
          <w:rFonts w:hint="eastAsia"/>
          <w:sz w:val="21"/>
          <w:szCs w:val="21"/>
        </w:rPr>
        <w:t xml:space="preserve"> </w:t>
      </w:r>
      <w:r w:rsidR="009B1BCB" w:rsidRPr="007D52D2">
        <w:rPr>
          <w:sz w:val="21"/>
          <w:szCs w:val="21"/>
        </w:rPr>
        <w:t>T</w:t>
      </w:r>
      <w:r w:rsidR="009B1BCB" w:rsidRPr="007D52D2">
        <w:rPr>
          <w:rFonts w:hint="eastAsia"/>
          <w:sz w:val="21"/>
          <w:szCs w:val="21"/>
        </w:rPr>
        <w:t>.</w:t>
      </w:r>
      <w:r w:rsidR="009B1BCB" w:rsidRPr="007D52D2">
        <w:rPr>
          <w:sz w:val="21"/>
          <w:szCs w:val="21"/>
        </w:rPr>
        <w:t xml:space="preserve"> Kogei, and </w:t>
      </w:r>
      <w:r w:rsidR="009B1BCB" w:rsidRPr="007D52D2">
        <w:rPr>
          <w:rFonts w:hint="eastAsia"/>
          <w:sz w:val="21"/>
          <w:szCs w:val="21"/>
        </w:rPr>
        <w:t xml:space="preserve">T. </w:t>
      </w:r>
      <w:r w:rsidR="009B1BCB" w:rsidRPr="007D52D2">
        <w:rPr>
          <w:sz w:val="21"/>
          <w:szCs w:val="21"/>
        </w:rPr>
        <w:t>Senyi,</w:t>
      </w:r>
      <w:r w:rsidR="009B1BCB" w:rsidRPr="007D52D2">
        <w:rPr>
          <w:rFonts w:hint="eastAsia"/>
          <w:sz w:val="21"/>
          <w:szCs w:val="21"/>
        </w:rPr>
        <w:t xml:space="preserve"> </w:t>
      </w:r>
      <w:r w:rsidR="009B1BCB" w:rsidRPr="007D52D2">
        <w:rPr>
          <w:sz w:val="21"/>
          <w:szCs w:val="21"/>
        </w:rPr>
        <w:t>J.</w:t>
      </w:r>
      <w:r w:rsidR="009B1BCB" w:rsidRPr="007D52D2">
        <w:rPr>
          <w:rFonts w:hint="eastAsia"/>
          <w:sz w:val="21"/>
          <w:szCs w:val="21"/>
        </w:rPr>
        <w:t xml:space="preserve"> </w:t>
      </w:r>
      <w:r w:rsidR="009B1BCB" w:rsidRPr="007D52D2">
        <w:rPr>
          <w:sz w:val="21"/>
          <w:szCs w:val="21"/>
        </w:rPr>
        <w:t>Comp.</w:t>
      </w:r>
      <w:r w:rsidR="009B1BCB" w:rsidRPr="007D52D2">
        <w:rPr>
          <w:rFonts w:hint="eastAsia"/>
          <w:sz w:val="21"/>
          <w:szCs w:val="21"/>
        </w:rPr>
        <w:t xml:space="preserve"> </w:t>
      </w:r>
      <w:r w:rsidR="009B1BCB" w:rsidRPr="007D52D2">
        <w:rPr>
          <w:sz w:val="21"/>
          <w:szCs w:val="21"/>
        </w:rPr>
        <w:t>Phys. Sci.</w:t>
      </w:r>
      <w:r w:rsidR="009B1BCB" w:rsidRPr="007D52D2">
        <w:rPr>
          <w:rFonts w:hint="eastAsia"/>
          <w:sz w:val="21"/>
          <w:szCs w:val="21"/>
        </w:rPr>
        <w:t xml:space="preserve"> </w:t>
      </w:r>
      <w:r w:rsidR="009B1BCB" w:rsidRPr="007D52D2">
        <w:rPr>
          <w:sz w:val="21"/>
          <w:szCs w:val="21"/>
        </w:rPr>
        <w:t>Tech.</w:t>
      </w:r>
      <w:r w:rsidR="009B1BCB" w:rsidRPr="007D52D2">
        <w:rPr>
          <w:rFonts w:hint="eastAsia"/>
          <w:sz w:val="21"/>
          <w:szCs w:val="21"/>
        </w:rPr>
        <w:t xml:space="preserve">, </w:t>
      </w:r>
      <w:r w:rsidR="009B1BCB" w:rsidRPr="007D52D2">
        <w:rPr>
          <w:b/>
          <w:bCs/>
          <w:sz w:val="21"/>
          <w:szCs w:val="21"/>
        </w:rPr>
        <w:t>25</w:t>
      </w:r>
      <w:r w:rsidR="009B1BCB" w:rsidRPr="007D52D2">
        <w:rPr>
          <w:sz w:val="21"/>
          <w:szCs w:val="21"/>
        </w:rPr>
        <w:t>, 101-110</w:t>
      </w:r>
      <w:r w:rsidR="009B1BCB" w:rsidRPr="007D52D2">
        <w:rPr>
          <w:rFonts w:hint="eastAsia"/>
          <w:sz w:val="21"/>
          <w:szCs w:val="21"/>
        </w:rPr>
        <w:t xml:space="preserve"> (2022). </w:t>
      </w:r>
      <w:hyperlink r:id="rId8" w:history="1">
        <w:r w:rsidR="009B1BCB" w:rsidRPr="007D52D2">
          <w:rPr>
            <w:rStyle w:val="ae"/>
            <w:sz w:val="21"/>
            <w:szCs w:val="21"/>
          </w:rPr>
          <w:t>https://doi.org/</w:t>
        </w:r>
        <w:r w:rsidR="009B1BCB" w:rsidRPr="007D52D2">
          <w:rPr>
            <w:rStyle w:val="ae"/>
            <w:rFonts w:hint="eastAsia"/>
            <w:sz w:val="21"/>
            <w:szCs w:val="21"/>
          </w:rPr>
          <w:t>sample</w:t>
        </w:r>
        <w:r w:rsidR="009B1BCB" w:rsidRPr="007D52D2">
          <w:rPr>
            <w:rStyle w:val="ae"/>
            <w:sz w:val="21"/>
            <w:szCs w:val="21"/>
          </w:rPr>
          <w:t>/</w:t>
        </w:r>
        <w:r w:rsidR="009B1BCB" w:rsidRPr="007D52D2">
          <w:rPr>
            <w:rStyle w:val="ae"/>
            <w:rFonts w:hint="eastAsia"/>
            <w:sz w:val="21"/>
            <w:szCs w:val="21"/>
          </w:rPr>
          <w:t>1</w:t>
        </w:r>
        <w:r w:rsidR="009B1BCB" w:rsidRPr="007D52D2">
          <w:rPr>
            <w:rStyle w:val="ae"/>
            <w:sz w:val="21"/>
            <w:szCs w:val="21"/>
          </w:rPr>
          <w:t>.</w:t>
        </w:r>
        <w:r w:rsidR="009B1BCB" w:rsidRPr="007D52D2">
          <w:rPr>
            <w:rStyle w:val="ae"/>
            <w:rFonts w:hint="eastAsia"/>
            <w:sz w:val="21"/>
            <w:szCs w:val="21"/>
          </w:rPr>
          <w:t>23456</w:t>
        </w:r>
      </w:hyperlink>
    </w:p>
    <w:p w14:paraId="57B9F216" w14:textId="2752ABA4" w:rsidR="009B1BCB" w:rsidRPr="007D52D2" w:rsidRDefault="007D52D2" w:rsidP="007D52D2">
      <w:pPr>
        <w:spacing w:line="360" w:lineRule="exact"/>
        <w:ind w:left="420" w:hangingChars="200" w:hanging="420"/>
        <w:rPr>
          <w:sz w:val="21"/>
          <w:szCs w:val="21"/>
        </w:rPr>
      </w:pPr>
      <w:r>
        <w:rPr>
          <w:rFonts w:hint="eastAsia"/>
          <w:sz w:val="21"/>
          <w:szCs w:val="21"/>
        </w:rPr>
        <w:t xml:space="preserve">2.　</w:t>
      </w:r>
      <w:r w:rsidR="009B1BCB" w:rsidRPr="007D52D2">
        <w:rPr>
          <w:sz w:val="21"/>
          <w:szCs w:val="21"/>
        </w:rPr>
        <w:t xml:space="preserve">Synthesis of </w:t>
      </w:r>
      <w:r w:rsidR="009B1BCB" w:rsidRPr="007D52D2">
        <w:rPr>
          <w:rFonts w:hint="eastAsia"/>
          <w:sz w:val="21"/>
          <w:szCs w:val="21"/>
        </w:rPr>
        <w:t>ABC alloy</w:t>
      </w:r>
      <w:r w:rsidR="009B1BCB" w:rsidRPr="007D52D2">
        <w:rPr>
          <w:sz w:val="21"/>
          <w:szCs w:val="21"/>
        </w:rPr>
        <w:t xml:space="preserve"> </w:t>
      </w:r>
      <w:r w:rsidR="009B1BCB" w:rsidRPr="007D52D2">
        <w:rPr>
          <w:rFonts w:hint="eastAsia"/>
          <w:sz w:val="21"/>
          <w:szCs w:val="21"/>
        </w:rPr>
        <w:t>by</w:t>
      </w:r>
      <w:r w:rsidR="009B1BCB" w:rsidRPr="007D52D2">
        <w:rPr>
          <w:sz w:val="21"/>
          <w:szCs w:val="21"/>
        </w:rPr>
        <w:t xml:space="preserve"> </w:t>
      </w:r>
      <w:r w:rsidR="009B1BCB" w:rsidRPr="007D52D2">
        <w:rPr>
          <w:rFonts w:hint="eastAsia"/>
          <w:sz w:val="21"/>
          <w:szCs w:val="21"/>
        </w:rPr>
        <w:t>DEF</w:t>
      </w:r>
      <w:r w:rsidR="009B1BCB" w:rsidRPr="007D52D2">
        <w:rPr>
          <w:sz w:val="21"/>
          <w:szCs w:val="21"/>
        </w:rPr>
        <w:t xml:space="preserve"> method, T. Senyi,</w:t>
      </w:r>
      <w:r w:rsidR="009B1BCB" w:rsidRPr="007D52D2">
        <w:rPr>
          <w:rFonts w:hint="eastAsia"/>
          <w:sz w:val="21"/>
          <w:szCs w:val="21"/>
        </w:rPr>
        <w:t xml:space="preserve"> </w:t>
      </w:r>
      <w:r w:rsidR="009B1BCB" w:rsidRPr="007D52D2">
        <w:rPr>
          <w:sz w:val="21"/>
          <w:szCs w:val="21"/>
          <w:u w:val="single"/>
        </w:rPr>
        <w:t>T. Kosen</w:t>
      </w:r>
      <w:r w:rsidR="009B1BCB" w:rsidRPr="007D52D2">
        <w:rPr>
          <w:sz w:val="21"/>
          <w:szCs w:val="21"/>
        </w:rPr>
        <w:t xml:space="preserve">, </w:t>
      </w:r>
      <w:r w:rsidR="009B1BCB" w:rsidRPr="007D52D2">
        <w:rPr>
          <w:rFonts w:hint="eastAsia"/>
          <w:sz w:val="21"/>
          <w:szCs w:val="21"/>
        </w:rPr>
        <w:t xml:space="preserve">and </w:t>
      </w:r>
      <w:r w:rsidR="009B1BCB" w:rsidRPr="007D52D2">
        <w:rPr>
          <w:sz w:val="21"/>
          <w:szCs w:val="21"/>
        </w:rPr>
        <w:t>T. Kogei, J.</w:t>
      </w:r>
      <w:r w:rsidR="009B1BCB" w:rsidRPr="007D52D2">
        <w:rPr>
          <w:rFonts w:hint="eastAsia"/>
          <w:sz w:val="21"/>
          <w:szCs w:val="21"/>
        </w:rPr>
        <w:t xml:space="preserve"> Appl.</w:t>
      </w:r>
      <w:r w:rsidR="009B1BCB" w:rsidRPr="007D52D2">
        <w:rPr>
          <w:sz w:val="21"/>
          <w:szCs w:val="21"/>
        </w:rPr>
        <w:t xml:space="preserve"> Sci.</w:t>
      </w:r>
      <w:r w:rsidR="009B1BCB" w:rsidRPr="007D52D2">
        <w:rPr>
          <w:rFonts w:hint="eastAsia"/>
          <w:sz w:val="21"/>
          <w:szCs w:val="21"/>
        </w:rPr>
        <w:t xml:space="preserve"> </w:t>
      </w:r>
      <w:r w:rsidR="009B1BCB" w:rsidRPr="007D52D2">
        <w:rPr>
          <w:sz w:val="21"/>
          <w:szCs w:val="21"/>
        </w:rPr>
        <w:t>Tech.</w:t>
      </w:r>
      <w:r w:rsidR="009B1BCB" w:rsidRPr="007D52D2">
        <w:rPr>
          <w:rFonts w:hint="eastAsia"/>
          <w:sz w:val="21"/>
          <w:szCs w:val="21"/>
        </w:rPr>
        <w:t xml:space="preserve">, </w:t>
      </w:r>
      <w:r w:rsidR="009B1BCB" w:rsidRPr="007D52D2">
        <w:rPr>
          <w:rFonts w:hint="eastAsia"/>
          <w:b/>
          <w:bCs/>
          <w:sz w:val="21"/>
          <w:szCs w:val="21"/>
        </w:rPr>
        <w:t>30</w:t>
      </w:r>
      <w:r w:rsidR="009B1BCB" w:rsidRPr="007D52D2">
        <w:rPr>
          <w:sz w:val="21"/>
          <w:szCs w:val="21"/>
        </w:rPr>
        <w:t xml:space="preserve">, </w:t>
      </w:r>
      <w:r w:rsidR="009B1BCB" w:rsidRPr="007D52D2">
        <w:rPr>
          <w:rFonts w:hint="eastAsia"/>
          <w:sz w:val="21"/>
          <w:szCs w:val="21"/>
        </w:rPr>
        <w:t xml:space="preserve">08255 (6 pages) </w:t>
      </w:r>
      <w:r w:rsidR="009B1BCB" w:rsidRPr="007D52D2">
        <w:rPr>
          <w:sz w:val="21"/>
          <w:szCs w:val="21"/>
        </w:rPr>
        <w:t xml:space="preserve">(2022). </w:t>
      </w:r>
      <w:r w:rsidR="009B1BCB" w:rsidRPr="007D52D2">
        <w:rPr>
          <w:rFonts w:hint="eastAsia"/>
          <w:sz w:val="21"/>
          <w:szCs w:val="21"/>
        </w:rPr>
        <w:t xml:space="preserve"> </w:t>
      </w:r>
      <w:hyperlink r:id="rId9" w:history="1">
        <w:r w:rsidR="009B1BCB" w:rsidRPr="007D52D2">
          <w:rPr>
            <w:rStyle w:val="ae"/>
            <w:sz w:val="21"/>
            <w:szCs w:val="21"/>
          </w:rPr>
          <w:t>https://doi.org/sample/</w:t>
        </w:r>
        <w:r w:rsidR="009B1BCB" w:rsidRPr="007D52D2">
          <w:rPr>
            <w:rStyle w:val="ae"/>
            <w:rFonts w:hint="eastAsia"/>
            <w:sz w:val="21"/>
            <w:szCs w:val="21"/>
          </w:rPr>
          <w:t>2.34567</w:t>
        </w:r>
      </w:hyperlink>
    </w:p>
    <w:p w14:paraId="13890C76" w14:textId="4EEC4729" w:rsidR="009B1BCB" w:rsidRPr="007D52D2" w:rsidRDefault="007D52D2" w:rsidP="007D52D2">
      <w:pPr>
        <w:spacing w:line="360" w:lineRule="exact"/>
        <w:ind w:left="420" w:hangingChars="200" w:hanging="420"/>
        <w:rPr>
          <w:sz w:val="21"/>
          <w:szCs w:val="21"/>
        </w:rPr>
      </w:pPr>
      <w:r>
        <w:rPr>
          <w:rFonts w:hint="eastAsia"/>
          <w:sz w:val="21"/>
          <w:szCs w:val="21"/>
        </w:rPr>
        <w:t xml:space="preserve">3.　</w:t>
      </w:r>
      <w:r w:rsidR="009B1BCB" w:rsidRPr="007D52D2">
        <w:rPr>
          <w:rFonts w:hint="eastAsia"/>
          <w:sz w:val="21"/>
          <w:szCs w:val="21"/>
        </w:rPr>
        <w:t>化学反応における機械的振動の影響、</w:t>
      </w:r>
      <w:bookmarkStart w:id="1" w:name="_Hlk236903545"/>
      <w:r w:rsidR="009B1BCB" w:rsidRPr="007D52D2">
        <w:rPr>
          <w:rFonts w:hint="eastAsia"/>
          <w:sz w:val="21"/>
          <w:szCs w:val="21"/>
        </w:rPr>
        <w:t>繊維花子、工芸一郎</w:t>
      </w:r>
      <w:bookmarkEnd w:id="1"/>
      <w:r w:rsidR="009B1BCB" w:rsidRPr="007D52D2">
        <w:rPr>
          <w:rFonts w:hint="eastAsia"/>
          <w:sz w:val="21"/>
          <w:szCs w:val="21"/>
        </w:rPr>
        <w:t>、</w:t>
      </w:r>
      <w:r w:rsidR="009B1BCB" w:rsidRPr="007D52D2">
        <w:rPr>
          <w:rFonts w:hint="eastAsia"/>
          <w:sz w:val="21"/>
          <w:szCs w:val="21"/>
          <w:u w:val="single"/>
        </w:rPr>
        <w:t>工繊太郎</w:t>
      </w:r>
      <w:r w:rsidR="009B1BCB" w:rsidRPr="007D52D2">
        <w:rPr>
          <w:rFonts w:hint="eastAsia"/>
          <w:sz w:val="21"/>
          <w:szCs w:val="21"/>
        </w:rPr>
        <w:t>、</w:t>
      </w:r>
      <w:r w:rsidR="009B1BCB" w:rsidRPr="007D52D2">
        <w:rPr>
          <w:sz w:val="21"/>
          <w:szCs w:val="21"/>
        </w:rPr>
        <w:t>101-110、化学機械学会論文集B編、96巻、201-205</w:t>
      </w:r>
      <w:r w:rsidR="006919A1">
        <w:rPr>
          <w:rFonts w:hint="eastAsia"/>
          <w:sz w:val="21"/>
          <w:szCs w:val="21"/>
        </w:rPr>
        <w:t xml:space="preserve"> </w:t>
      </w:r>
      <w:r w:rsidR="00A37527">
        <w:rPr>
          <w:rFonts w:hint="eastAsia"/>
          <w:sz w:val="21"/>
          <w:szCs w:val="21"/>
        </w:rPr>
        <w:t>、</w:t>
      </w:r>
      <w:r w:rsidR="006919A1">
        <w:rPr>
          <w:rFonts w:hint="eastAsia"/>
          <w:sz w:val="21"/>
          <w:szCs w:val="21"/>
        </w:rPr>
        <w:t>2022</w:t>
      </w:r>
      <w:r w:rsidR="00A37527">
        <w:rPr>
          <w:rFonts w:hint="eastAsia"/>
          <w:sz w:val="21"/>
          <w:szCs w:val="21"/>
        </w:rPr>
        <w:t>年</w:t>
      </w:r>
      <w:r w:rsidR="009B1BCB" w:rsidRPr="007D52D2">
        <w:rPr>
          <w:rFonts w:hint="eastAsia"/>
          <w:sz w:val="21"/>
          <w:szCs w:val="21"/>
        </w:rPr>
        <w:t>.</w:t>
      </w:r>
    </w:p>
    <w:p w14:paraId="4D31587F" w14:textId="77777777" w:rsidR="005142C6" w:rsidRDefault="009B1BCB" w:rsidP="005142C6">
      <w:pPr>
        <w:pStyle w:val="a9"/>
        <w:spacing w:line="360" w:lineRule="exact"/>
        <w:ind w:left="442"/>
        <w:jc w:val="left"/>
        <w:rPr>
          <w:rFonts w:ascii="Times New Roman" w:hAnsi="Times New Roman" w:cs="Times New Roman"/>
          <w:sz w:val="21"/>
          <w:szCs w:val="21"/>
        </w:rPr>
      </w:pPr>
      <w:r w:rsidRPr="009B1BCB">
        <w:rPr>
          <w:rFonts w:hint="eastAsia"/>
          <w:sz w:val="21"/>
          <w:szCs w:val="21"/>
        </w:rPr>
        <w:t>概要：＿</w:t>
      </w:r>
      <w:r w:rsidR="005142C6" w:rsidRPr="005142C6">
        <w:rPr>
          <w:rFonts w:ascii="Times New Roman" w:hAnsi="Times New Roman" w:cs="Times New Roman" w:hint="eastAsia"/>
          <w:color w:val="0070C0"/>
          <w:sz w:val="21"/>
          <w:szCs w:val="21"/>
          <w:u w:val="single"/>
        </w:rPr>
        <w:t>※論文概要を、簡潔に結論を含め１５０～２００字程度にまとめること。</w:t>
      </w:r>
      <w:r w:rsidR="005142C6">
        <w:rPr>
          <w:rFonts w:ascii="Times New Roman" w:hAnsi="Times New Roman" w:cs="Times New Roman" w:hint="eastAsia"/>
          <w:sz w:val="21"/>
          <w:szCs w:val="21"/>
          <w:u w:val="single"/>
        </w:rPr>
        <w:t xml:space="preserve">　</w:t>
      </w:r>
    </w:p>
    <w:p w14:paraId="56B8DA27" w14:textId="15B252AE" w:rsidR="009B1BCB" w:rsidRPr="005142C6" w:rsidRDefault="005142C6" w:rsidP="005142C6">
      <w:pPr>
        <w:pStyle w:val="a9"/>
        <w:spacing w:line="360" w:lineRule="exact"/>
        <w:ind w:left="440"/>
        <w:rPr>
          <w:color w:val="000000" w:themeColor="text1"/>
          <w:sz w:val="21"/>
          <w:szCs w:val="21"/>
        </w:rPr>
      </w:pPr>
      <w:r>
        <w:rPr>
          <w:rFonts w:ascii="Times New Roman" w:hAnsi="Times New Roman" w:cs="Times New Roman" w:hint="eastAsia"/>
          <w:sz w:val="21"/>
          <w:szCs w:val="21"/>
        </w:rPr>
        <w:t>＿＿＿＿</w:t>
      </w:r>
      <w:r w:rsidR="008951C0" w:rsidRPr="005142C6">
        <w:rPr>
          <w:rFonts w:ascii="Times New Roman" w:hAnsi="Times New Roman" w:cs="Times New Roman"/>
          <w:color w:val="0070C0"/>
          <w:sz w:val="21"/>
          <w:szCs w:val="21"/>
          <w:u w:val="single"/>
        </w:rPr>
        <w:t xml:space="preserve">Summarize </w:t>
      </w:r>
      <w:r w:rsidR="008951C0">
        <w:rPr>
          <w:rFonts w:ascii="Times New Roman" w:hAnsi="Times New Roman" w:cs="Times New Roman" w:hint="eastAsia"/>
          <w:color w:val="0070C0"/>
          <w:sz w:val="21"/>
          <w:szCs w:val="21"/>
          <w:u w:val="single"/>
        </w:rPr>
        <w:t>your</w:t>
      </w:r>
      <w:r w:rsidR="008951C0" w:rsidRPr="005142C6">
        <w:rPr>
          <w:rFonts w:ascii="Times New Roman" w:hAnsi="Times New Roman" w:cs="Times New Roman"/>
          <w:color w:val="0070C0"/>
          <w:sz w:val="21"/>
          <w:szCs w:val="21"/>
          <w:u w:val="single"/>
        </w:rPr>
        <w:t xml:space="preserve"> thesis</w:t>
      </w:r>
      <w:r w:rsidR="008951C0">
        <w:rPr>
          <w:rFonts w:ascii="Times New Roman" w:hAnsi="Times New Roman" w:cs="Times New Roman" w:hint="eastAsia"/>
          <w:color w:val="0070C0"/>
          <w:sz w:val="21"/>
          <w:szCs w:val="21"/>
          <w:u w:val="single"/>
        </w:rPr>
        <w:t xml:space="preserve">, </w:t>
      </w:r>
      <w:r w:rsidR="008951C0" w:rsidRPr="00D60450">
        <w:rPr>
          <w:rFonts w:ascii="Times New Roman" w:hAnsi="Times New Roman" w:cs="Times New Roman"/>
          <w:color w:val="0070C0"/>
          <w:sz w:val="21"/>
          <w:szCs w:val="21"/>
          <w:u w:val="single"/>
        </w:rPr>
        <w:t>including its conclusion,</w:t>
      </w:r>
      <w:r w:rsidR="008951C0">
        <w:rPr>
          <w:rFonts w:ascii="Times New Roman" w:hAnsi="Times New Roman" w:cs="Times New Roman" w:hint="eastAsia"/>
          <w:color w:val="0070C0"/>
          <w:sz w:val="21"/>
          <w:szCs w:val="21"/>
          <w:u w:val="single"/>
        </w:rPr>
        <w:t xml:space="preserve"> </w:t>
      </w:r>
      <w:r w:rsidRPr="005142C6">
        <w:rPr>
          <w:rFonts w:ascii="Times New Roman" w:hAnsi="Times New Roman" w:cs="Times New Roman"/>
          <w:color w:val="0070C0"/>
          <w:sz w:val="21"/>
          <w:szCs w:val="21"/>
          <w:u w:val="single"/>
        </w:rPr>
        <w:t>in 90-110 words.</w:t>
      </w:r>
      <w:r w:rsidRPr="005142C6">
        <w:rPr>
          <w:rFonts w:ascii="Times New Roman" w:hAnsi="Times New Roman" w:cs="Times New Roman" w:hint="eastAsia"/>
          <w:color w:val="000000" w:themeColor="text1"/>
          <w:sz w:val="21"/>
          <w:szCs w:val="21"/>
          <w:u w:val="single"/>
        </w:rPr>
        <w:t xml:space="preserve">　　　　　　　　　　</w:t>
      </w:r>
    </w:p>
    <w:p w14:paraId="0C95FFBC" w14:textId="77777777" w:rsidR="009B1BCB" w:rsidRPr="009B1BCB" w:rsidRDefault="009B1BCB" w:rsidP="009B1BCB">
      <w:pPr>
        <w:pStyle w:val="a9"/>
        <w:spacing w:line="360" w:lineRule="exact"/>
        <w:ind w:left="440"/>
        <w:rPr>
          <w:sz w:val="21"/>
          <w:szCs w:val="21"/>
        </w:rPr>
      </w:pPr>
      <w:r w:rsidRPr="009B1BCB">
        <w:rPr>
          <w:rFonts w:hint="eastAsia"/>
          <w:sz w:val="21"/>
          <w:szCs w:val="21"/>
        </w:rPr>
        <w:t>＿＿＿＿＿＿＿＿＿＿＿＿＿＿＿＿＿＿＿＿＿＿＿＿＿＿＿＿＿＿＿＿＿＿＿＿＿＿</w:t>
      </w:r>
    </w:p>
    <w:p w14:paraId="405DD9A3" w14:textId="22CEDAC5" w:rsidR="009B1BCB" w:rsidRPr="007D52D2" w:rsidRDefault="007D52D2" w:rsidP="007D52D2">
      <w:pPr>
        <w:spacing w:line="360" w:lineRule="exact"/>
        <w:ind w:left="420" w:hangingChars="200" w:hanging="420"/>
        <w:rPr>
          <w:sz w:val="21"/>
          <w:szCs w:val="21"/>
        </w:rPr>
      </w:pPr>
      <w:r w:rsidRPr="007D52D2">
        <w:rPr>
          <w:rFonts w:hint="eastAsia"/>
          <w:sz w:val="21"/>
          <w:szCs w:val="21"/>
        </w:rPr>
        <w:t xml:space="preserve">4.　</w:t>
      </w:r>
      <w:r w:rsidR="009B1BCB" w:rsidRPr="007D52D2">
        <w:rPr>
          <w:sz w:val="21"/>
          <w:szCs w:val="21"/>
        </w:rPr>
        <w:t>Crystal structure analysis using SPring-8</w:t>
      </w:r>
      <w:r w:rsidR="009B1BCB" w:rsidRPr="007D52D2">
        <w:rPr>
          <w:rFonts w:hint="eastAsia"/>
          <w:sz w:val="21"/>
          <w:szCs w:val="21"/>
        </w:rPr>
        <w:t xml:space="preserve">, </w:t>
      </w:r>
      <w:r w:rsidR="009B1BCB" w:rsidRPr="007D52D2">
        <w:rPr>
          <w:sz w:val="21"/>
          <w:szCs w:val="21"/>
        </w:rPr>
        <w:t>T. Kosen</w:t>
      </w:r>
      <w:r w:rsidR="009B1BCB" w:rsidRPr="007D52D2">
        <w:rPr>
          <w:rFonts w:hint="eastAsia"/>
          <w:sz w:val="21"/>
          <w:szCs w:val="21"/>
        </w:rPr>
        <w:t>(3位/４０名)</w:t>
      </w:r>
      <w:r w:rsidR="009B1BCB" w:rsidRPr="007D52D2">
        <w:rPr>
          <w:sz w:val="21"/>
          <w:szCs w:val="21"/>
        </w:rPr>
        <w:t>,</w:t>
      </w:r>
      <w:r w:rsidR="009B1BCB" w:rsidRPr="007D52D2">
        <w:rPr>
          <w:rFonts w:hint="eastAsia"/>
          <w:color w:val="0070C0"/>
          <w:sz w:val="21"/>
          <w:szCs w:val="21"/>
          <w:vertAlign w:val="superscript"/>
        </w:rPr>
        <w:t>#1</w:t>
      </w:r>
      <w:r w:rsidR="009B1BCB" w:rsidRPr="007D52D2">
        <w:rPr>
          <w:sz w:val="21"/>
          <w:szCs w:val="21"/>
        </w:rPr>
        <w:t xml:space="preserve"> </w:t>
      </w:r>
      <w:r w:rsidR="009B1BCB" w:rsidRPr="007D52D2">
        <w:rPr>
          <w:rFonts w:hint="eastAsia"/>
          <w:sz w:val="21"/>
          <w:szCs w:val="21"/>
        </w:rPr>
        <w:t xml:space="preserve">J. Sci. Tech., </w:t>
      </w:r>
      <w:r w:rsidR="009B1BCB" w:rsidRPr="007D52D2">
        <w:rPr>
          <w:rFonts w:hint="eastAsia"/>
          <w:b/>
          <w:bCs/>
          <w:sz w:val="21"/>
          <w:szCs w:val="21"/>
        </w:rPr>
        <w:t>111</w:t>
      </w:r>
      <w:r w:rsidR="009B1BCB" w:rsidRPr="007D52D2">
        <w:rPr>
          <w:rFonts w:hint="eastAsia"/>
          <w:sz w:val="21"/>
          <w:szCs w:val="21"/>
        </w:rPr>
        <w:t xml:space="preserve">, 123-128 (2025). </w:t>
      </w:r>
      <w:hyperlink r:id="rId10" w:history="1">
        <w:r w:rsidR="009B1BCB" w:rsidRPr="007D52D2">
          <w:rPr>
            <w:rStyle w:val="ae"/>
            <w:sz w:val="21"/>
            <w:szCs w:val="21"/>
          </w:rPr>
          <w:t>https://doi.org/sample/</w:t>
        </w:r>
        <w:r w:rsidR="009B1BCB" w:rsidRPr="007D52D2">
          <w:rPr>
            <w:rStyle w:val="ae"/>
            <w:rFonts w:hint="eastAsia"/>
            <w:sz w:val="21"/>
            <w:szCs w:val="21"/>
          </w:rPr>
          <w:t>9</w:t>
        </w:r>
        <w:r w:rsidR="009B1BCB" w:rsidRPr="007D52D2">
          <w:rPr>
            <w:rStyle w:val="ae"/>
            <w:sz w:val="21"/>
            <w:szCs w:val="21"/>
          </w:rPr>
          <w:t>.</w:t>
        </w:r>
        <w:r w:rsidR="009B1BCB" w:rsidRPr="007D52D2">
          <w:rPr>
            <w:rStyle w:val="ae"/>
            <w:rFonts w:hint="eastAsia"/>
            <w:sz w:val="21"/>
            <w:szCs w:val="21"/>
          </w:rPr>
          <w:t>876543</w:t>
        </w:r>
      </w:hyperlink>
    </w:p>
    <w:p w14:paraId="6F81D257" w14:textId="34CBED70" w:rsidR="000B1F27" w:rsidRDefault="000B1F27" w:rsidP="000B1F27">
      <w:pPr>
        <w:rPr>
          <w:sz w:val="21"/>
          <w:szCs w:val="21"/>
        </w:rPr>
      </w:pPr>
    </w:p>
    <w:p w14:paraId="01460149" w14:textId="5BAACDBF" w:rsidR="005142C6" w:rsidRDefault="005142C6" w:rsidP="000B1F27">
      <w:pPr>
        <w:rPr>
          <w:rFonts w:ascii="Times New Roman" w:hAnsi="Times New Roman" w:cs="Times New Roman"/>
          <w:color w:val="0070C0"/>
          <w:sz w:val="21"/>
          <w:szCs w:val="21"/>
        </w:rPr>
      </w:pPr>
      <w:r>
        <w:rPr>
          <w:rFonts w:ascii="Times New Roman" w:hAnsi="Times New Roman" w:cs="Times New Roman" w:hint="eastAsia"/>
          <w:color w:val="0070C0"/>
          <w:sz w:val="21"/>
          <w:szCs w:val="21"/>
        </w:rPr>
        <w:t xml:space="preserve">※　</w:t>
      </w:r>
      <w:r w:rsidRPr="00FE52D7">
        <w:rPr>
          <w:rFonts w:ascii="Times New Roman" w:hAnsi="Times New Roman" w:cs="Times New Roman" w:hint="eastAsia"/>
          <w:color w:val="0070C0"/>
          <w:sz w:val="21"/>
          <w:szCs w:val="21"/>
        </w:rPr>
        <w:t>学術論文は、査読付き論文を原則とする。</w:t>
      </w:r>
      <w:r w:rsidR="008951C0" w:rsidRPr="00FE52D7">
        <w:rPr>
          <w:rFonts w:ascii="Times New Roman" w:hAnsi="Times New Roman" w:cs="Times New Roman"/>
          <w:color w:val="0070C0"/>
          <w:sz w:val="21"/>
          <w:szCs w:val="21"/>
        </w:rPr>
        <w:t xml:space="preserve">Peer-reviewed </w:t>
      </w:r>
      <w:r w:rsidR="008951C0">
        <w:rPr>
          <w:rFonts w:ascii="Times New Roman" w:hAnsi="Times New Roman" w:cs="Times New Roman" w:hint="eastAsia"/>
          <w:color w:val="0070C0"/>
          <w:sz w:val="21"/>
          <w:szCs w:val="21"/>
        </w:rPr>
        <w:t xml:space="preserve">dissertations </w:t>
      </w:r>
      <w:r w:rsidR="008951C0" w:rsidRPr="00FE52D7">
        <w:rPr>
          <w:rFonts w:ascii="Times New Roman" w:hAnsi="Times New Roman" w:cs="Times New Roman"/>
          <w:color w:val="0070C0"/>
          <w:sz w:val="21"/>
          <w:szCs w:val="21"/>
        </w:rPr>
        <w:t>only.</w:t>
      </w:r>
    </w:p>
    <w:p w14:paraId="7140DC9B" w14:textId="44CFE7B7" w:rsidR="005142C6" w:rsidRDefault="005142C6" w:rsidP="002E1A90">
      <w:pPr>
        <w:ind w:left="420" w:hangingChars="200" w:hanging="420"/>
        <w:rPr>
          <w:rFonts w:ascii="Times New Roman" w:hAnsi="Times New Roman" w:cs="Times New Roman"/>
          <w:color w:val="0070C0"/>
          <w:sz w:val="21"/>
          <w:szCs w:val="21"/>
        </w:rPr>
      </w:pPr>
      <w:r>
        <w:rPr>
          <w:rFonts w:ascii="Times New Roman" w:hAnsi="Times New Roman" w:cs="Times New Roman" w:hint="eastAsia"/>
          <w:color w:val="0070C0"/>
          <w:sz w:val="21"/>
          <w:szCs w:val="21"/>
        </w:rPr>
        <w:t xml:space="preserve">※　</w:t>
      </w:r>
      <w:r w:rsidRPr="003F7F00">
        <w:rPr>
          <w:rFonts w:ascii="Times New Roman" w:hAnsi="Times New Roman" w:cs="Times New Roman" w:hint="eastAsia"/>
          <w:color w:val="0070C0"/>
          <w:sz w:val="21"/>
          <w:szCs w:val="21"/>
        </w:rPr>
        <w:t>「投稿中」の論文は業績とは認めない。掲載が決定しているもののみ記載すること。</w:t>
      </w:r>
      <w:r w:rsidRPr="003F7F00">
        <w:rPr>
          <w:rFonts w:ascii="Times New Roman" w:hAnsi="Times New Roman" w:cs="Times New Roman"/>
          <w:color w:val="0070C0"/>
          <w:sz w:val="21"/>
          <w:szCs w:val="21"/>
        </w:rPr>
        <w:t>Only papers that have been accepted for publication should be listed. Submitted papers with "approval pending" status must not be included.</w:t>
      </w:r>
    </w:p>
    <w:p w14:paraId="783B0742" w14:textId="593C5D8A" w:rsidR="00EB6B25" w:rsidRDefault="00EB6B25" w:rsidP="002E1A90">
      <w:pPr>
        <w:ind w:left="420" w:hangingChars="200" w:hanging="420"/>
        <w:rPr>
          <w:rFonts w:ascii="Times New Roman" w:hAnsi="Times New Roman" w:cs="Times New Roman"/>
          <w:color w:val="0070C0"/>
          <w:sz w:val="21"/>
          <w:szCs w:val="21"/>
        </w:rPr>
      </w:pPr>
      <w:r>
        <w:rPr>
          <w:rFonts w:ascii="Times New Roman" w:hAnsi="Times New Roman" w:cs="Times New Roman" w:hint="eastAsia"/>
          <w:color w:val="0070C0"/>
          <w:sz w:val="21"/>
          <w:szCs w:val="21"/>
        </w:rPr>
        <w:t xml:space="preserve">※　</w:t>
      </w:r>
      <w:r w:rsidRPr="003F7F00">
        <w:rPr>
          <w:rFonts w:ascii="Times New Roman" w:hAnsi="Times New Roman" w:cs="Times New Roman" w:hint="eastAsia"/>
          <w:color w:val="0070C0"/>
          <w:sz w:val="21"/>
          <w:szCs w:val="21"/>
        </w:rPr>
        <w:t>受理されているが、掲載準備中の場合は「</w:t>
      </w:r>
      <w:r w:rsidRPr="003F7F00">
        <w:rPr>
          <w:rFonts w:ascii="Times New Roman" w:hAnsi="Times New Roman" w:cs="Times New Roman"/>
          <w:color w:val="0070C0"/>
          <w:sz w:val="21"/>
          <w:szCs w:val="21"/>
        </w:rPr>
        <w:t>accepted</w:t>
      </w:r>
      <w:r w:rsidRPr="003F7F00">
        <w:rPr>
          <w:rFonts w:ascii="Times New Roman" w:hAnsi="Times New Roman" w:cs="Times New Roman"/>
          <w:color w:val="0070C0"/>
          <w:sz w:val="21"/>
          <w:szCs w:val="21"/>
        </w:rPr>
        <w:t>」と記載し、受理されたことが分かる資料を別途提出すること。</w:t>
      </w:r>
      <w:r w:rsidRPr="003F7F00">
        <w:rPr>
          <w:rFonts w:ascii="Times New Roman" w:hAnsi="Times New Roman" w:cs="Times New Roman"/>
          <w:color w:val="0070C0"/>
          <w:sz w:val="21"/>
          <w:szCs w:val="21"/>
        </w:rPr>
        <w:t>If a manuscript has been accepted, but is still being prepared for publication, indicate it was "accepted" and submit documentation of manuscript acceptance.</w:t>
      </w:r>
    </w:p>
    <w:p w14:paraId="0D3E5830" w14:textId="556504D0" w:rsidR="00EB6B25" w:rsidRPr="00EB6B25" w:rsidRDefault="00EB6B25" w:rsidP="00EB6B25">
      <w:pPr>
        <w:rPr>
          <w:color w:val="0070C0"/>
          <w:sz w:val="21"/>
          <w:szCs w:val="21"/>
        </w:rPr>
      </w:pPr>
      <w:r w:rsidRPr="00EB6B25">
        <w:rPr>
          <w:rFonts w:hint="eastAsia"/>
          <w:color w:val="0070C0"/>
          <w:sz w:val="21"/>
          <w:szCs w:val="21"/>
        </w:rPr>
        <w:t xml:space="preserve">※　</w:t>
      </w:r>
      <w:r w:rsidRPr="003F7F00">
        <w:rPr>
          <w:rFonts w:ascii="Times New Roman" w:hAnsi="Times New Roman" w:cs="Times New Roman" w:hint="eastAsia"/>
          <w:color w:val="0070C0"/>
          <w:sz w:val="21"/>
          <w:szCs w:val="21"/>
        </w:rPr>
        <w:t>各項目年代順に</w:t>
      </w:r>
      <w:r w:rsidRPr="003F7F00">
        <w:rPr>
          <w:rFonts w:ascii="Times New Roman" w:hAnsi="Times New Roman" w:cs="Times New Roman" w:hint="eastAsia"/>
          <w:color w:val="0070C0"/>
          <w:sz w:val="21"/>
          <w:szCs w:val="21"/>
          <w:u w:val="single"/>
        </w:rPr>
        <w:t>新→古</w:t>
      </w:r>
      <w:r w:rsidRPr="003F7F00">
        <w:rPr>
          <w:rFonts w:ascii="Times New Roman" w:hAnsi="Times New Roman" w:cs="Times New Roman" w:hint="eastAsia"/>
          <w:color w:val="0070C0"/>
          <w:sz w:val="21"/>
          <w:szCs w:val="21"/>
        </w:rPr>
        <w:t>。</w:t>
      </w:r>
      <w:r w:rsidRPr="003F7F00">
        <w:rPr>
          <w:rFonts w:ascii="Times New Roman" w:hAnsi="Times New Roman" w:cs="Times New Roman"/>
          <w:color w:val="0070C0"/>
          <w:sz w:val="21"/>
          <w:szCs w:val="21"/>
        </w:rPr>
        <w:t xml:space="preserve">In each category, </w:t>
      </w:r>
      <w:r w:rsidR="008951C0">
        <w:rPr>
          <w:rFonts w:ascii="Times New Roman" w:hAnsi="Times New Roman" w:cs="Times New Roman" w:hint="eastAsia"/>
          <w:color w:val="0070C0"/>
          <w:sz w:val="21"/>
          <w:szCs w:val="21"/>
        </w:rPr>
        <w:t>list work in order of most to least recent</w:t>
      </w:r>
      <w:r w:rsidR="008951C0" w:rsidRPr="003F7F00">
        <w:rPr>
          <w:rFonts w:ascii="Times New Roman" w:hAnsi="Times New Roman" w:cs="Times New Roman"/>
          <w:color w:val="0070C0"/>
          <w:sz w:val="21"/>
          <w:szCs w:val="21"/>
        </w:rPr>
        <w:t>.</w:t>
      </w:r>
    </w:p>
    <w:p w14:paraId="121D6765" w14:textId="51B706E6" w:rsidR="00EB6B25" w:rsidRDefault="00EB6B25" w:rsidP="002E1A90">
      <w:pPr>
        <w:ind w:left="420" w:hangingChars="200" w:hanging="420"/>
        <w:rPr>
          <w:rFonts w:ascii="Times New Roman" w:hAnsi="Times New Roman" w:cs="Times New Roman"/>
          <w:color w:val="0070C0"/>
          <w:sz w:val="21"/>
          <w:szCs w:val="21"/>
        </w:rPr>
      </w:pPr>
      <w:r>
        <w:rPr>
          <w:rFonts w:ascii="Times New Roman" w:hAnsi="Times New Roman" w:cs="Times New Roman" w:hint="eastAsia"/>
          <w:color w:val="0070C0"/>
          <w:sz w:val="21"/>
          <w:szCs w:val="21"/>
        </w:rPr>
        <w:t xml:space="preserve">※　</w:t>
      </w:r>
      <w:r w:rsidRPr="00EB6B25">
        <w:rPr>
          <w:rFonts w:ascii="Times New Roman" w:hAnsi="Times New Roman" w:cs="Times New Roman" w:hint="eastAsia"/>
          <w:color w:val="0070C0"/>
          <w:sz w:val="21"/>
          <w:szCs w:val="21"/>
        </w:rPr>
        <w:t>「学術論文等の題名」、「著者名</w:t>
      </w:r>
      <w:r w:rsidRPr="00EB6B25">
        <w:rPr>
          <w:rFonts w:ascii="Times New Roman" w:hAnsi="Times New Roman" w:cs="Times New Roman" w:hint="eastAsia"/>
          <w:color w:val="0070C0"/>
          <w:sz w:val="21"/>
          <w:szCs w:val="21"/>
          <w:vertAlign w:val="superscript"/>
        </w:rPr>
        <w:t>＃１</w:t>
      </w:r>
      <w:r w:rsidRPr="00EB6B25">
        <w:rPr>
          <w:rFonts w:ascii="Times New Roman" w:hAnsi="Times New Roman" w:cs="Times New Roman" w:hint="eastAsia"/>
          <w:color w:val="0070C0"/>
          <w:sz w:val="21"/>
          <w:szCs w:val="21"/>
        </w:rPr>
        <w:t>」、「</w:t>
      </w:r>
      <w:r w:rsidRPr="00EB6B25">
        <w:rPr>
          <w:rFonts w:ascii="Times New Roman" w:hAnsi="Times New Roman" w:cs="Times New Roman"/>
          <w:color w:val="0070C0"/>
          <w:sz w:val="21"/>
          <w:szCs w:val="21"/>
        </w:rPr>
        <w:t>発表機関紙等の名称</w:t>
      </w:r>
      <w:r w:rsidRPr="00EB6B25">
        <w:rPr>
          <w:rFonts w:ascii="Times New Roman" w:hAnsi="Times New Roman" w:cs="Times New Roman" w:hint="eastAsia"/>
          <w:color w:val="0070C0"/>
          <w:sz w:val="21"/>
          <w:szCs w:val="21"/>
          <w:vertAlign w:val="superscript"/>
        </w:rPr>
        <w:t>＃２</w:t>
      </w:r>
      <w:r w:rsidRPr="00EB6B25">
        <w:rPr>
          <w:rFonts w:ascii="Times New Roman" w:hAnsi="Times New Roman" w:cs="Times New Roman" w:hint="eastAsia"/>
          <w:color w:val="0070C0"/>
          <w:sz w:val="21"/>
          <w:szCs w:val="21"/>
        </w:rPr>
        <w:t>」、「巻」、「号（省略可</w:t>
      </w:r>
      <w:r w:rsidRPr="00EB6B25">
        <w:rPr>
          <w:rFonts w:ascii="Times New Roman" w:hAnsi="Times New Roman" w:cs="Times New Roman" w:hint="eastAsia"/>
          <w:color w:val="0070C0"/>
          <w:sz w:val="21"/>
          <w:szCs w:val="21"/>
          <w:vertAlign w:val="superscript"/>
        </w:rPr>
        <w:t>＃</w:t>
      </w:r>
      <w:r w:rsidRPr="00EB6B25">
        <w:rPr>
          <w:rFonts w:ascii="Times New Roman" w:hAnsi="Times New Roman" w:cs="Times New Roman" w:hint="eastAsia"/>
          <w:color w:val="0070C0"/>
          <w:sz w:val="21"/>
          <w:szCs w:val="21"/>
          <w:vertAlign w:val="superscript"/>
        </w:rPr>
        <w:t>3</w:t>
      </w:r>
      <w:r w:rsidRPr="00EB6B25">
        <w:rPr>
          <w:rFonts w:ascii="Times New Roman" w:hAnsi="Times New Roman" w:cs="Times New Roman" w:hint="eastAsia"/>
          <w:color w:val="0070C0"/>
          <w:sz w:val="21"/>
          <w:szCs w:val="21"/>
        </w:rPr>
        <w:t>）」、「頁（始頁―終頁）</w:t>
      </w:r>
      <w:r w:rsidRPr="00EB6B25">
        <w:rPr>
          <w:rFonts w:ascii="Times New Roman" w:hAnsi="Times New Roman" w:cs="Times New Roman" w:hint="eastAsia"/>
          <w:color w:val="0070C0"/>
          <w:sz w:val="21"/>
          <w:szCs w:val="21"/>
          <w:vertAlign w:val="superscript"/>
        </w:rPr>
        <w:t>＃</w:t>
      </w:r>
      <w:r w:rsidRPr="00EB6B25">
        <w:rPr>
          <w:rFonts w:ascii="Times New Roman" w:hAnsi="Times New Roman" w:cs="Times New Roman" w:hint="eastAsia"/>
          <w:color w:val="0070C0"/>
          <w:sz w:val="21"/>
          <w:szCs w:val="21"/>
          <w:vertAlign w:val="superscript"/>
        </w:rPr>
        <w:t>4</w:t>
      </w:r>
      <w:r w:rsidRPr="00EB6B25">
        <w:rPr>
          <w:rFonts w:ascii="Times New Roman" w:hAnsi="Times New Roman" w:cs="Times New Roman" w:hint="eastAsia"/>
          <w:color w:val="0070C0"/>
          <w:sz w:val="21"/>
          <w:szCs w:val="21"/>
        </w:rPr>
        <w:t>」、「発表年（西暦）」、「</w:t>
      </w:r>
      <w:r w:rsidRPr="00EB6B25">
        <w:rPr>
          <w:rFonts w:ascii="Times New Roman" w:hAnsi="Times New Roman" w:cs="Times New Roman" w:hint="eastAsia"/>
          <w:color w:val="0070C0"/>
          <w:sz w:val="21"/>
          <w:szCs w:val="21"/>
        </w:rPr>
        <w:t>DOI</w:t>
      </w:r>
      <w:r w:rsidRPr="00EB6B25">
        <w:rPr>
          <w:rFonts w:ascii="Times New Roman" w:hAnsi="Times New Roman" w:cs="Times New Roman" w:hint="eastAsia"/>
          <w:color w:val="0070C0"/>
          <w:sz w:val="21"/>
          <w:szCs w:val="21"/>
          <w:vertAlign w:val="superscript"/>
        </w:rPr>
        <w:t>＃</w:t>
      </w:r>
      <w:r w:rsidRPr="00EB6B25">
        <w:rPr>
          <w:rFonts w:ascii="Times New Roman" w:hAnsi="Times New Roman" w:cs="Times New Roman" w:hint="eastAsia"/>
          <w:color w:val="0070C0"/>
          <w:sz w:val="21"/>
          <w:szCs w:val="21"/>
          <w:vertAlign w:val="superscript"/>
        </w:rPr>
        <w:t>5</w:t>
      </w:r>
      <w:r w:rsidRPr="00EB6B25">
        <w:rPr>
          <w:rFonts w:ascii="Times New Roman" w:hAnsi="Times New Roman" w:cs="Times New Roman" w:hint="eastAsia"/>
          <w:color w:val="0070C0"/>
          <w:sz w:val="21"/>
          <w:szCs w:val="21"/>
        </w:rPr>
        <w:t>」を記載すること。「著者名」、「学術</w:t>
      </w:r>
      <w:r w:rsidRPr="00EB6B25">
        <w:rPr>
          <w:rFonts w:ascii="Times New Roman" w:hAnsi="Times New Roman" w:cs="Times New Roman"/>
          <w:color w:val="0070C0"/>
          <w:sz w:val="21"/>
          <w:szCs w:val="21"/>
        </w:rPr>
        <w:t>論文等の題名」</w:t>
      </w:r>
      <w:r w:rsidRPr="00EB6B25">
        <w:rPr>
          <w:rFonts w:ascii="Times New Roman" w:hAnsi="Times New Roman" w:cs="Times New Roman" w:hint="eastAsia"/>
          <w:color w:val="0070C0"/>
          <w:sz w:val="21"/>
          <w:szCs w:val="21"/>
        </w:rPr>
        <w:t xml:space="preserve">の順にするなど、一般に認知されている記載の順番に変更可。　</w:t>
      </w:r>
      <w:r w:rsidRPr="00EB6B25">
        <w:rPr>
          <w:rFonts w:ascii="Times New Roman" w:hAnsi="Times New Roman" w:cs="Times New Roman"/>
          <w:color w:val="0070C0"/>
          <w:sz w:val="21"/>
          <w:szCs w:val="21"/>
        </w:rPr>
        <w:t>Please include the “Title</w:t>
      </w:r>
      <w:r w:rsidRPr="00EB6B25">
        <w:rPr>
          <w:rFonts w:ascii="Times New Roman" w:hAnsi="Times New Roman" w:cs="Times New Roman" w:hint="eastAsia"/>
          <w:color w:val="0070C0"/>
          <w:sz w:val="21"/>
          <w:szCs w:val="21"/>
        </w:rPr>
        <w:t>,</w:t>
      </w:r>
      <w:r w:rsidRPr="00EB6B25">
        <w:rPr>
          <w:rFonts w:ascii="Times New Roman" w:hAnsi="Times New Roman" w:cs="Times New Roman"/>
          <w:color w:val="0070C0"/>
          <w:sz w:val="21"/>
          <w:szCs w:val="21"/>
        </w:rPr>
        <w:t>” “Author Name</w:t>
      </w:r>
      <w:r w:rsidRPr="00EB6B25">
        <w:rPr>
          <w:rFonts w:ascii="Times New Roman" w:hAnsi="Times New Roman" w:cs="Times New Roman"/>
          <w:color w:val="0070C0"/>
          <w:sz w:val="21"/>
          <w:szCs w:val="21"/>
          <w:vertAlign w:val="superscript"/>
        </w:rPr>
        <w:t>#1</w:t>
      </w:r>
      <w:r w:rsidRPr="00EB6B25">
        <w:rPr>
          <w:rFonts w:ascii="Times New Roman" w:hAnsi="Times New Roman" w:cs="Times New Roman"/>
          <w:color w:val="0070C0"/>
          <w:sz w:val="21"/>
          <w:szCs w:val="21"/>
        </w:rPr>
        <w:t xml:space="preserve">,” “Name of the publication </w:t>
      </w:r>
      <w:r w:rsidRPr="00EB6B25">
        <w:rPr>
          <w:rFonts w:ascii="Times New Roman" w:hAnsi="Times New Roman" w:cs="Times New Roman"/>
          <w:color w:val="0070C0"/>
          <w:sz w:val="21"/>
          <w:szCs w:val="21"/>
          <w:vertAlign w:val="superscript"/>
        </w:rPr>
        <w:t>#2</w:t>
      </w:r>
      <w:r w:rsidRPr="00EB6B25">
        <w:rPr>
          <w:rFonts w:ascii="Times New Roman" w:hAnsi="Times New Roman" w:cs="Times New Roman"/>
          <w:color w:val="0070C0"/>
          <w:sz w:val="21"/>
          <w:szCs w:val="21"/>
        </w:rPr>
        <w:t>,” “Volume,” “Issue (optional</w:t>
      </w:r>
      <w:r w:rsidRPr="00EB6B25">
        <w:rPr>
          <w:rFonts w:ascii="Times New Roman" w:hAnsi="Times New Roman" w:cs="Times New Roman"/>
          <w:color w:val="0070C0"/>
          <w:sz w:val="21"/>
          <w:szCs w:val="21"/>
          <w:vertAlign w:val="superscript"/>
        </w:rPr>
        <w:t>#3</w:t>
      </w:r>
      <w:r w:rsidRPr="00EB6B25">
        <w:rPr>
          <w:rFonts w:ascii="Times New Roman" w:hAnsi="Times New Roman" w:cs="Times New Roman"/>
          <w:color w:val="0070C0"/>
          <w:sz w:val="21"/>
          <w:szCs w:val="21"/>
        </w:rPr>
        <w:t xml:space="preserve">),” “Pages (start page–end page) </w:t>
      </w:r>
      <w:r w:rsidRPr="00EB6B25">
        <w:rPr>
          <w:rFonts w:ascii="Times New Roman" w:hAnsi="Times New Roman" w:cs="Times New Roman"/>
          <w:color w:val="0070C0"/>
          <w:sz w:val="21"/>
          <w:szCs w:val="21"/>
          <w:vertAlign w:val="superscript"/>
        </w:rPr>
        <w:t>#4</w:t>
      </w:r>
      <w:r w:rsidRPr="00EB6B25">
        <w:rPr>
          <w:rFonts w:ascii="Times New Roman" w:hAnsi="Times New Roman" w:cs="Times New Roman"/>
          <w:color w:val="0070C0"/>
          <w:sz w:val="21"/>
          <w:szCs w:val="21"/>
        </w:rPr>
        <w:t xml:space="preserve">,” “Year of publication” and “DOI </w:t>
      </w:r>
      <w:r w:rsidRPr="00EB6B25">
        <w:rPr>
          <w:rFonts w:ascii="Times New Roman" w:hAnsi="Times New Roman" w:cs="Times New Roman"/>
          <w:color w:val="0070C0"/>
          <w:sz w:val="21"/>
          <w:szCs w:val="21"/>
          <w:vertAlign w:val="superscript"/>
        </w:rPr>
        <w:t>#5.</w:t>
      </w:r>
      <w:r w:rsidRPr="00EB6B25">
        <w:rPr>
          <w:rFonts w:ascii="Times New Roman" w:hAnsi="Times New Roman" w:cs="Times New Roman"/>
          <w:color w:val="0070C0"/>
          <w:sz w:val="21"/>
          <w:szCs w:val="21"/>
        </w:rPr>
        <w:t>” You may change the order to a generally accepted format, such as listing “Author Name” followed by “Title”</w:t>
      </w:r>
    </w:p>
    <w:p w14:paraId="3E6ECA4D" w14:textId="1BE8B8BE" w:rsidR="00EB6B25" w:rsidRDefault="00EB6B25" w:rsidP="002E1A90">
      <w:pPr>
        <w:ind w:left="420" w:hangingChars="200" w:hanging="420"/>
        <w:rPr>
          <w:color w:val="0070C0"/>
          <w:sz w:val="21"/>
          <w:szCs w:val="21"/>
        </w:rPr>
      </w:pPr>
      <w:r>
        <w:rPr>
          <w:rFonts w:hint="eastAsia"/>
          <w:color w:val="0070C0"/>
          <w:sz w:val="21"/>
          <w:szCs w:val="21"/>
        </w:rPr>
        <w:t xml:space="preserve">#1　</w:t>
      </w:r>
      <w:r w:rsidRPr="003F7F00">
        <w:rPr>
          <w:rFonts w:hint="eastAsia"/>
          <w:color w:val="0070C0"/>
          <w:sz w:val="21"/>
          <w:szCs w:val="21"/>
        </w:rPr>
        <w:t>複数名の場合、全て挙げ本人に下線を付ける。なお、</w:t>
      </w:r>
      <w:r w:rsidRPr="003F7F00">
        <w:rPr>
          <w:color w:val="0070C0"/>
          <w:sz w:val="21"/>
          <w:szCs w:val="21"/>
        </w:rPr>
        <w:t>30名以上の場合は本人名のみとその順位を括弧書き記入。</w:t>
      </w:r>
      <w:r w:rsidRPr="003F7F00">
        <w:rPr>
          <w:rFonts w:hint="eastAsia"/>
          <w:color w:val="0070C0"/>
          <w:sz w:val="21"/>
          <w:szCs w:val="21"/>
        </w:rPr>
        <w:t>例：工繊太郎（３位／</w:t>
      </w:r>
      <w:r w:rsidRPr="003F7F00">
        <w:rPr>
          <w:color w:val="0070C0"/>
          <w:sz w:val="21"/>
          <w:szCs w:val="21"/>
        </w:rPr>
        <w:t>40名）</w:t>
      </w:r>
      <w:r w:rsidR="002E1A90">
        <w:rPr>
          <w:rFonts w:hint="eastAsia"/>
          <w:color w:val="0070C0"/>
          <w:sz w:val="21"/>
          <w:szCs w:val="21"/>
        </w:rPr>
        <w:t xml:space="preserve">　</w:t>
      </w:r>
      <w:r w:rsidRPr="003F7F00">
        <w:rPr>
          <w:color w:val="0070C0"/>
          <w:sz w:val="21"/>
          <w:szCs w:val="21"/>
        </w:rPr>
        <w:t xml:space="preserve">Write all authors’ names and underline your name. If the number of authors is more than thirty, </w:t>
      </w:r>
      <w:r w:rsidR="00274C80" w:rsidRPr="003F7F00">
        <w:rPr>
          <w:color w:val="0070C0"/>
          <w:sz w:val="21"/>
          <w:szCs w:val="21"/>
        </w:rPr>
        <w:t xml:space="preserve">write your name </w:t>
      </w:r>
      <w:r w:rsidR="00274C80">
        <w:rPr>
          <w:rFonts w:hint="eastAsia"/>
          <w:color w:val="0070C0"/>
          <w:sz w:val="21"/>
          <w:szCs w:val="21"/>
        </w:rPr>
        <w:t>with</w:t>
      </w:r>
      <w:r w:rsidR="00274C80" w:rsidRPr="003F7F00">
        <w:rPr>
          <w:color w:val="0070C0"/>
          <w:sz w:val="21"/>
          <w:szCs w:val="21"/>
        </w:rPr>
        <w:t xml:space="preserve"> your </w:t>
      </w:r>
      <w:r w:rsidR="00274C80">
        <w:rPr>
          <w:rFonts w:hint="eastAsia"/>
          <w:color w:val="0070C0"/>
          <w:sz w:val="21"/>
          <w:szCs w:val="21"/>
        </w:rPr>
        <w:t xml:space="preserve">position in the </w:t>
      </w:r>
      <w:r w:rsidR="00274C80" w:rsidRPr="003F7F00">
        <w:rPr>
          <w:color w:val="0070C0"/>
          <w:sz w:val="21"/>
          <w:szCs w:val="21"/>
        </w:rPr>
        <w:t>order in parenthesis. Example:</w:t>
      </w:r>
      <w:r w:rsidR="00274C80" w:rsidRPr="003F7F00">
        <w:rPr>
          <w:rFonts w:hint="eastAsia"/>
          <w:color w:val="0070C0"/>
          <w:sz w:val="21"/>
          <w:szCs w:val="21"/>
        </w:rPr>
        <w:t xml:space="preserve"> </w:t>
      </w:r>
      <w:r w:rsidR="00274C80" w:rsidRPr="003F7F00">
        <w:rPr>
          <w:color w:val="0070C0"/>
          <w:sz w:val="21"/>
          <w:szCs w:val="21"/>
        </w:rPr>
        <w:t>Kosen Taro (3rd/ 40 authors)</w:t>
      </w:r>
    </w:p>
    <w:p w14:paraId="5AD02FB9" w14:textId="5BB7AD21" w:rsidR="00EB6B25" w:rsidRDefault="00EB6B25" w:rsidP="002E1A90">
      <w:pPr>
        <w:ind w:left="420" w:hangingChars="200" w:hanging="420"/>
        <w:rPr>
          <w:color w:val="0070C0"/>
          <w:sz w:val="21"/>
          <w:szCs w:val="21"/>
        </w:rPr>
      </w:pPr>
      <w:r>
        <w:rPr>
          <w:rFonts w:hint="eastAsia"/>
          <w:color w:val="0070C0"/>
          <w:sz w:val="21"/>
          <w:szCs w:val="21"/>
        </w:rPr>
        <w:t>#2</w:t>
      </w:r>
      <w:r w:rsidR="00D51694">
        <w:rPr>
          <w:rFonts w:hint="eastAsia"/>
          <w:color w:val="0070C0"/>
          <w:sz w:val="21"/>
          <w:szCs w:val="21"/>
        </w:rPr>
        <w:t xml:space="preserve">　</w:t>
      </w:r>
      <w:r w:rsidR="00A45ACE" w:rsidRPr="003F7F00">
        <w:rPr>
          <w:rFonts w:hint="eastAsia"/>
          <w:color w:val="0070C0"/>
          <w:sz w:val="21"/>
          <w:szCs w:val="21"/>
        </w:rPr>
        <w:t>雑誌名等は一般に認知されている略を用いる。</w:t>
      </w:r>
      <w:r w:rsidR="00A45ACE" w:rsidRPr="003F7F00">
        <w:rPr>
          <w:color w:val="0070C0"/>
          <w:sz w:val="21"/>
          <w:szCs w:val="21"/>
        </w:rPr>
        <w:t>Use commonly recognized abbreviations for journal names, etc.</w:t>
      </w:r>
    </w:p>
    <w:p w14:paraId="416255A3" w14:textId="770D7E6A" w:rsidR="00A45ACE" w:rsidRDefault="00A45ACE" w:rsidP="002E1A90">
      <w:pPr>
        <w:ind w:left="420" w:hangingChars="200" w:hanging="420"/>
        <w:rPr>
          <w:color w:val="0070C0"/>
          <w:sz w:val="21"/>
          <w:szCs w:val="21"/>
        </w:rPr>
      </w:pPr>
      <w:r>
        <w:rPr>
          <w:rFonts w:hint="eastAsia"/>
          <w:color w:val="0070C0"/>
          <w:sz w:val="21"/>
          <w:szCs w:val="21"/>
        </w:rPr>
        <w:t xml:space="preserve">#3　</w:t>
      </w:r>
      <w:r w:rsidRPr="00A45ACE">
        <w:rPr>
          <w:color w:val="0070C0"/>
          <w:sz w:val="21"/>
          <w:szCs w:val="21"/>
        </w:rPr>
        <w:t>号番号は、各巻で通し頁が付与されている場合、省略可。Issue numbers may be omitted if volumes are numbered consecutively.</w:t>
      </w:r>
    </w:p>
    <w:p w14:paraId="57541F73" w14:textId="038BBEDA" w:rsidR="00A45ACE" w:rsidRDefault="00A45ACE" w:rsidP="00A45ACE">
      <w:pPr>
        <w:ind w:left="420" w:hangingChars="200" w:hanging="420"/>
        <w:rPr>
          <w:color w:val="0070C0"/>
          <w:sz w:val="21"/>
          <w:szCs w:val="21"/>
        </w:rPr>
      </w:pPr>
      <w:r>
        <w:rPr>
          <w:rFonts w:hint="eastAsia"/>
          <w:color w:val="0070C0"/>
          <w:sz w:val="21"/>
          <w:szCs w:val="21"/>
        </w:rPr>
        <w:t xml:space="preserve">#4　</w:t>
      </w:r>
      <w:r w:rsidRPr="00A45ACE">
        <w:rPr>
          <w:color w:val="0070C0"/>
          <w:sz w:val="21"/>
          <w:szCs w:val="21"/>
        </w:rPr>
        <w:t>始頁と終頁を記載すること。論文番号のみでページ番号が無い場合は、ページ数を記載すること。Page numbers should begin with the first page and end with the last page. If only the article number is provided and no page numbers are listed, indicate the number of pages.</w:t>
      </w:r>
    </w:p>
    <w:p w14:paraId="504B6278" w14:textId="77777777" w:rsidR="002E1A90" w:rsidRDefault="002E1A90" w:rsidP="00A45ACE">
      <w:pPr>
        <w:ind w:left="420" w:hangingChars="200" w:hanging="420"/>
        <w:rPr>
          <w:color w:val="0070C0"/>
          <w:sz w:val="21"/>
          <w:szCs w:val="21"/>
        </w:rPr>
      </w:pPr>
    </w:p>
    <w:p w14:paraId="68AC24A0" w14:textId="77777777" w:rsidR="00332FCD" w:rsidRDefault="00332FCD" w:rsidP="00A45ACE">
      <w:pPr>
        <w:ind w:left="420" w:hangingChars="200" w:hanging="420"/>
        <w:rPr>
          <w:color w:val="0070C0"/>
          <w:sz w:val="21"/>
          <w:szCs w:val="21"/>
        </w:rPr>
      </w:pPr>
    </w:p>
    <w:p w14:paraId="33DBCA42" w14:textId="2E03BFBC" w:rsidR="002E1A90" w:rsidRPr="002E1A90" w:rsidRDefault="002E1A90" w:rsidP="002E1A90">
      <w:pPr>
        <w:spacing w:line="360" w:lineRule="exact"/>
        <w:rPr>
          <w:color w:val="0070C0"/>
          <w:sz w:val="21"/>
          <w:szCs w:val="21"/>
        </w:rPr>
      </w:pPr>
      <w:r w:rsidRPr="002E1A90">
        <w:rPr>
          <w:rFonts w:hint="eastAsia"/>
          <w:color w:val="0070C0"/>
          <w:sz w:val="21"/>
          <w:szCs w:val="21"/>
        </w:rPr>
        <w:lastRenderedPageBreak/>
        <w:t>#5　DOI</w:t>
      </w:r>
      <w:r w:rsidR="00386693" w:rsidRPr="00386693">
        <w:rPr>
          <w:rFonts w:hint="eastAsia"/>
          <w:color w:val="0070C0"/>
          <w:sz w:val="21"/>
          <w:szCs w:val="21"/>
        </w:rPr>
        <w:t xml:space="preserve">, </w:t>
      </w:r>
      <w:r w:rsidR="00386693">
        <w:rPr>
          <w:rFonts w:hint="eastAsia"/>
          <w:color w:val="0070C0"/>
          <w:sz w:val="21"/>
          <w:szCs w:val="21"/>
        </w:rPr>
        <w:t>概要</w:t>
      </w:r>
      <w:r w:rsidR="00386693" w:rsidRPr="00386693">
        <w:rPr>
          <w:rFonts w:hint="eastAsia"/>
          <w:color w:val="0070C0"/>
          <w:sz w:val="21"/>
          <w:szCs w:val="21"/>
        </w:rPr>
        <w:t>Abstracts</w:t>
      </w:r>
    </w:p>
    <w:p w14:paraId="11EB278A" w14:textId="6580C8F3" w:rsidR="002E1A90" w:rsidRPr="002E1A90" w:rsidRDefault="002E1A90" w:rsidP="002E1A90">
      <w:pPr>
        <w:spacing w:line="360" w:lineRule="exact"/>
        <w:ind w:leftChars="100" w:left="640" w:hangingChars="200" w:hanging="420"/>
        <w:rPr>
          <w:color w:val="0070C0"/>
          <w:sz w:val="21"/>
          <w:szCs w:val="21"/>
        </w:rPr>
      </w:pPr>
      <w:r>
        <w:rPr>
          <w:rFonts w:hint="eastAsia"/>
          <w:color w:val="0070C0"/>
          <w:sz w:val="21"/>
          <w:szCs w:val="21"/>
        </w:rPr>
        <w:t xml:space="preserve">a)　</w:t>
      </w:r>
      <w:r w:rsidRPr="002E1A90">
        <w:rPr>
          <w:color w:val="0070C0"/>
          <w:sz w:val="21"/>
          <w:szCs w:val="21"/>
        </w:rPr>
        <w:t>DOI記号が付与されている場合は、DOI記号を記載すること。</w:t>
      </w:r>
      <w:r w:rsidRPr="002E1A90">
        <w:rPr>
          <w:rFonts w:hint="eastAsia"/>
          <w:color w:val="0070C0"/>
          <w:sz w:val="21"/>
          <w:szCs w:val="21"/>
        </w:rPr>
        <w:t>例）</w:t>
      </w:r>
      <w:r w:rsidRPr="002E1A90">
        <w:rPr>
          <w:color w:val="0070C0"/>
          <w:sz w:val="21"/>
          <w:szCs w:val="21"/>
        </w:rPr>
        <w:t>DOI:12-1234/jpst25.3.101</w:t>
      </w:r>
      <w:r w:rsidRPr="002E1A90">
        <w:rPr>
          <w:rFonts w:hint="eastAsia"/>
          <w:color w:val="0070C0"/>
          <w:sz w:val="21"/>
          <w:szCs w:val="21"/>
        </w:rPr>
        <w:t xml:space="preserve">　</w:t>
      </w:r>
      <w:r w:rsidRPr="002E1A90">
        <w:rPr>
          <w:color w:val="0070C0"/>
          <w:sz w:val="21"/>
          <w:szCs w:val="21"/>
        </w:rPr>
        <w:t xml:space="preserve"> If a DOI has been assigned to a work, the DOI should be indicated.</w:t>
      </w:r>
      <w:r w:rsidRPr="002E1A90">
        <w:rPr>
          <w:rFonts w:hint="eastAsia"/>
          <w:color w:val="0070C0"/>
          <w:sz w:val="21"/>
          <w:szCs w:val="21"/>
        </w:rPr>
        <w:t xml:space="preserve"> </w:t>
      </w:r>
      <w:r w:rsidR="00274C80">
        <w:rPr>
          <w:rFonts w:hint="eastAsia"/>
          <w:color w:val="0070C0"/>
          <w:sz w:val="21"/>
          <w:szCs w:val="21"/>
        </w:rPr>
        <w:t>E</w:t>
      </w:r>
      <w:r w:rsidRPr="002E1A90">
        <w:rPr>
          <w:color w:val="0070C0"/>
          <w:sz w:val="21"/>
          <w:szCs w:val="21"/>
        </w:rPr>
        <w:t>xample)</w:t>
      </w:r>
      <w:r w:rsidRPr="002E1A90">
        <w:rPr>
          <w:rFonts w:hint="eastAsia"/>
          <w:color w:val="0070C0"/>
          <w:sz w:val="21"/>
          <w:szCs w:val="21"/>
        </w:rPr>
        <w:t xml:space="preserve"> </w:t>
      </w:r>
      <w:r w:rsidRPr="002E1A90">
        <w:rPr>
          <w:color w:val="0070C0"/>
          <w:sz w:val="21"/>
          <w:szCs w:val="21"/>
        </w:rPr>
        <w:t>DOI:12-1234/jpst25.3.101</w:t>
      </w:r>
    </w:p>
    <w:p w14:paraId="055884C8" w14:textId="6492B342" w:rsidR="002E1A90" w:rsidRPr="002E1A90" w:rsidRDefault="002E1A90" w:rsidP="002E1A90">
      <w:pPr>
        <w:spacing w:line="360" w:lineRule="exact"/>
        <w:ind w:leftChars="100" w:left="640" w:hangingChars="200" w:hanging="420"/>
        <w:rPr>
          <w:color w:val="0070C0"/>
          <w:sz w:val="21"/>
          <w:szCs w:val="21"/>
        </w:rPr>
      </w:pPr>
      <w:r>
        <w:rPr>
          <w:rFonts w:hint="eastAsia"/>
          <w:color w:val="0070C0"/>
          <w:sz w:val="21"/>
          <w:szCs w:val="21"/>
        </w:rPr>
        <w:t xml:space="preserve">b)　</w:t>
      </w:r>
      <w:r w:rsidRPr="002E1A90">
        <w:rPr>
          <w:rFonts w:hint="eastAsia"/>
          <w:color w:val="0070C0"/>
          <w:sz w:val="21"/>
          <w:szCs w:val="21"/>
        </w:rPr>
        <w:t>D</w:t>
      </w:r>
      <w:r w:rsidRPr="002E1A90">
        <w:rPr>
          <w:color w:val="0070C0"/>
          <w:sz w:val="21"/>
          <w:szCs w:val="21"/>
        </w:rPr>
        <w:t>OI記号が付与されていない場合は、内容が分かる公開URL等を記載すること。If no DOI has been assigned, provide a public URL or other information that shows the content of the paper.</w:t>
      </w:r>
    </w:p>
    <w:p w14:paraId="50DA68FA" w14:textId="43047A19" w:rsidR="002E1A90" w:rsidRDefault="006919A1" w:rsidP="002E1A90">
      <w:pPr>
        <w:ind w:leftChars="100" w:left="640" w:hangingChars="200" w:hanging="420"/>
        <w:rPr>
          <w:color w:val="0070C0"/>
          <w:sz w:val="21"/>
          <w:szCs w:val="21"/>
        </w:rPr>
      </w:pPr>
      <w:r>
        <w:rPr>
          <w:rFonts w:hint="eastAsia"/>
          <w:color w:val="0070C0"/>
          <w:sz w:val="21"/>
          <w:szCs w:val="21"/>
        </w:rPr>
        <w:t>c</w:t>
      </w:r>
      <w:r w:rsidR="002E1A90" w:rsidRPr="002E1A90">
        <w:rPr>
          <w:rFonts w:hint="eastAsia"/>
          <w:color w:val="0070C0"/>
          <w:sz w:val="21"/>
          <w:szCs w:val="21"/>
        </w:rPr>
        <w:t xml:space="preserve">)　</w:t>
      </w:r>
      <w:r w:rsidR="002E1A90" w:rsidRPr="003F7F00">
        <w:rPr>
          <w:color w:val="0070C0"/>
          <w:sz w:val="21"/>
          <w:szCs w:val="21"/>
          <w:u w:val="single"/>
        </w:rPr>
        <w:t>DOI記号も公開URLも無い場合</w:t>
      </w:r>
      <w:r w:rsidR="002E1A90" w:rsidRPr="003F7F00">
        <w:rPr>
          <w:color w:val="0070C0"/>
          <w:sz w:val="21"/>
          <w:szCs w:val="21"/>
        </w:rPr>
        <w:t>は、論文概要を、結論を含め簡潔に１５０～２００字程度にまとめること。</w:t>
      </w:r>
      <w:r w:rsidR="00274C80" w:rsidRPr="003F7F00">
        <w:rPr>
          <w:color w:val="0070C0"/>
          <w:sz w:val="21"/>
          <w:szCs w:val="21"/>
          <w:u w:val="single"/>
        </w:rPr>
        <w:t>If neither a DOI nor a public URL is available</w:t>
      </w:r>
      <w:r w:rsidR="00274C80" w:rsidRPr="003F7F00">
        <w:rPr>
          <w:color w:val="0070C0"/>
          <w:sz w:val="21"/>
          <w:szCs w:val="21"/>
        </w:rPr>
        <w:t>, provide an abstract of the paper (</w:t>
      </w:r>
      <w:r w:rsidR="005813F0" w:rsidRPr="005813F0">
        <w:rPr>
          <w:color w:val="0070C0"/>
          <w:sz w:val="21"/>
          <w:szCs w:val="21"/>
        </w:rPr>
        <w:t>90-110</w:t>
      </w:r>
      <w:r w:rsidR="00274C80" w:rsidRPr="003F7F00">
        <w:rPr>
          <w:color w:val="0070C0"/>
          <w:sz w:val="21"/>
          <w:szCs w:val="21"/>
        </w:rPr>
        <w:t xml:space="preserve"> words</w:t>
      </w:r>
      <w:r w:rsidR="00274C80">
        <w:rPr>
          <w:rFonts w:hint="eastAsia"/>
          <w:color w:val="0070C0"/>
          <w:sz w:val="21"/>
          <w:szCs w:val="21"/>
        </w:rPr>
        <w:t>,</w:t>
      </w:r>
      <w:r w:rsidR="00274C80" w:rsidRPr="003F7F00">
        <w:rPr>
          <w:color w:val="0070C0"/>
          <w:sz w:val="21"/>
          <w:szCs w:val="21"/>
        </w:rPr>
        <w:t xml:space="preserve"> including conclusions</w:t>
      </w:r>
      <w:r w:rsidR="00274C80">
        <w:rPr>
          <w:rFonts w:hint="eastAsia"/>
          <w:color w:val="0070C0"/>
          <w:sz w:val="21"/>
          <w:szCs w:val="21"/>
        </w:rPr>
        <w:t>)</w:t>
      </w:r>
      <w:r w:rsidR="00274C80" w:rsidRPr="003F7F00">
        <w:rPr>
          <w:color w:val="0070C0"/>
          <w:sz w:val="21"/>
          <w:szCs w:val="21"/>
        </w:rPr>
        <w:t>.</w:t>
      </w:r>
    </w:p>
    <w:p w14:paraId="7169EE3F" w14:textId="32EA6B9F" w:rsidR="002E1A90" w:rsidRPr="003F7F00" w:rsidRDefault="006919A1" w:rsidP="00E113A8">
      <w:pPr>
        <w:pStyle w:val="a9"/>
        <w:spacing w:line="360" w:lineRule="exact"/>
        <w:ind w:leftChars="100" w:left="640" w:hangingChars="200" w:hanging="420"/>
        <w:rPr>
          <w:color w:val="0070C0"/>
          <w:sz w:val="21"/>
          <w:szCs w:val="21"/>
        </w:rPr>
      </w:pPr>
      <w:r>
        <w:rPr>
          <w:rFonts w:hint="eastAsia"/>
          <w:color w:val="0070C0"/>
          <w:sz w:val="21"/>
          <w:szCs w:val="21"/>
        </w:rPr>
        <w:t>d</w:t>
      </w:r>
      <w:r w:rsidR="00E113A8">
        <w:rPr>
          <w:rFonts w:hint="eastAsia"/>
          <w:color w:val="0070C0"/>
          <w:sz w:val="21"/>
          <w:szCs w:val="21"/>
        </w:rPr>
        <w:t xml:space="preserve">)　</w:t>
      </w:r>
      <w:r w:rsidR="002E1A90" w:rsidRPr="003F7F00">
        <w:rPr>
          <w:color w:val="0070C0"/>
          <w:sz w:val="21"/>
          <w:szCs w:val="21"/>
        </w:rPr>
        <w:t>DOI記号又は公開URLで内容を確認するので、</w:t>
      </w:r>
      <w:r w:rsidR="002E1A90" w:rsidRPr="003F7F00">
        <w:rPr>
          <w:color w:val="0070C0"/>
          <w:sz w:val="21"/>
          <w:szCs w:val="21"/>
          <w:u w:val="single"/>
        </w:rPr>
        <w:t>DOI記号又は公開URLの記載がある場合、概要の記載は不要</w:t>
      </w:r>
      <w:r w:rsidR="002E1A90" w:rsidRPr="003F7F00">
        <w:rPr>
          <w:color w:val="0070C0"/>
          <w:sz w:val="21"/>
          <w:szCs w:val="21"/>
        </w:rPr>
        <w:t>。</w:t>
      </w:r>
      <w:r w:rsidR="00274C80" w:rsidRPr="003F7F00">
        <w:rPr>
          <w:color w:val="0070C0"/>
          <w:sz w:val="21"/>
          <w:szCs w:val="21"/>
          <w:u w:val="single"/>
        </w:rPr>
        <w:t>If a DOI or public URL is available, no abstract is required.</w:t>
      </w:r>
    </w:p>
    <w:p w14:paraId="72C996F1" w14:textId="77777777" w:rsidR="00EB6B25" w:rsidRPr="002E1A90" w:rsidRDefault="00EB6B25" w:rsidP="00EB6B25">
      <w:pPr>
        <w:rPr>
          <w:color w:val="0070C0"/>
          <w:sz w:val="21"/>
          <w:szCs w:val="21"/>
        </w:rPr>
      </w:pPr>
    </w:p>
    <w:p w14:paraId="337CD84C" w14:textId="77777777" w:rsidR="007D52D2" w:rsidRPr="000B1F27" w:rsidRDefault="007D52D2" w:rsidP="000B1F27">
      <w:pPr>
        <w:rPr>
          <w:sz w:val="21"/>
          <w:szCs w:val="21"/>
        </w:rPr>
      </w:pPr>
    </w:p>
    <w:p w14:paraId="286161F0" w14:textId="77777777" w:rsidR="00984DA9" w:rsidRDefault="00984DA9">
      <w:pPr>
        <w:rPr>
          <w:b/>
          <w:bCs/>
          <w:sz w:val="21"/>
          <w:szCs w:val="21"/>
        </w:rPr>
      </w:pPr>
      <w:r>
        <w:rPr>
          <w:b/>
          <w:bCs/>
          <w:sz w:val="21"/>
          <w:szCs w:val="21"/>
        </w:rPr>
        <w:br w:type="page"/>
      </w:r>
    </w:p>
    <w:p w14:paraId="56AB23C3" w14:textId="28E38E83" w:rsidR="009B1BCB" w:rsidRPr="007D52D2" w:rsidRDefault="009B1BCB" w:rsidP="000B1F27">
      <w:pPr>
        <w:pStyle w:val="a9"/>
        <w:numPr>
          <w:ilvl w:val="0"/>
          <w:numId w:val="14"/>
        </w:numPr>
        <w:spacing w:line="360" w:lineRule="exact"/>
        <w:rPr>
          <w:b/>
          <w:bCs/>
          <w:sz w:val="21"/>
          <w:szCs w:val="21"/>
        </w:rPr>
      </w:pPr>
      <w:r w:rsidRPr="007D52D2">
        <w:rPr>
          <w:b/>
          <w:bCs/>
          <w:sz w:val="21"/>
          <w:szCs w:val="21"/>
        </w:rPr>
        <w:lastRenderedPageBreak/>
        <w:t>[著書</w:t>
      </w:r>
      <w:r w:rsidR="00E37CAB">
        <w:rPr>
          <w:rFonts w:hint="eastAsia"/>
          <w:b/>
          <w:bCs/>
          <w:sz w:val="21"/>
          <w:szCs w:val="21"/>
        </w:rPr>
        <w:t xml:space="preserve">　Other </w:t>
      </w:r>
      <w:r w:rsidR="00E37CAB" w:rsidRPr="007D52D2">
        <w:rPr>
          <w:b/>
          <w:bCs/>
          <w:sz w:val="21"/>
          <w:szCs w:val="21"/>
        </w:rPr>
        <w:t>Publications</w:t>
      </w:r>
      <w:r w:rsidRPr="007D52D2">
        <w:rPr>
          <w:b/>
          <w:bCs/>
          <w:sz w:val="21"/>
          <w:szCs w:val="21"/>
        </w:rPr>
        <w:t>]</w:t>
      </w:r>
    </w:p>
    <w:p w14:paraId="7E87DF41" w14:textId="54B038C4" w:rsidR="009B1BCB" w:rsidRPr="007D52D2" w:rsidRDefault="007D52D2" w:rsidP="007D52D2">
      <w:pPr>
        <w:spacing w:line="360" w:lineRule="exact"/>
        <w:jc w:val="left"/>
        <w:rPr>
          <w:sz w:val="21"/>
          <w:szCs w:val="21"/>
        </w:rPr>
      </w:pPr>
      <w:r>
        <w:rPr>
          <w:rFonts w:hint="eastAsia"/>
          <w:sz w:val="21"/>
          <w:szCs w:val="21"/>
        </w:rPr>
        <w:t xml:space="preserve">1.　</w:t>
      </w:r>
      <w:r w:rsidR="009B1BCB" w:rsidRPr="007D52D2">
        <w:rPr>
          <w:rFonts w:hint="eastAsia"/>
          <w:sz w:val="21"/>
          <w:szCs w:val="21"/>
        </w:rPr>
        <w:t>工芸科学入門、</w:t>
      </w:r>
      <w:r w:rsidR="009B1BCB" w:rsidRPr="007D52D2">
        <w:rPr>
          <w:rFonts w:hint="eastAsia"/>
          <w:sz w:val="21"/>
          <w:szCs w:val="21"/>
          <w:u w:val="single"/>
        </w:rPr>
        <w:t>工繊太郎</w:t>
      </w:r>
      <w:r w:rsidR="009B1BCB" w:rsidRPr="007D52D2">
        <w:rPr>
          <w:rFonts w:hint="eastAsia"/>
          <w:sz w:val="21"/>
          <w:szCs w:val="21"/>
        </w:rPr>
        <w:t>、</w:t>
      </w:r>
      <w:r w:rsidR="00A65BD5" w:rsidRPr="007D52D2">
        <w:rPr>
          <w:rFonts w:hint="eastAsia"/>
          <w:sz w:val="21"/>
          <w:szCs w:val="21"/>
        </w:rPr>
        <w:t>繊維花子、工芸一郎、</w:t>
      </w:r>
      <w:r w:rsidR="009B1BCB" w:rsidRPr="007D52D2">
        <w:rPr>
          <w:rFonts w:hint="eastAsia"/>
          <w:sz w:val="21"/>
          <w:szCs w:val="21"/>
        </w:rPr>
        <w:t>○○出版社</w:t>
      </w:r>
      <w:r w:rsidR="009B1BCB" w:rsidRPr="007D52D2">
        <w:rPr>
          <w:sz w:val="21"/>
          <w:szCs w:val="21"/>
        </w:rPr>
        <w:t>Publisher</w:t>
      </w:r>
      <w:r w:rsidR="009B1BCB" w:rsidRPr="007D52D2">
        <w:rPr>
          <w:rFonts w:hint="eastAsia"/>
          <w:color w:val="0070C0"/>
          <w:sz w:val="21"/>
          <w:szCs w:val="21"/>
          <w:vertAlign w:val="superscript"/>
        </w:rPr>
        <w:t>#6</w:t>
      </w:r>
      <w:r w:rsidR="009B1BCB" w:rsidRPr="007D52D2">
        <w:rPr>
          <w:rFonts w:hint="eastAsia"/>
          <w:sz w:val="21"/>
          <w:szCs w:val="21"/>
        </w:rPr>
        <w:t>、2022年、</w:t>
      </w:r>
    </w:p>
    <w:p w14:paraId="3D8CC4A3" w14:textId="241F1043" w:rsidR="009B1BCB" w:rsidRPr="003F7F00" w:rsidRDefault="00A37527" w:rsidP="009B1BCB">
      <w:pPr>
        <w:pStyle w:val="a9"/>
        <w:spacing w:line="360" w:lineRule="exact"/>
        <w:ind w:left="440"/>
        <w:jc w:val="left"/>
        <w:rPr>
          <w:color w:val="000000" w:themeColor="text1"/>
          <w:sz w:val="21"/>
          <w:szCs w:val="21"/>
        </w:rPr>
      </w:pPr>
      <w:r>
        <w:rPr>
          <w:rFonts w:hint="eastAsia"/>
          <w:color w:val="000000" w:themeColor="text1"/>
          <w:sz w:val="21"/>
          <w:szCs w:val="21"/>
        </w:rPr>
        <w:t>ISBN123-4-567891-23-4</w:t>
      </w:r>
    </w:p>
    <w:p w14:paraId="05028D12" w14:textId="07153589" w:rsidR="00E113A8" w:rsidRDefault="007D52D2" w:rsidP="007D52D2">
      <w:pPr>
        <w:spacing w:line="360" w:lineRule="exact"/>
        <w:ind w:left="420" w:hangingChars="200" w:hanging="420"/>
        <w:jc w:val="left"/>
        <w:rPr>
          <w:color w:val="0070C0"/>
          <w:sz w:val="21"/>
          <w:szCs w:val="21"/>
        </w:rPr>
      </w:pPr>
      <w:r>
        <w:rPr>
          <w:rFonts w:hint="eastAsia"/>
          <w:color w:val="000000" w:themeColor="text1"/>
          <w:sz w:val="21"/>
          <w:szCs w:val="21"/>
        </w:rPr>
        <w:t xml:space="preserve">2.　</w:t>
      </w:r>
      <w:r w:rsidR="00E113A8" w:rsidRPr="00E113A8">
        <w:rPr>
          <w:rFonts w:hint="eastAsia"/>
          <w:color w:val="0070C0"/>
          <w:sz w:val="21"/>
          <w:szCs w:val="21"/>
        </w:rPr>
        <w:t>（※</w:t>
      </w:r>
      <w:r w:rsidR="00E113A8" w:rsidRPr="003F7F00">
        <w:rPr>
          <w:rFonts w:hint="eastAsia"/>
          <w:color w:val="0070C0"/>
          <w:sz w:val="21"/>
          <w:szCs w:val="21"/>
        </w:rPr>
        <w:t>章分担執筆の場合の</w:t>
      </w:r>
      <w:r w:rsidR="00E113A8">
        <w:rPr>
          <w:rFonts w:hint="eastAsia"/>
          <w:color w:val="0070C0"/>
          <w:sz w:val="21"/>
          <w:szCs w:val="21"/>
        </w:rPr>
        <w:t>記載</w:t>
      </w:r>
      <w:r w:rsidR="00E113A8" w:rsidRPr="003F7F00">
        <w:rPr>
          <w:rFonts w:hint="eastAsia"/>
          <w:color w:val="0070C0"/>
          <w:sz w:val="21"/>
          <w:szCs w:val="21"/>
        </w:rPr>
        <w:t xml:space="preserve">例　</w:t>
      </w:r>
      <w:r w:rsidR="00E113A8" w:rsidRPr="003F7F00">
        <w:rPr>
          <w:color w:val="0070C0"/>
          <w:sz w:val="21"/>
          <w:szCs w:val="21"/>
        </w:rPr>
        <w:t>In case of a coauthored book, indicate chapters you wrote.</w:t>
      </w:r>
      <w:r w:rsidR="00E113A8">
        <w:rPr>
          <w:rFonts w:hint="eastAsia"/>
          <w:color w:val="0070C0"/>
          <w:sz w:val="21"/>
          <w:szCs w:val="21"/>
        </w:rPr>
        <w:t>）</w:t>
      </w:r>
    </w:p>
    <w:p w14:paraId="5C607D27" w14:textId="20E17998" w:rsidR="009B1BCB" w:rsidRPr="007D52D2" w:rsidRDefault="00E60AFB" w:rsidP="00E113A8">
      <w:pPr>
        <w:spacing w:line="360" w:lineRule="exact"/>
        <w:ind w:leftChars="200" w:left="440"/>
        <w:jc w:val="left"/>
        <w:rPr>
          <w:color w:val="000000" w:themeColor="text1"/>
          <w:sz w:val="21"/>
          <w:szCs w:val="21"/>
        </w:rPr>
      </w:pPr>
      <w:r w:rsidRPr="003F7F00">
        <w:rPr>
          <w:color w:val="000000" w:themeColor="text1"/>
          <w:sz w:val="21"/>
          <w:szCs w:val="21"/>
        </w:rPr>
        <w:t>Modern Engineering and Science</w:t>
      </w:r>
      <w:r w:rsidRPr="003F7F00">
        <w:rPr>
          <w:rFonts w:hint="eastAsia"/>
          <w:color w:val="000000" w:themeColor="text1"/>
          <w:sz w:val="21"/>
          <w:szCs w:val="21"/>
        </w:rPr>
        <w:t>、</w:t>
      </w:r>
      <w:r w:rsidRPr="003F7F00">
        <w:rPr>
          <w:color w:val="000000" w:themeColor="text1"/>
          <w:sz w:val="21"/>
          <w:szCs w:val="21"/>
        </w:rPr>
        <w:t>(Chapter 3,　Basic Theory</w:t>
      </w:r>
      <w:r w:rsidRPr="003F7F00">
        <w:rPr>
          <w:rFonts w:hint="eastAsia"/>
          <w:color w:val="000000" w:themeColor="text1"/>
          <w:sz w:val="21"/>
          <w:szCs w:val="21"/>
        </w:rPr>
        <w:t xml:space="preserve"> </w:t>
      </w:r>
      <w:r w:rsidRPr="003F7F00">
        <w:rPr>
          <w:color w:val="000000" w:themeColor="text1"/>
          <w:sz w:val="21"/>
          <w:szCs w:val="21"/>
        </w:rPr>
        <w:t>and Applications)</w:t>
      </w:r>
      <w:r w:rsidRPr="003F7F00">
        <w:rPr>
          <w:rFonts w:hint="eastAsia"/>
          <w:color w:val="000000" w:themeColor="text1"/>
          <w:sz w:val="21"/>
          <w:szCs w:val="21"/>
        </w:rPr>
        <w:t xml:space="preserve">, T. </w:t>
      </w:r>
      <w:r w:rsidRPr="003F7F00">
        <w:rPr>
          <w:color w:val="000000" w:themeColor="text1"/>
          <w:sz w:val="21"/>
          <w:szCs w:val="21"/>
        </w:rPr>
        <w:t>Kosen, Springer,</w:t>
      </w:r>
      <w:r w:rsidRPr="003F7F00">
        <w:rPr>
          <w:rFonts w:hint="eastAsia"/>
          <w:color w:val="0070C0"/>
          <w:sz w:val="21"/>
          <w:szCs w:val="21"/>
          <w:vertAlign w:val="superscript"/>
        </w:rPr>
        <w:t>#6</w:t>
      </w:r>
      <w:r w:rsidRPr="003F7F00">
        <w:rPr>
          <w:color w:val="000000" w:themeColor="text1"/>
          <w:sz w:val="21"/>
          <w:szCs w:val="21"/>
        </w:rPr>
        <w:t xml:space="preserve"> NewYork,</w:t>
      </w:r>
      <w:r w:rsidRPr="003F7F00">
        <w:rPr>
          <w:rFonts w:hint="eastAsia"/>
          <w:color w:val="0070C0"/>
          <w:sz w:val="21"/>
          <w:szCs w:val="21"/>
          <w:vertAlign w:val="superscript"/>
        </w:rPr>
        <w:t>#7</w:t>
      </w:r>
      <w:r w:rsidRPr="003F7F00">
        <w:rPr>
          <w:color w:val="000000" w:themeColor="text1"/>
          <w:sz w:val="21"/>
          <w:szCs w:val="21"/>
        </w:rPr>
        <w:t xml:space="preserve"> pp.123-234</w:t>
      </w:r>
      <w:r w:rsidRPr="003F7F00">
        <w:rPr>
          <w:rFonts w:hint="eastAsia"/>
          <w:color w:val="000000" w:themeColor="text1"/>
          <w:sz w:val="21"/>
          <w:szCs w:val="21"/>
        </w:rPr>
        <w:t>,</w:t>
      </w:r>
      <w:r w:rsidRPr="003F7F00">
        <w:rPr>
          <w:rFonts w:hint="eastAsia"/>
          <w:color w:val="0070C0"/>
          <w:sz w:val="21"/>
          <w:szCs w:val="21"/>
          <w:vertAlign w:val="superscript"/>
        </w:rPr>
        <w:t>#8</w:t>
      </w:r>
      <w:r w:rsidRPr="003F7F00">
        <w:rPr>
          <w:rFonts w:hint="eastAsia"/>
          <w:color w:val="000000" w:themeColor="text1"/>
          <w:sz w:val="21"/>
          <w:szCs w:val="21"/>
        </w:rPr>
        <w:t xml:space="preserve"> 2015.</w:t>
      </w:r>
    </w:p>
    <w:p w14:paraId="4F7465DE" w14:textId="201D06AF" w:rsidR="00E60AFB" w:rsidRDefault="009B1BCB" w:rsidP="009B1BCB">
      <w:pPr>
        <w:pStyle w:val="a9"/>
        <w:spacing w:line="360" w:lineRule="exact"/>
        <w:ind w:left="440"/>
        <w:jc w:val="left"/>
        <w:rPr>
          <w:color w:val="000000" w:themeColor="text1"/>
          <w:sz w:val="21"/>
          <w:szCs w:val="21"/>
        </w:rPr>
      </w:pPr>
      <w:bookmarkStart w:id="2" w:name="_Hlk236844036"/>
      <w:r w:rsidRPr="003F7F00">
        <w:rPr>
          <w:rFonts w:hint="eastAsia"/>
          <w:sz w:val="21"/>
          <w:szCs w:val="21"/>
        </w:rPr>
        <w:t>Abstracts</w:t>
      </w:r>
      <w:r w:rsidRPr="00E60AFB">
        <w:rPr>
          <w:rFonts w:hint="eastAsia"/>
          <w:color w:val="000000" w:themeColor="text1"/>
          <w:sz w:val="21"/>
          <w:szCs w:val="21"/>
        </w:rPr>
        <w:t>:＿</w:t>
      </w:r>
      <w:r w:rsidR="00E60AFB" w:rsidRPr="00E60AFB">
        <w:rPr>
          <w:rFonts w:hint="eastAsia"/>
          <w:color w:val="0070C0"/>
          <w:sz w:val="21"/>
          <w:szCs w:val="21"/>
          <w:u w:val="single"/>
        </w:rPr>
        <w:t>※ 概要を、簡潔に結論を含め１５０～２００字程度にまとめる。</w:t>
      </w:r>
      <w:r w:rsidR="00E60AFB" w:rsidRPr="00E60AFB">
        <w:rPr>
          <w:rFonts w:hint="eastAsia"/>
          <w:color w:val="000000" w:themeColor="text1"/>
          <w:sz w:val="21"/>
          <w:szCs w:val="21"/>
          <w:u w:val="single"/>
        </w:rPr>
        <w:t xml:space="preserve">　　　　　</w:t>
      </w:r>
    </w:p>
    <w:p w14:paraId="1F4DE5C0" w14:textId="3326C066" w:rsidR="009B1BCB" w:rsidRPr="00E60AFB" w:rsidRDefault="00E60AFB" w:rsidP="00E60AFB">
      <w:pPr>
        <w:spacing w:line="360" w:lineRule="exact"/>
        <w:ind w:firstLineChars="200" w:firstLine="420"/>
        <w:jc w:val="left"/>
        <w:rPr>
          <w:color w:val="000000" w:themeColor="text1"/>
          <w:sz w:val="21"/>
          <w:szCs w:val="21"/>
        </w:rPr>
      </w:pPr>
      <w:r w:rsidRPr="00E60AFB">
        <w:rPr>
          <w:rFonts w:hint="eastAsia"/>
          <w:color w:val="000000" w:themeColor="text1"/>
          <w:sz w:val="21"/>
          <w:szCs w:val="21"/>
        </w:rPr>
        <w:t>＿＿＿＿＿＿</w:t>
      </w:r>
      <w:r w:rsidRPr="00E60AFB">
        <w:rPr>
          <w:color w:val="0070C0"/>
          <w:sz w:val="21"/>
          <w:szCs w:val="21"/>
          <w:u w:val="single"/>
        </w:rPr>
        <w:t xml:space="preserve">Summarize the </w:t>
      </w:r>
      <w:r>
        <w:rPr>
          <w:rFonts w:hint="eastAsia"/>
          <w:color w:val="0070C0"/>
          <w:sz w:val="21"/>
          <w:szCs w:val="21"/>
          <w:u w:val="single"/>
        </w:rPr>
        <w:t>p</w:t>
      </w:r>
      <w:r w:rsidRPr="00E60AFB">
        <w:rPr>
          <w:color w:val="0070C0"/>
          <w:sz w:val="21"/>
          <w:szCs w:val="21"/>
          <w:u w:val="single"/>
        </w:rPr>
        <w:t>ublication including conclusion in 90-110 words.</w:t>
      </w:r>
      <w:r w:rsidRPr="00E60AFB">
        <w:rPr>
          <w:rFonts w:hint="eastAsia"/>
          <w:color w:val="000000" w:themeColor="text1"/>
          <w:sz w:val="21"/>
          <w:szCs w:val="21"/>
        </w:rPr>
        <w:t>＿＿＿＿＿</w:t>
      </w:r>
    </w:p>
    <w:p w14:paraId="0A73A822" w14:textId="77777777" w:rsidR="009B1BCB" w:rsidRPr="00E60AFB" w:rsidRDefault="009B1BCB" w:rsidP="009B1BCB">
      <w:pPr>
        <w:pStyle w:val="a9"/>
        <w:spacing w:line="360" w:lineRule="exact"/>
        <w:ind w:left="440"/>
        <w:jc w:val="left"/>
        <w:rPr>
          <w:color w:val="000000" w:themeColor="text1"/>
          <w:sz w:val="21"/>
          <w:szCs w:val="21"/>
        </w:rPr>
      </w:pPr>
      <w:r w:rsidRPr="00E60AFB">
        <w:rPr>
          <w:rFonts w:hint="eastAsia"/>
          <w:color w:val="000000" w:themeColor="text1"/>
          <w:sz w:val="21"/>
          <w:szCs w:val="21"/>
        </w:rPr>
        <w:t>＿＿＿＿＿＿＿＿＿＿＿＿＿＿＿＿＿＿＿＿＿＿＿＿＿＿＿＿＿＿＿＿＿＿＿＿＿＿</w:t>
      </w:r>
    </w:p>
    <w:bookmarkEnd w:id="2"/>
    <w:p w14:paraId="46A86911" w14:textId="77777777" w:rsidR="007D52D2" w:rsidRDefault="007D52D2" w:rsidP="00E113A8">
      <w:pPr>
        <w:spacing w:line="360" w:lineRule="exact"/>
        <w:jc w:val="left"/>
        <w:rPr>
          <w:color w:val="0070C0"/>
          <w:sz w:val="21"/>
          <w:szCs w:val="21"/>
        </w:rPr>
      </w:pPr>
    </w:p>
    <w:p w14:paraId="1EB96BB7" w14:textId="197E7DD7" w:rsidR="00E113A8" w:rsidRPr="00E113A8" w:rsidRDefault="00E113A8" w:rsidP="00E113A8">
      <w:pPr>
        <w:spacing w:line="360" w:lineRule="exact"/>
        <w:jc w:val="left"/>
        <w:rPr>
          <w:color w:val="0070C0"/>
          <w:sz w:val="21"/>
          <w:szCs w:val="21"/>
        </w:rPr>
      </w:pPr>
      <w:r>
        <w:rPr>
          <w:rFonts w:hint="eastAsia"/>
          <w:color w:val="0070C0"/>
          <w:sz w:val="21"/>
          <w:szCs w:val="21"/>
        </w:rPr>
        <w:t xml:space="preserve">#6　</w:t>
      </w:r>
      <w:r w:rsidRPr="00E113A8">
        <w:rPr>
          <w:color w:val="0070C0"/>
          <w:sz w:val="21"/>
          <w:szCs w:val="21"/>
        </w:rPr>
        <w:t>出版社名、通称</w:t>
      </w:r>
      <w:r>
        <w:rPr>
          <w:rFonts w:hint="eastAsia"/>
          <w:color w:val="0070C0"/>
          <w:sz w:val="21"/>
          <w:szCs w:val="21"/>
        </w:rPr>
        <w:t xml:space="preserve">　</w:t>
      </w:r>
      <w:r w:rsidR="00274C80" w:rsidRPr="00E113A8">
        <w:rPr>
          <w:color w:val="0070C0"/>
          <w:sz w:val="21"/>
          <w:szCs w:val="21"/>
        </w:rPr>
        <w:t xml:space="preserve">Publisher name (the name </w:t>
      </w:r>
      <w:r w:rsidR="00274C80">
        <w:rPr>
          <w:rFonts w:hint="eastAsia"/>
          <w:color w:val="0070C0"/>
          <w:sz w:val="21"/>
          <w:szCs w:val="21"/>
        </w:rPr>
        <w:t xml:space="preserve">by which it </w:t>
      </w:r>
      <w:r w:rsidR="00274C80" w:rsidRPr="00E113A8">
        <w:rPr>
          <w:color w:val="0070C0"/>
          <w:sz w:val="21"/>
          <w:szCs w:val="21"/>
        </w:rPr>
        <w:t xml:space="preserve">is </w:t>
      </w:r>
      <w:r w:rsidR="00274C80">
        <w:rPr>
          <w:rFonts w:hint="eastAsia"/>
          <w:color w:val="0070C0"/>
          <w:sz w:val="21"/>
          <w:szCs w:val="21"/>
        </w:rPr>
        <w:t xml:space="preserve">generally called is </w:t>
      </w:r>
      <w:r w:rsidR="00274C80" w:rsidRPr="00E113A8">
        <w:rPr>
          <w:color w:val="0070C0"/>
          <w:sz w:val="21"/>
          <w:szCs w:val="21"/>
        </w:rPr>
        <w:t>also acceptable)</w:t>
      </w:r>
      <w:r w:rsidR="00274C80" w:rsidRPr="00E113A8">
        <w:rPr>
          <w:rFonts w:hint="eastAsia"/>
          <w:color w:val="0070C0"/>
          <w:sz w:val="21"/>
          <w:szCs w:val="21"/>
        </w:rPr>
        <w:t>.</w:t>
      </w:r>
    </w:p>
    <w:p w14:paraId="4A65FBBC" w14:textId="0A6D2BD9" w:rsidR="00E113A8" w:rsidRPr="00E113A8" w:rsidRDefault="00E113A8" w:rsidP="00E113A8">
      <w:pPr>
        <w:spacing w:line="360" w:lineRule="exact"/>
        <w:jc w:val="left"/>
        <w:rPr>
          <w:color w:val="0070C0"/>
          <w:sz w:val="21"/>
          <w:szCs w:val="21"/>
        </w:rPr>
      </w:pPr>
      <w:r>
        <w:rPr>
          <w:rFonts w:hint="eastAsia"/>
          <w:color w:val="0070C0"/>
          <w:sz w:val="21"/>
          <w:szCs w:val="21"/>
        </w:rPr>
        <w:t xml:space="preserve">#7　</w:t>
      </w:r>
      <w:r w:rsidRPr="00E113A8">
        <w:rPr>
          <w:color w:val="0070C0"/>
          <w:sz w:val="21"/>
          <w:szCs w:val="21"/>
        </w:rPr>
        <w:t>発行場所</w:t>
      </w:r>
      <w:r>
        <w:rPr>
          <w:rFonts w:hint="eastAsia"/>
          <w:color w:val="0070C0"/>
          <w:sz w:val="21"/>
          <w:szCs w:val="21"/>
        </w:rPr>
        <w:t xml:space="preserve">　</w:t>
      </w:r>
      <w:r w:rsidRPr="00E113A8">
        <w:rPr>
          <w:color w:val="0070C0"/>
          <w:sz w:val="21"/>
          <w:szCs w:val="21"/>
        </w:rPr>
        <w:t>Place of publication</w:t>
      </w:r>
      <w:r w:rsidRPr="00E113A8">
        <w:rPr>
          <w:rFonts w:hint="eastAsia"/>
          <w:color w:val="0070C0"/>
          <w:sz w:val="21"/>
          <w:szCs w:val="21"/>
        </w:rPr>
        <w:t>.</w:t>
      </w:r>
    </w:p>
    <w:p w14:paraId="4577343D" w14:textId="1826D622" w:rsidR="00E113A8" w:rsidRPr="00E113A8" w:rsidRDefault="00E113A8" w:rsidP="00E113A8">
      <w:pPr>
        <w:spacing w:line="360" w:lineRule="exact"/>
        <w:ind w:left="420" w:hangingChars="200" w:hanging="420"/>
        <w:jc w:val="left"/>
        <w:rPr>
          <w:color w:val="0070C0"/>
          <w:sz w:val="21"/>
          <w:szCs w:val="21"/>
        </w:rPr>
      </w:pPr>
      <w:r>
        <w:rPr>
          <w:rFonts w:hint="eastAsia"/>
          <w:color w:val="0070C0"/>
          <w:sz w:val="21"/>
          <w:szCs w:val="21"/>
        </w:rPr>
        <w:t xml:space="preserve">#8　</w:t>
      </w:r>
      <w:r w:rsidRPr="00E113A8">
        <w:rPr>
          <w:color w:val="0070C0"/>
          <w:sz w:val="21"/>
          <w:szCs w:val="21"/>
        </w:rPr>
        <w:t>始頁－終頁、単著の場合省略</w:t>
      </w:r>
      <w:r>
        <w:rPr>
          <w:rFonts w:hint="eastAsia"/>
          <w:color w:val="0070C0"/>
          <w:sz w:val="21"/>
          <w:szCs w:val="21"/>
        </w:rPr>
        <w:t xml:space="preserve">　</w:t>
      </w:r>
      <w:r w:rsidR="00274C80" w:rsidRPr="00E113A8">
        <w:rPr>
          <w:color w:val="0070C0"/>
          <w:sz w:val="21"/>
          <w:szCs w:val="21"/>
        </w:rPr>
        <w:t xml:space="preserve">Initial page to final page </w:t>
      </w:r>
      <w:r w:rsidR="00274C80">
        <w:rPr>
          <w:rFonts w:hint="eastAsia"/>
          <w:color w:val="0070C0"/>
          <w:sz w:val="21"/>
          <w:szCs w:val="21"/>
        </w:rPr>
        <w:t>(</w:t>
      </w:r>
      <w:r w:rsidR="00274C80" w:rsidRPr="00E113A8">
        <w:rPr>
          <w:color w:val="0070C0"/>
          <w:sz w:val="21"/>
          <w:szCs w:val="21"/>
        </w:rPr>
        <w:t>omit in the case of single-author books</w:t>
      </w:r>
      <w:r w:rsidR="00274C80">
        <w:rPr>
          <w:rFonts w:hint="eastAsia"/>
          <w:color w:val="0070C0"/>
          <w:sz w:val="21"/>
          <w:szCs w:val="21"/>
        </w:rPr>
        <w:t>)</w:t>
      </w:r>
    </w:p>
    <w:p w14:paraId="091BD2F1" w14:textId="0DDD309B" w:rsidR="00E113A8" w:rsidRPr="00E113A8" w:rsidRDefault="00E113A8" w:rsidP="00E113A8">
      <w:pPr>
        <w:spacing w:line="360" w:lineRule="exact"/>
        <w:jc w:val="left"/>
        <w:rPr>
          <w:color w:val="0070C0"/>
          <w:sz w:val="21"/>
          <w:szCs w:val="21"/>
        </w:rPr>
      </w:pPr>
      <w:r>
        <w:rPr>
          <w:rFonts w:hint="eastAsia"/>
          <w:color w:val="0070C0"/>
          <w:sz w:val="21"/>
          <w:szCs w:val="21"/>
        </w:rPr>
        <w:t xml:space="preserve">※　</w:t>
      </w:r>
      <w:r w:rsidR="00A37527">
        <w:rPr>
          <w:rFonts w:hint="eastAsia"/>
          <w:color w:val="0070C0"/>
          <w:sz w:val="21"/>
          <w:szCs w:val="21"/>
        </w:rPr>
        <w:t>ISBN</w:t>
      </w:r>
      <w:r w:rsidR="00386693" w:rsidRPr="00386693">
        <w:rPr>
          <w:rFonts w:hint="eastAsia"/>
          <w:color w:val="0070C0"/>
          <w:sz w:val="21"/>
          <w:szCs w:val="21"/>
        </w:rPr>
        <w:t xml:space="preserve">, </w:t>
      </w:r>
      <w:r w:rsidR="009E2F12">
        <w:rPr>
          <w:rFonts w:hint="eastAsia"/>
          <w:color w:val="0070C0"/>
          <w:sz w:val="21"/>
          <w:szCs w:val="21"/>
        </w:rPr>
        <w:t xml:space="preserve">DOI, </w:t>
      </w:r>
      <w:r w:rsidR="00386693">
        <w:rPr>
          <w:rFonts w:hint="eastAsia"/>
          <w:color w:val="0070C0"/>
          <w:sz w:val="21"/>
          <w:szCs w:val="21"/>
        </w:rPr>
        <w:t>概要</w:t>
      </w:r>
      <w:r w:rsidR="00386693" w:rsidRPr="00386693">
        <w:rPr>
          <w:rFonts w:hint="eastAsia"/>
          <w:color w:val="0070C0"/>
          <w:sz w:val="21"/>
          <w:szCs w:val="21"/>
        </w:rPr>
        <w:t>Abstracts</w:t>
      </w:r>
    </w:p>
    <w:p w14:paraId="0B7825AB" w14:textId="1D83552E" w:rsidR="00E113A8" w:rsidRPr="00E113A8" w:rsidRDefault="00E113A8" w:rsidP="00E113A8">
      <w:pPr>
        <w:spacing w:line="360" w:lineRule="exact"/>
        <w:ind w:leftChars="100" w:left="640" w:hangingChars="200" w:hanging="420"/>
        <w:rPr>
          <w:color w:val="0070C0"/>
          <w:sz w:val="21"/>
          <w:szCs w:val="21"/>
        </w:rPr>
      </w:pPr>
      <w:r>
        <w:rPr>
          <w:rFonts w:hint="eastAsia"/>
          <w:color w:val="0070C0"/>
          <w:sz w:val="21"/>
          <w:szCs w:val="21"/>
        </w:rPr>
        <w:t xml:space="preserve">a)　</w:t>
      </w:r>
      <w:r w:rsidR="00A37527">
        <w:rPr>
          <w:rFonts w:hint="eastAsia"/>
          <w:color w:val="0070C0"/>
          <w:sz w:val="21"/>
          <w:szCs w:val="21"/>
        </w:rPr>
        <w:t>ISBN</w:t>
      </w:r>
      <w:r w:rsidR="009E2F12">
        <w:rPr>
          <w:rFonts w:hint="eastAsia"/>
          <w:color w:val="0070C0"/>
          <w:sz w:val="21"/>
          <w:szCs w:val="21"/>
        </w:rPr>
        <w:t>またはDOI記号</w:t>
      </w:r>
      <w:r w:rsidRPr="00E113A8">
        <w:rPr>
          <w:color w:val="0070C0"/>
          <w:sz w:val="21"/>
          <w:szCs w:val="21"/>
        </w:rPr>
        <w:t>が付与されている場合は、</w:t>
      </w:r>
      <w:r w:rsidR="00A37527">
        <w:rPr>
          <w:rFonts w:hint="eastAsia"/>
          <w:color w:val="0070C0"/>
          <w:sz w:val="21"/>
          <w:szCs w:val="21"/>
        </w:rPr>
        <w:t>ISBN</w:t>
      </w:r>
      <w:r w:rsidR="009E2F12">
        <w:rPr>
          <w:rFonts w:hint="eastAsia"/>
          <w:color w:val="0070C0"/>
          <w:sz w:val="21"/>
          <w:szCs w:val="21"/>
        </w:rPr>
        <w:t>またはDOI記号</w:t>
      </w:r>
      <w:r w:rsidRPr="00E113A8">
        <w:rPr>
          <w:color w:val="0070C0"/>
          <w:sz w:val="21"/>
          <w:szCs w:val="21"/>
        </w:rPr>
        <w:t>を記載すること。</w:t>
      </w:r>
      <w:r w:rsidRPr="00E113A8">
        <w:rPr>
          <w:rFonts w:hint="eastAsia"/>
          <w:color w:val="0070C0"/>
          <w:sz w:val="21"/>
          <w:szCs w:val="21"/>
        </w:rPr>
        <w:t>例）</w:t>
      </w:r>
      <w:r w:rsidR="00A37527" w:rsidRPr="00A37527">
        <w:rPr>
          <w:color w:val="0070C0"/>
          <w:sz w:val="21"/>
          <w:szCs w:val="21"/>
        </w:rPr>
        <w:t>ISBN123-4-567891-23-4</w:t>
      </w:r>
      <w:r w:rsidRPr="00E113A8">
        <w:rPr>
          <w:rFonts w:hint="eastAsia"/>
          <w:color w:val="0070C0"/>
          <w:sz w:val="21"/>
          <w:szCs w:val="21"/>
        </w:rPr>
        <w:t xml:space="preserve">　</w:t>
      </w:r>
      <w:r w:rsidRPr="00E113A8">
        <w:rPr>
          <w:color w:val="0070C0"/>
          <w:sz w:val="21"/>
          <w:szCs w:val="21"/>
        </w:rPr>
        <w:t xml:space="preserve"> If a</w:t>
      </w:r>
      <w:r w:rsidR="008363A8">
        <w:rPr>
          <w:rFonts w:hint="eastAsia"/>
          <w:color w:val="0070C0"/>
          <w:sz w:val="21"/>
          <w:szCs w:val="21"/>
        </w:rPr>
        <w:t>n</w:t>
      </w:r>
      <w:r w:rsidRPr="00E113A8">
        <w:rPr>
          <w:color w:val="0070C0"/>
          <w:sz w:val="21"/>
          <w:szCs w:val="21"/>
        </w:rPr>
        <w:t xml:space="preserve"> </w:t>
      </w:r>
      <w:r w:rsidR="00A37527">
        <w:rPr>
          <w:rFonts w:hint="eastAsia"/>
          <w:color w:val="0070C0"/>
          <w:sz w:val="21"/>
          <w:szCs w:val="21"/>
        </w:rPr>
        <w:t>ISBN</w:t>
      </w:r>
      <w:r w:rsidR="008363A8">
        <w:rPr>
          <w:rFonts w:hint="eastAsia"/>
          <w:color w:val="0070C0"/>
          <w:sz w:val="21"/>
          <w:szCs w:val="21"/>
        </w:rPr>
        <w:t xml:space="preserve"> or a DOI</w:t>
      </w:r>
      <w:r w:rsidRPr="00E113A8">
        <w:rPr>
          <w:color w:val="0070C0"/>
          <w:sz w:val="21"/>
          <w:szCs w:val="21"/>
        </w:rPr>
        <w:t xml:space="preserve"> has been assigned to a work, the </w:t>
      </w:r>
      <w:r w:rsidR="00A37527">
        <w:rPr>
          <w:rFonts w:hint="eastAsia"/>
          <w:color w:val="0070C0"/>
          <w:sz w:val="21"/>
          <w:szCs w:val="21"/>
        </w:rPr>
        <w:t>ISBN</w:t>
      </w:r>
      <w:r w:rsidR="002103EB">
        <w:rPr>
          <w:rFonts w:hint="eastAsia"/>
          <w:color w:val="0070C0"/>
          <w:sz w:val="21"/>
          <w:szCs w:val="21"/>
        </w:rPr>
        <w:t xml:space="preserve"> or DOI</w:t>
      </w:r>
      <w:r w:rsidRPr="00E113A8">
        <w:rPr>
          <w:color w:val="0070C0"/>
          <w:sz w:val="21"/>
          <w:szCs w:val="21"/>
        </w:rPr>
        <w:t xml:space="preserve"> should be indicated.</w:t>
      </w:r>
      <w:r w:rsidRPr="00E113A8">
        <w:rPr>
          <w:rFonts w:hint="eastAsia"/>
          <w:color w:val="0070C0"/>
          <w:sz w:val="21"/>
          <w:szCs w:val="21"/>
        </w:rPr>
        <w:t xml:space="preserve"> </w:t>
      </w:r>
      <w:r w:rsidRPr="00E113A8">
        <w:rPr>
          <w:color w:val="0070C0"/>
          <w:sz w:val="21"/>
          <w:szCs w:val="21"/>
        </w:rPr>
        <w:t>example)</w:t>
      </w:r>
      <w:r w:rsidRPr="00E113A8">
        <w:rPr>
          <w:rFonts w:hint="eastAsia"/>
          <w:color w:val="0070C0"/>
          <w:sz w:val="21"/>
          <w:szCs w:val="21"/>
        </w:rPr>
        <w:t xml:space="preserve"> </w:t>
      </w:r>
      <w:r w:rsidR="00A37527" w:rsidRPr="00A37527">
        <w:rPr>
          <w:color w:val="0070C0"/>
          <w:sz w:val="21"/>
          <w:szCs w:val="21"/>
        </w:rPr>
        <w:t>ISBN123-4-567891-23-4</w:t>
      </w:r>
    </w:p>
    <w:p w14:paraId="1B49DADA" w14:textId="097378BE" w:rsidR="00E113A8" w:rsidRPr="00E113A8" w:rsidRDefault="00E113A8" w:rsidP="00E113A8">
      <w:pPr>
        <w:spacing w:line="360" w:lineRule="exact"/>
        <w:ind w:leftChars="100" w:left="640" w:hangingChars="200" w:hanging="420"/>
        <w:rPr>
          <w:color w:val="0070C0"/>
          <w:sz w:val="21"/>
          <w:szCs w:val="21"/>
        </w:rPr>
      </w:pPr>
      <w:r>
        <w:rPr>
          <w:rFonts w:hint="eastAsia"/>
          <w:color w:val="0070C0"/>
          <w:sz w:val="21"/>
          <w:szCs w:val="21"/>
        </w:rPr>
        <w:t xml:space="preserve">b)　</w:t>
      </w:r>
      <w:r w:rsidR="00A37527" w:rsidRPr="00A37527">
        <w:rPr>
          <w:color w:val="0070C0"/>
          <w:sz w:val="21"/>
          <w:szCs w:val="21"/>
        </w:rPr>
        <w:t>ISBN</w:t>
      </w:r>
      <w:r w:rsidR="009E2F12">
        <w:rPr>
          <w:rFonts w:hint="eastAsia"/>
          <w:color w:val="0070C0"/>
          <w:sz w:val="21"/>
          <w:szCs w:val="21"/>
        </w:rPr>
        <w:t>またはDOI記号</w:t>
      </w:r>
      <w:r w:rsidRPr="00E113A8">
        <w:rPr>
          <w:color w:val="0070C0"/>
          <w:sz w:val="21"/>
          <w:szCs w:val="21"/>
        </w:rPr>
        <w:t xml:space="preserve">が付与されていない場合は、内容が分かる公開URL等を記載すること。If </w:t>
      </w:r>
      <w:r w:rsidR="00C22FA4" w:rsidRPr="00C22FA4">
        <w:rPr>
          <w:color w:val="0070C0"/>
          <w:sz w:val="21"/>
          <w:szCs w:val="21"/>
        </w:rPr>
        <w:t>neither</w:t>
      </w:r>
      <w:r w:rsidRPr="00E113A8">
        <w:rPr>
          <w:color w:val="0070C0"/>
          <w:sz w:val="21"/>
          <w:szCs w:val="21"/>
        </w:rPr>
        <w:t xml:space="preserve"> </w:t>
      </w:r>
      <w:r w:rsidR="008363A8">
        <w:rPr>
          <w:rFonts w:hint="eastAsia"/>
          <w:color w:val="0070C0"/>
          <w:sz w:val="21"/>
          <w:szCs w:val="21"/>
        </w:rPr>
        <w:t xml:space="preserve">an </w:t>
      </w:r>
      <w:r w:rsidR="00A37527">
        <w:rPr>
          <w:rFonts w:hint="eastAsia"/>
          <w:color w:val="0070C0"/>
          <w:sz w:val="21"/>
          <w:szCs w:val="21"/>
        </w:rPr>
        <w:t>ISBN</w:t>
      </w:r>
      <w:r w:rsidR="002103EB">
        <w:rPr>
          <w:rFonts w:hint="eastAsia"/>
          <w:color w:val="0070C0"/>
          <w:sz w:val="21"/>
          <w:szCs w:val="21"/>
        </w:rPr>
        <w:t xml:space="preserve"> </w:t>
      </w:r>
      <w:r w:rsidR="00C22FA4">
        <w:rPr>
          <w:rFonts w:hint="eastAsia"/>
          <w:color w:val="0070C0"/>
          <w:sz w:val="21"/>
          <w:szCs w:val="21"/>
        </w:rPr>
        <w:t>n</w:t>
      </w:r>
      <w:r w:rsidR="002103EB">
        <w:rPr>
          <w:rFonts w:hint="eastAsia"/>
          <w:color w:val="0070C0"/>
          <w:sz w:val="21"/>
          <w:szCs w:val="21"/>
        </w:rPr>
        <w:t xml:space="preserve">or </w:t>
      </w:r>
      <w:r w:rsidR="008363A8">
        <w:rPr>
          <w:rFonts w:hint="eastAsia"/>
          <w:color w:val="0070C0"/>
          <w:sz w:val="21"/>
          <w:szCs w:val="21"/>
        </w:rPr>
        <w:t xml:space="preserve">a </w:t>
      </w:r>
      <w:r w:rsidR="002103EB">
        <w:rPr>
          <w:rFonts w:hint="eastAsia"/>
          <w:color w:val="0070C0"/>
          <w:sz w:val="21"/>
          <w:szCs w:val="21"/>
        </w:rPr>
        <w:t>DOI</w:t>
      </w:r>
      <w:r w:rsidRPr="00E113A8">
        <w:rPr>
          <w:color w:val="0070C0"/>
          <w:sz w:val="21"/>
          <w:szCs w:val="21"/>
        </w:rPr>
        <w:t xml:space="preserve"> has been assigned, provide a public URL or other information that shows the content of the paper.</w:t>
      </w:r>
    </w:p>
    <w:p w14:paraId="7B5DACD7" w14:textId="1DCCF5CA" w:rsidR="00E113A8" w:rsidRPr="00E113A8" w:rsidRDefault="00E113A8" w:rsidP="00E113A8">
      <w:pPr>
        <w:spacing w:line="360" w:lineRule="exact"/>
        <w:ind w:leftChars="100" w:left="640" w:hangingChars="200" w:hanging="420"/>
        <w:rPr>
          <w:color w:val="0070C0"/>
          <w:sz w:val="21"/>
          <w:szCs w:val="21"/>
        </w:rPr>
      </w:pPr>
      <w:r w:rsidRPr="00E113A8">
        <w:rPr>
          <w:rFonts w:hint="eastAsia"/>
          <w:color w:val="0070C0"/>
          <w:sz w:val="21"/>
          <w:szCs w:val="21"/>
        </w:rPr>
        <w:t xml:space="preserve">c)　</w:t>
      </w:r>
      <w:r w:rsidR="00A37527" w:rsidRPr="00A37527">
        <w:t xml:space="preserve"> </w:t>
      </w:r>
      <w:r w:rsidR="00A37527" w:rsidRPr="00A37527">
        <w:rPr>
          <w:color w:val="0070C0"/>
          <w:sz w:val="21"/>
          <w:szCs w:val="21"/>
          <w:u w:val="single"/>
        </w:rPr>
        <w:t>ISBN</w:t>
      </w:r>
      <w:r w:rsidR="009E2F12" w:rsidRPr="009E2F12">
        <w:rPr>
          <w:rFonts w:hint="eastAsia"/>
          <w:color w:val="0070C0"/>
          <w:sz w:val="21"/>
          <w:szCs w:val="21"/>
          <w:u w:val="single"/>
        </w:rPr>
        <w:t>,DOI記号または</w:t>
      </w:r>
      <w:r w:rsidRPr="00E113A8">
        <w:rPr>
          <w:color w:val="0070C0"/>
          <w:sz w:val="21"/>
          <w:szCs w:val="21"/>
          <w:u w:val="single"/>
        </w:rPr>
        <w:t>公開URLも無い場合</w:t>
      </w:r>
      <w:r w:rsidRPr="00E113A8">
        <w:rPr>
          <w:color w:val="0070C0"/>
          <w:sz w:val="21"/>
          <w:szCs w:val="21"/>
        </w:rPr>
        <w:t>は、論文概要を、結論を含め簡潔に１５０～２００字程度にまとめること。</w:t>
      </w:r>
      <w:r w:rsidRPr="00E113A8">
        <w:rPr>
          <w:color w:val="0070C0"/>
          <w:sz w:val="21"/>
          <w:szCs w:val="21"/>
          <w:u w:val="single"/>
        </w:rPr>
        <w:t>If neither a</w:t>
      </w:r>
      <w:r w:rsidR="00A37527">
        <w:rPr>
          <w:rFonts w:hint="eastAsia"/>
          <w:color w:val="0070C0"/>
          <w:sz w:val="21"/>
          <w:szCs w:val="21"/>
          <w:u w:val="single"/>
        </w:rPr>
        <w:t>n</w:t>
      </w:r>
      <w:r w:rsidRPr="00E113A8">
        <w:rPr>
          <w:color w:val="0070C0"/>
          <w:sz w:val="21"/>
          <w:szCs w:val="21"/>
          <w:u w:val="single"/>
        </w:rPr>
        <w:t xml:space="preserve"> </w:t>
      </w:r>
      <w:r w:rsidR="00A37527" w:rsidRPr="00A37527">
        <w:rPr>
          <w:color w:val="0070C0"/>
          <w:sz w:val="21"/>
          <w:szCs w:val="21"/>
          <w:u w:val="single"/>
        </w:rPr>
        <w:t>ISBN</w:t>
      </w:r>
      <w:r w:rsidR="002103EB">
        <w:rPr>
          <w:rFonts w:hint="eastAsia"/>
          <w:color w:val="0070C0"/>
          <w:sz w:val="21"/>
          <w:szCs w:val="21"/>
          <w:u w:val="single"/>
        </w:rPr>
        <w:t xml:space="preserve">, </w:t>
      </w:r>
      <w:r w:rsidR="008363A8">
        <w:rPr>
          <w:rFonts w:hint="eastAsia"/>
          <w:color w:val="0070C0"/>
          <w:sz w:val="21"/>
          <w:szCs w:val="21"/>
          <w:u w:val="single"/>
        </w:rPr>
        <w:t xml:space="preserve">a </w:t>
      </w:r>
      <w:r w:rsidR="002103EB">
        <w:rPr>
          <w:rFonts w:hint="eastAsia"/>
          <w:color w:val="0070C0"/>
          <w:sz w:val="21"/>
          <w:szCs w:val="21"/>
          <w:u w:val="single"/>
        </w:rPr>
        <w:t>DOI</w:t>
      </w:r>
      <w:r w:rsidRPr="00E113A8">
        <w:rPr>
          <w:color w:val="0070C0"/>
          <w:sz w:val="21"/>
          <w:szCs w:val="21"/>
          <w:u w:val="single"/>
        </w:rPr>
        <w:t xml:space="preserve"> nor a public URL is available</w:t>
      </w:r>
      <w:r w:rsidRPr="00E113A8">
        <w:rPr>
          <w:color w:val="0070C0"/>
          <w:sz w:val="21"/>
          <w:szCs w:val="21"/>
        </w:rPr>
        <w:t>, provide an abstract of the paper (</w:t>
      </w:r>
      <w:r w:rsidR="005813F0" w:rsidRPr="005813F0">
        <w:rPr>
          <w:color w:val="0070C0"/>
          <w:sz w:val="21"/>
          <w:szCs w:val="21"/>
        </w:rPr>
        <w:t>90-110</w:t>
      </w:r>
      <w:r w:rsidRPr="00E113A8">
        <w:rPr>
          <w:color w:val="0070C0"/>
          <w:sz w:val="21"/>
          <w:szCs w:val="21"/>
        </w:rPr>
        <w:t xml:space="preserve"> words), including conclusions.</w:t>
      </w:r>
    </w:p>
    <w:p w14:paraId="53BCB787" w14:textId="2BDBD641" w:rsidR="00E113A8" w:rsidRPr="00A37527" w:rsidRDefault="00E113A8" w:rsidP="00E113A8">
      <w:pPr>
        <w:spacing w:line="360" w:lineRule="exact"/>
        <w:ind w:leftChars="100" w:left="640" w:hangingChars="200" w:hanging="420"/>
        <w:rPr>
          <w:color w:val="0070C0"/>
          <w:sz w:val="21"/>
          <w:szCs w:val="21"/>
          <w:u w:val="single"/>
        </w:rPr>
      </w:pPr>
      <w:r>
        <w:rPr>
          <w:rFonts w:hint="eastAsia"/>
          <w:color w:val="0070C0"/>
          <w:sz w:val="21"/>
          <w:szCs w:val="21"/>
        </w:rPr>
        <w:t xml:space="preserve">d)　</w:t>
      </w:r>
      <w:r w:rsidR="00A37527" w:rsidRPr="00A37527">
        <w:rPr>
          <w:color w:val="0070C0"/>
          <w:sz w:val="21"/>
          <w:szCs w:val="21"/>
        </w:rPr>
        <w:t>ISB</w:t>
      </w:r>
      <w:r w:rsidR="00A37527" w:rsidRPr="009E2F12">
        <w:rPr>
          <w:color w:val="0070C0"/>
          <w:sz w:val="21"/>
          <w:szCs w:val="21"/>
        </w:rPr>
        <w:t>N</w:t>
      </w:r>
      <w:r w:rsidR="009E2F12" w:rsidRPr="009E2F12">
        <w:rPr>
          <w:rFonts w:hint="eastAsia"/>
          <w:color w:val="0070C0"/>
          <w:sz w:val="21"/>
          <w:szCs w:val="21"/>
        </w:rPr>
        <w:t>,DOI記号または</w:t>
      </w:r>
      <w:r w:rsidRPr="00E113A8">
        <w:rPr>
          <w:color w:val="0070C0"/>
          <w:sz w:val="21"/>
          <w:szCs w:val="21"/>
        </w:rPr>
        <w:t>公開URLで内容を確認するので、</w:t>
      </w:r>
      <w:r w:rsidR="00A37527" w:rsidRPr="00A37527">
        <w:rPr>
          <w:color w:val="0070C0"/>
          <w:sz w:val="21"/>
          <w:szCs w:val="21"/>
          <w:u w:val="single"/>
        </w:rPr>
        <w:t>ISBN</w:t>
      </w:r>
      <w:r w:rsidR="009E2F12" w:rsidRPr="009E2F12">
        <w:rPr>
          <w:rFonts w:hint="eastAsia"/>
          <w:color w:val="0070C0"/>
          <w:sz w:val="21"/>
          <w:szCs w:val="21"/>
          <w:u w:val="single"/>
        </w:rPr>
        <w:t>,DOI記号または</w:t>
      </w:r>
      <w:r w:rsidRPr="009E2F12">
        <w:rPr>
          <w:color w:val="0070C0"/>
          <w:sz w:val="21"/>
          <w:szCs w:val="21"/>
          <w:u w:val="single"/>
        </w:rPr>
        <w:t>公</w:t>
      </w:r>
      <w:r w:rsidRPr="00E113A8">
        <w:rPr>
          <w:color w:val="0070C0"/>
          <w:sz w:val="21"/>
          <w:szCs w:val="21"/>
          <w:u w:val="single"/>
        </w:rPr>
        <w:t>開URLの記載がある場合、概要の記載は不要</w:t>
      </w:r>
      <w:r w:rsidRPr="00E113A8">
        <w:rPr>
          <w:color w:val="0070C0"/>
          <w:sz w:val="21"/>
          <w:szCs w:val="21"/>
        </w:rPr>
        <w:t>。Note:</w:t>
      </w:r>
      <w:r w:rsidRPr="00A37527">
        <w:rPr>
          <w:color w:val="0070C0"/>
          <w:sz w:val="21"/>
          <w:szCs w:val="21"/>
          <w:u w:val="single"/>
        </w:rPr>
        <w:t xml:space="preserve"> If a</w:t>
      </w:r>
      <w:r w:rsidR="00A37527">
        <w:rPr>
          <w:rFonts w:hint="eastAsia"/>
          <w:color w:val="0070C0"/>
          <w:sz w:val="21"/>
          <w:szCs w:val="21"/>
          <w:u w:val="single"/>
        </w:rPr>
        <w:t>n</w:t>
      </w:r>
      <w:r w:rsidRPr="00A37527">
        <w:rPr>
          <w:color w:val="0070C0"/>
          <w:sz w:val="21"/>
          <w:szCs w:val="21"/>
          <w:u w:val="single"/>
        </w:rPr>
        <w:t xml:space="preserve"> </w:t>
      </w:r>
      <w:r w:rsidR="00A37527" w:rsidRPr="00A37527">
        <w:rPr>
          <w:color w:val="0070C0"/>
          <w:sz w:val="21"/>
          <w:szCs w:val="21"/>
          <w:u w:val="single"/>
        </w:rPr>
        <w:t>ISBN</w:t>
      </w:r>
      <w:r w:rsidR="002103EB">
        <w:rPr>
          <w:rFonts w:hint="eastAsia"/>
          <w:color w:val="0070C0"/>
          <w:sz w:val="21"/>
          <w:szCs w:val="21"/>
          <w:u w:val="single"/>
        </w:rPr>
        <w:t xml:space="preserve">, </w:t>
      </w:r>
      <w:r w:rsidR="008363A8">
        <w:rPr>
          <w:rFonts w:hint="eastAsia"/>
          <w:color w:val="0070C0"/>
          <w:sz w:val="21"/>
          <w:szCs w:val="21"/>
          <w:u w:val="single"/>
        </w:rPr>
        <w:t xml:space="preserve">a </w:t>
      </w:r>
      <w:r w:rsidR="002103EB">
        <w:rPr>
          <w:rFonts w:hint="eastAsia"/>
          <w:color w:val="0070C0"/>
          <w:sz w:val="21"/>
          <w:szCs w:val="21"/>
          <w:u w:val="single"/>
        </w:rPr>
        <w:t>DOI</w:t>
      </w:r>
      <w:r w:rsidRPr="00A37527">
        <w:rPr>
          <w:color w:val="0070C0"/>
          <w:sz w:val="21"/>
          <w:szCs w:val="21"/>
          <w:u w:val="single"/>
        </w:rPr>
        <w:t xml:space="preserve"> or </w:t>
      </w:r>
      <w:r w:rsidR="008363A8">
        <w:rPr>
          <w:rFonts w:hint="eastAsia"/>
          <w:color w:val="0070C0"/>
          <w:sz w:val="21"/>
          <w:szCs w:val="21"/>
          <w:u w:val="single"/>
        </w:rPr>
        <w:t xml:space="preserve">a </w:t>
      </w:r>
      <w:r w:rsidRPr="00A37527">
        <w:rPr>
          <w:color w:val="0070C0"/>
          <w:sz w:val="21"/>
          <w:szCs w:val="21"/>
          <w:u w:val="single"/>
        </w:rPr>
        <w:t>public URL is available, no abstract is required.</w:t>
      </w:r>
    </w:p>
    <w:p w14:paraId="4D44E444" w14:textId="77777777" w:rsidR="00E113A8" w:rsidRPr="00E113A8" w:rsidRDefault="00E113A8" w:rsidP="00E113A8">
      <w:pPr>
        <w:spacing w:line="360" w:lineRule="exact"/>
        <w:jc w:val="left"/>
        <w:rPr>
          <w:color w:val="0070C0"/>
          <w:sz w:val="21"/>
          <w:szCs w:val="21"/>
        </w:rPr>
      </w:pPr>
    </w:p>
    <w:p w14:paraId="391E5785" w14:textId="77777777" w:rsidR="00E60AFB" w:rsidRPr="00E113A8" w:rsidRDefault="00E60AFB" w:rsidP="00E113A8">
      <w:pPr>
        <w:spacing w:line="360" w:lineRule="exact"/>
        <w:jc w:val="left"/>
        <w:rPr>
          <w:sz w:val="21"/>
          <w:szCs w:val="21"/>
        </w:rPr>
      </w:pPr>
    </w:p>
    <w:p w14:paraId="307ACFE4" w14:textId="77777777" w:rsidR="00984DA9" w:rsidRDefault="00984DA9">
      <w:pPr>
        <w:rPr>
          <w:b/>
          <w:bCs/>
          <w:sz w:val="21"/>
          <w:szCs w:val="21"/>
        </w:rPr>
      </w:pPr>
      <w:r>
        <w:rPr>
          <w:b/>
          <w:bCs/>
          <w:sz w:val="21"/>
          <w:szCs w:val="21"/>
        </w:rPr>
        <w:br w:type="page"/>
      </w:r>
    </w:p>
    <w:p w14:paraId="7E401658" w14:textId="7236AA84" w:rsidR="009B1BCB" w:rsidRDefault="009B1BCB" w:rsidP="009B1BCB">
      <w:pPr>
        <w:pStyle w:val="a9"/>
        <w:numPr>
          <w:ilvl w:val="0"/>
          <w:numId w:val="12"/>
        </w:numPr>
        <w:spacing w:line="360" w:lineRule="exact"/>
        <w:jc w:val="left"/>
        <w:rPr>
          <w:b/>
          <w:bCs/>
          <w:sz w:val="21"/>
          <w:szCs w:val="21"/>
        </w:rPr>
      </w:pPr>
      <w:r w:rsidRPr="007D52D2">
        <w:rPr>
          <w:b/>
          <w:bCs/>
          <w:sz w:val="21"/>
          <w:szCs w:val="21"/>
        </w:rPr>
        <w:t>[参考論文</w:t>
      </w:r>
      <w:r w:rsidR="00E37CAB">
        <w:rPr>
          <w:rFonts w:hint="eastAsia"/>
          <w:b/>
          <w:bCs/>
          <w:sz w:val="21"/>
          <w:szCs w:val="21"/>
        </w:rPr>
        <w:t xml:space="preserve">　</w:t>
      </w:r>
      <w:r w:rsidRPr="007D52D2">
        <w:rPr>
          <w:b/>
          <w:bCs/>
          <w:sz w:val="21"/>
          <w:szCs w:val="21"/>
        </w:rPr>
        <w:t>Reference Articles]</w:t>
      </w:r>
    </w:p>
    <w:p w14:paraId="46AADEAC" w14:textId="47E03731" w:rsidR="009B036A" w:rsidRDefault="009B036A" w:rsidP="009B036A">
      <w:pPr>
        <w:spacing w:line="360" w:lineRule="exact"/>
        <w:ind w:left="420" w:hangingChars="200" w:hanging="420"/>
        <w:jc w:val="left"/>
        <w:rPr>
          <w:color w:val="0070C0"/>
          <w:sz w:val="21"/>
          <w:szCs w:val="21"/>
        </w:rPr>
      </w:pPr>
      <w:r w:rsidRPr="009B036A">
        <w:rPr>
          <w:rFonts w:hint="eastAsia"/>
          <w:color w:val="0070C0"/>
          <w:sz w:val="21"/>
          <w:szCs w:val="21"/>
        </w:rPr>
        <w:t xml:space="preserve">※　</w:t>
      </w:r>
      <w:r w:rsidRPr="00386693">
        <w:rPr>
          <w:rFonts w:hint="eastAsia"/>
          <w:color w:val="0070C0"/>
          <w:sz w:val="21"/>
          <w:szCs w:val="21"/>
          <w:u w:val="single"/>
        </w:rPr>
        <w:t>査読付きの総説は、</w:t>
      </w:r>
      <w:r w:rsidRPr="00386693">
        <w:rPr>
          <w:color w:val="0070C0"/>
          <w:sz w:val="21"/>
          <w:szCs w:val="21"/>
          <w:u w:val="single"/>
        </w:rPr>
        <w:t>[参考論文]に記載</w:t>
      </w:r>
      <w:r w:rsidRPr="009B036A">
        <w:rPr>
          <w:color w:val="0070C0"/>
          <w:sz w:val="21"/>
          <w:szCs w:val="21"/>
        </w:rPr>
        <w:t>してください。</w:t>
      </w:r>
      <w:r w:rsidR="00274C80" w:rsidRPr="00274C80">
        <w:rPr>
          <w:color w:val="0070C0"/>
          <w:sz w:val="21"/>
          <w:szCs w:val="21"/>
          <w:u w:val="single"/>
        </w:rPr>
        <w:t>Please list peer-reviewed review articles under [Reference Articles].</w:t>
      </w:r>
    </w:p>
    <w:p w14:paraId="63D6DECB" w14:textId="77777777" w:rsidR="009B036A" w:rsidRPr="009B036A" w:rsidRDefault="009B036A" w:rsidP="009B036A">
      <w:pPr>
        <w:spacing w:line="360" w:lineRule="exact"/>
        <w:ind w:left="420" w:hangingChars="200" w:hanging="420"/>
        <w:jc w:val="left"/>
        <w:rPr>
          <w:color w:val="0070C0"/>
          <w:sz w:val="21"/>
          <w:szCs w:val="21"/>
        </w:rPr>
      </w:pPr>
    </w:p>
    <w:p w14:paraId="1513EDAB" w14:textId="0130C76D" w:rsidR="009B036A" w:rsidRPr="009B036A" w:rsidRDefault="009B036A" w:rsidP="009B036A">
      <w:pPr>
        <w:spacing w:line="360" w:lineRule="exact"/>
        <w:ind w:left="420" w:hangingChars="200" w:hanging="420"/>
        <w:jc w:val="left"/>
        <w:rPr>
          <w:sz w:val="21"/>
          <w:szCs w:val="21"/>
        </w:rPr>
      </w:pPr>
      <w:r>
        <w:rPr>
          <w:rFonts w:hint="eastAsia"/>
          <w:sz w:val="21"/>
          <w:szCs w:val="21"/>
        </w:rPr>
        <w:t xml:space="preserve">1.　</w:t>
      </w:r>
      <w:r w:rsidRPr="009B036A">
        <w:rPr>
          <w:sz w:val="21"/>
          <w:szCs w:val="21"/>
        </w:rPr>
        <w:t>Influence of Mechanical Vibration on Speed of Chemical Reaction,</w:t>
      </w:r>
      <w:r w:rsidRPr="009B036A">
        <w:rPr>
          <w:rFonts w:hint="eastAsia"/>
          <w:sz w:val="21"/>
          <w:szCs w:val="21"/>
          <w:u w:val="single"/>
        </w:rPr>
        <w:t xml:space="preserve"> T. </w:t>
      </w:r>
      <w:r w:rsidRPr="009B036A">
        <w:rPr>
          <w:sz w:val="21"/>
          <w:szCs w:val="21"/>
          <w:u w:val="single"/>
        </w:rPr>
        <w:t>Kosen</w:t>
      </w:r>
      <w:r w:rsidRPr="009B036A">
        <w:rPr>
          <w:sz w:val="21"/>
          <w:szCs w:val="21"/>
        </w:rPr>
        <w:t xml:space="preserve">, </w:t>
      </w:r>
      <w:r w:rsidRPr="009B036A">
        <w:rPr>
          <w:rFonts w:hint="eastAsia"/>
          <w:sz w:val="21"/>
          <w:szCs w:val="21"/>
        </w:rPr>
        <w:t xml:space="preserve">T. </w:t>
      </w:r>
      <w:r w:rsidRPr="009B036A">
        <w:rPr>
          <w:sz w:val="21"/>
          <w:szCs w:val="21"/>
        </w:rPr>
        <w:t>Kogei,</w:t>
      </w:r>
      <w:r w:rsidRPr="009B036A">
        <w:rPr>
          <w:rFonts w:hint="eastAsia"/>
          <w:sz w:val="21"/>
          <w:szCs w:val="21"/>
        </w:rPr>
        <w:t xml:space="preserve"> </w:t>
      </w:r>
      <w:r w:rsidRPr="009B036A">
        <w:rPr>
          <w:sz w:val="21"/>
          <w:szCs w:val="21"/>
        </w:rPr>
        <w:t>ICCM2009</w:t>
      </w:r>
      <w:r w:rsidRPr="009B036A">
        <w:rPr>
          <w:rFonts w:hint="eastAsia"/>
          <w:sz w:val="21"/>
          <w:szCs w:val="21"/>
        </w:rPr>
        <w:t xml:space="preserve"> </w:t>
      </w:r>
      <w:r w:rsidRPr="009B036A">
        <w:rPr>
          <w:sz w:val="21"/>
          <w:szCs w:val="21"/>
        </w:rPr>
        <w:t>(Int. Conf. Chem. Mech.</w:t>
      </w:r>
      <w:r w:rsidRPr="009B036A">
        <w:rPr>
          <w:rFonts w:hint="eastAsia"/>
          <w:sz w:val="21"/>
          <w:szCs w:val="21"/>
        </w:rPr>
        <w:t xml:space="preserve"> </w:t>
      </w:r>
      <w:r w:rsidRPr="009B036A">
        <w:rPr>
          <w:sz w:val="21"/>
          <w:szCs w:val="21"/>
        </w:rPr>
        <w:t>2019), New York, USA</w:t>
      </w:r>
      <w:r w:rsidRPr="009B036A">
        <w:rPr>
          <w:rFonts w:hint="eastAsia"/>
          <w:sz w:val="21"/>
          <w:szCs w:val="21"/>
        </w:rPr>
        <w:t xml:space="preserve">, </w:t>
      </w:r>
      <w:r w:rsidRPr="009B036A">
        <w:rPr>
          <w:sz w:val="21"/>
          <w:szCs w:val="21"/>
        </w:rPr>
        <w:t>Proceedings CD-ROM</w:t>
      </w:r>
      <w:r w:rsidRPr="009B036A">
        <w:rPr>
          <w:color w:val="0070C0"/>
          <w:sz w:val="21"/>
          <w:szCs w:val="21"/>
          <w:vertAlign w:val="superscript"/>
        </w:rPr>
        <w:t>#</w:t>
      </w:r>
      <w:r w:rsidRPr="009B036A">
        <w:rPr>
          <w:rFonts w:hint="eastAsia"/>
          <w:color w:val="0070C0"/>
          <w:sz w:val="21"/>
          <w:szCs w:val="21"/>
          <w:vertAlign w:val="superscript"/>
        </w:rPr>
        <w:t>10</w:t>
      </w:r>
      <w:r w:rsidRPr="009B036A">
        <w:rPr>
          <w:sz w:val="21"/>
          <w:szCs w:val="21"/>
        </w:rPr>
        <w:t>, pp.1-8</w:t>
      </w:r>
      <w:r w:rsidRPr="009B036A">
        <w:rPr>
          <w:color w:val="0070C0"/>
          <w:sz w:val="21"/>
          <w:szCs w:val="21"/>
          <w:vertAlign w:val="superscript"/>
        </w:rPr>
        <w:t>#</w:t>
      </w:r>
      <w:r w:rsidRPr="009B036A">
        <w:rPr>
          <w:rFonts w:hint="eastAsia"/>
          <w:color w:val="0070C0"/>
          <w:sz w:val="21"/>
          <w:szCs w:val="21"/>
          <w:vertAlign w:val="superscript"/>
        </w:rPr>
        <w:t>11</w:t>
      </w:r>
      <w:r w:rsidRPr="009B036A">
        <w:rPr>
          <w:rFonts w:hint="eastAsia"/>
          <w:sz w:val="21"/>
          <w:szCs w:val="21"/>
        </w:rPr>
        <w:t xml:space="preserve">, 2019.　</w:t>
      </w:r>
    </w:p>
    <w:p w14:paraId="03BEC8FD" w14:textId="7651C0E0" w:rsidR="00B93C07" w:rsidRDefault="009B036A" w:rsidP="009B036A">
      <w:pPr>
        <w:spacing w:line="360" w:lineRule="exact"/>
        <w:ind w:leftChars="200" w:left="440"/>
        <w:jc w:val="left"/>
        <w:rPr>
          <w:sz w:val="21"/>
          <w:szCs w:val="21"/>
        </w:rPr>
      </w:pPr>
      <w:r w:rsidRPr="003F7F00">
        <w:rPr>
          <w:rFonts w:hint="eastAsia"/>
          <w:sz w:val="21"/>
          <w:szCs w:val="21"/>
        </w:rPr>
        <w:t>Abstract:</w:t>
      </w:r>
      <w:r w:rsidRPr="003F7F00">
        <w:rPr>
          <w:rFonts w:hint="eastAsia"/>
          <w:color w:val="0070C0"/>
          <w:sz w:val="21"/>
          <w:szCs w:val="21"/>
          <w:vertAlign w:val="superscript"/>
        </w:rPr>
        <w:t>#12</w:t>
      </w:r>
      <w:r w:rsidR="00B93C07">
        <w:rPr>
          <w:rFonts w:hint="eastAsia"/>
          <w:sz w:val="21"/>
          <w:szCs w:val="21"/>
        </w:rPr>
        <w:t>___</w:t>
      </w:r>
      <w:r w:rsidRPr="009B036A">
        <w:rPr>
          <w:rFonts w:ascii="Times New Roman" w:hAnsi="Times New Roman" w:cs="Times New Roman" w:hint="eastAsia"/>
          <w:color w:val="0070C0"/>
          <w:sz w:val="21"/>
          <w:szCs w:val="21"/>
          <w:u w:val="single"/>
        </w:rPr>
        <w:t>※論文概要を、簡潔に結論を含め１５０～２００字程度にまとめる。</w:t>
      </w:r>
      <w:r w:rsidR="00386693">
        <w:rPr>
          <w:rFonts w:ascii="Times New Roman" w:hAnsi="Times New Roman" w:cs="Times New Roman" w:hint="eastAsia"/>
          <w:color w:val="0070C0"/>
          <w:sz w:val="21"/>
          <w:szCs w:val="21"/>
          <w:u w:val="single"/>
        </w:rPr>
        <w:t xml:space="preserve">　</w:t>
      </w:r>
      <w:r w:rsidR="00B93C07">
        <w:rPr>
          <w:rFonts w:hint="eastAsia"/>
          <w:sz w:val="21"/>
          <w:szCs w:val="21"/>
        </w:rPr>
        <w:t>____</w:t>
      </w:r>
    </w:p>
    <w:p w14:paraId="34BD8519" w14:textId="111FF557" w:rsidR="009B036A" w:rsidRPr="005142C6" w:rsidRDefault="00B93C07" w:rsidP="009B036A">
      <w:pPr>
        <w:pStyle w:val="a9"/>
        <w:spacing w:line="360" w:lineRule="exact"/>
        <w:ind w:left="440"/>
        <w:rPr>
          <w:color w:val="000000" w:themeColor="text1"/>
          <w:sz w:val="21"/>
          <w:szCs w:val="21"/>
        </w:rPr>
      </w:pPr>
      <w:r>
        <w:rPr>
          <w:rFonts w:hint="eastAsia"/>
          <w:sz w:val="21"/>
          <w:szCs w:val="21"/>
        </w:rPr>
        <w:t>____</w:t>
      </w:r>
      <w:r w:rsidR="009B036A">
        <w:rPr>
          <w:rFonts w:ascii="Times New Roman" w:hAnsi="Times New Roman" w:cs="Times New Roman" w:hint="eastAsia"/>
          <w:sz w:val="21"/>
          <w:szCs w:val="21"/>
        </w:rPr>
        <w:t>＿＿＿＿</w:t>
      </w:r>
      <w:r w:rsidR="00386693" w:rsidRPr="00386693">
        <w:rPr>
          <w:rFonts w:ascii="Times New Roman" w:hAnsi="Times New Roman" w:cs="Times New Roman" w:hint="eastAsia"/>
          <w:sz w:val="21"/>
          <w:szCs w:val="21"/>
          <w:u w:val="single"/>
        </w:rPr>
        <w:t xml:space="preserve">　</w:t>
      </w:r>
      <w:r w:rsidR="00274C80">
        <w:rPr>
          <w:rFonts w:ascii="Times New Roman" w:hAnsi="Times New Roman" w:cs="Times New Roman" w:hint="eastAsia"/>
          <w:color w:val="0070C0"/>
          <w:sz w:val="21"/>
          <w:szCs w:val="21"/>
          <w:u w:val="single"/>
        </w:rPr>
        <w:t>The summary,</w:t>
      </w:r>
      <w:r w:rsidR="00274C80" w:rsidRPr="005142C6">
        <w:rPr>
          <w:rFonts w:ascii="Times New Roman" w:hAnsi="Times New Roman" w:cs="Times New Roman"/>
          <w:color w:val="0070C0"/>
          <w:sz w:val="21"/>
          <w:szCs w:val="21"/>
          <w:u w:val="single"/>
        </w:rPr>
        <w:t xml:space="preserve"> including</w:t>
      </w:r>
      <w:r w:rsidR="00274C80">
        <w:rPr>
          <w:rFonts w:ascii="Times New Roman" w:hAnsi="Times New Roman" w:cs="Times New Roman" w:hint="eastAsia"/>
          <w:color w:val="0070C0"/>
          <w:sz w:val="21"/>
          <w:szCs w:val="21"/>
          <w:u w:val="single"/>
        </w:rPr>
        <w:t xml:space="preserve"> the</w:t>
      </w:r>
      <w:r w:rsidR="00274C80" w:rsidRPr="005142C6">
        <w:rPr>
          <w:rFonts w:ascii="Times New Roman" w:hAnsi="Times New Roman" w:cs="Times New Roman"/>
          <w:color w:val="0070C0"/>
          <w:sz w:val="21"/>
          <w:szCs w:val="21"/>
          <w:u w:val="single"/>
        </w:rPr>
        <w:t xml:space="preserve"> conclusion</w:t>
      </w:r>
      <w:r w:rsidR="00274C80">
        <w:rPr>
          <w:rFonts w:ascii="Times New Roman" w:hAnsi="Times New Roman" w:cs="Times New Roman" w:hint="eastAsia"/>
          <w:color w:val="0070C0"/>
          <w:sz w:val="21"/>
          <w:szCs w:val="21"/>
          <w:u w:val="single"/>
        </w:rPr>
        <w:t>, should be</w:t>
      </w:r>
      <w:r w:rsidR="00274C80" w:rsidRPr="005142C6">
        <w:rPr>
          <w:rFonts w:ascii="Times New Roman" w:hAnsi="Times New Roman" w:cs="Times New Roman"/>
          <w:color w:val="0070C0"/>
          <w:sz w:val="21"/>
          <w:szCs w:val="21"/>
          <w:u w:val="single"/>
        </w:rPr>
        <w:t xml:space="preserve"> 90-110 words.</w:t>
      </w:r>
      <w:r w:rsidR="009B036A" w:rsidRPr="005142C6">
        <w:rPr>
          <w:rFonts w:ascii="Times New Roman" w:hAnsi="Times New Roman" w:cs="Times New Roman" w:hint="eastAsia"/>
          <w:color w:val="000000" w:themeColor="text1"/>
          <w:sz w:val="21"/>
          <w:szCs w:val="21"/>
          <w:u w:val="single"/>
        </w:rPr>
        <w:t xml:space="preserve">　　　　　　　　</w:t>
      </w:r>
    </w:p>
    <w:p w14:paraId="75F58CE0" w14:textId="65A7E25A" w:rsidR="00B93C07" w:rsidRDefault="00B93C07" w:rsidP="009B1BCB">
      <w:pPr>
        <w:pStyle w:val="a9"/>
        <w:spacing w:line="360" w:lineRule="exact"/>
        <w:ind w:left="440"/>
        <w:jc w:val="left"/>
        <w:rPr>
          <w:sz w:val="21"/>
          <w:szCs w:val="21"/>
        </w:rPr>
      </w:pPr>
      <w:r>
        <w:rPr>
          <w:rFonts w:hint="eastAsia"/>
          <w:sz w:val="21"/>
          <w:szCs w:val="21"/>
        </w:rPr>
        <w:t>______________________________________________________________________</w:t>
      </w:r>
    </w:p>
    <w:p w14:paraId="13A23BFE" w14:textId="0DDCEBB2" w:rsidR="009B1BCB" w:rsidRPr="00BE62E0" w:rsidRDefault="00BE62E0" w:rsidP="00BE62E0">
      <w:pPr>
        <w:spacing w:line="360" w:lineRule="exact"/>
        <w:ind w:left="420" w:hangingChars="200" w:hanging="420"/>
        <w:jc w:val="left"/>
        <w:rPr>
          <w:sz w:val="21"/>
          <w:szCs w:val="21"/>
        </w:rPr>
      </w:pPr>
      <w:r>
        <w:rPr>
          <w:rFonts w:hint="eastAsia"/>
          <w:sz w:val="21"/>
          <w:szCs w:val="21"/>
        </w:rPr>
        <w:t xml:space="preserve">2.　</w:t>
      </w:r>
      <w:r w:rsidR="009B1BCB" w:rsidRPr="00BE62E0">
        <w:rPr>
          <w:rFonts w:hint="eastAsia"/>
          <w:sz w:val="21"/>
          <w:szCs w:val="21"/>
        </w:rPr>
        <w:t>物理化学反応における音響および機械振動の影響、工繊太郎</w:t>
      </w:r>
      <w:r w:rsidR="009B1BCB" w:rsidRPr="00BE62E0">
        <w:rPr>
          <w:sz w:val="21"/>
          <w:szCs w:val="21"/>
        </w:rPr>
        <w:t>(8位／35名)</w:t>
      </w:r>
      <w:r w:rsidR="009B1BCB" w:rsidRPr="00BE62E0">
        <w:rPr>
          <w:rFonts w:hint="eastAsia"/>
          <w:sz w:val="21"/>
          <w:szCs w:val="21"/>
        </w:rPr>
        <w:t>、新物質開発機構、新物質研究報告、</w:t>
      </w:r>
      <w:r w:rsidR="009B1BCB" w:rsidRPr="00BE62E0">
        <w:rPr>
          <w:sz w:val="21"/>
          <w:szCs w:val="21"/>
        </w:rPr>
        <w:t>65巻235号、pp.321-333</w:t>
      </w:r>
      <w:r w:rsidR="009B1BCB" w:rsidRPr="00BE62E0">
        <w:rPr>
          <w:rFonts w:hint="eastAsia"/>
          <w:sz w:val="21"/>
          <w:szCs w:val="21"/>
        </w:rPr>
        <w:t xml:space="preserve">、2017. </w:t>
      </w:r>
    </w:p>
    <w:p w14:paraId="51E4475B" w14:textId="4CF5262F" w:rsidR="009B1BCB" w:rsidRDefault="009B1BCB" w:rsidP="009B1BCB">
      <w:pPr>
        <w:pStyle w:val="a9"/>
        <w:spacing w:line="360" w:lineRule="exact"/>
        <w:ind w:left="440"/>
        <w:jc w:val="left"/>
        <w:rPr>
          <w:sz w:val="21"/>
          <w:szCs w:val="21"/>
        </w:rPr>
      </w:pPr>
      <w:r w:rsidRPr="003F7F00">
        <w:rPr>
          <w:rFonts w:hint="eastAsia"/>
          <w:sz w:val="21"/>
          <w:szCs w:val="21"/>
        </w:rPr>
        <w:t>概要：</w:t>
      </w:r>
      <w:r w:rsidR="00B93C07">
        <w:rPr>
          <w:rFonts w:hint="eastAsia"/>
          <w:sz w:val="21"/>
          <w:szCs w:val="21"/>
        </w:rPr>
        <w:t>__________________________________________________________________</w:t>
      </w:r>
    </w:p>
    <w:p w14:paraId="26D9430E" w14:textId="6DF63178" w:rsidR="00B93C07" w:rsidRDefault="00B93C07" w:rsidP="009B1BCB">
      <w:pPr>
        <w:pStyle w:val="a9"/>
        <w:spacing w:line="360" w:lineRule="exact"/>
        <w:ind w:left="440"/>
        <w:jc w:val="left"/>
        <w:rPr>
          <w:sz w:val="21"/>
          <w:szCs w:val="21"/>
        </w:rPr>
      </w:pPr>
      <w:r>
        <w:rPr>
          <w:rFonts w:hint="eastAsia"/>
          <w:sz w:val="21"/>
          <w:szCs w:val="21"/>
        </w:rPr>
        <w:t>________________________________________________________________________</w:t>
      </w:r>
    </w:p>
    <w:p w14:paraId="245C79AE" w14:textId="77777777" w:rsidR="00BE62E0" w:rsidRDefault="00BE62E0" w:rsidP="00A65BD5">
      <w:pPr>
        <w:spacing w:line="360" w:lineRule="exact"/>
        <w:jc w:val="left"/>
        <w:rPr>
          <w:sz w:val="21"/>
          <w:szCs w:val="21"/>
        </w:rPr>
      </w:pPr>
    </w:p>
    <w:p w14:paraId="455CADE9" w14:textId="61B49BE4" w:rsidR="00386693" w:rsidRPr="00386693" w:rsidRDefault="00386693" w:rsidP="00386693">
      <w:pPr>
        <w:spacing w:line="360" w:lineRule="exact"/>
        <w:jc w:val="left"/>
        <w:rPr>
          <w:color w:val="0070C0"/>
          <w:sz w:val="21"/>
          <w:szCs w:val="21"/>
        </w:rPr>
      </w:pPr>
      <w:r>
        <w:rPr>
          <w:rFonts w:hint="eastAsia"/>
          <w:color w:val="0070C0"/>
          <w:sz w:val="21"/>
          <w:szCs w:val="21"/>
        </w:rPr>
        <w:t xml:space="preserve">#10　</w:t>
      </w:r>
      <w:r w:rsidRPr="00386693">
        <w:rPr>
          <w:color w:val="0070C0"/>
          <w:sz w:val="21"/>
          <w:szCs w:val="21"/>
        </w:rPr>
        <w:t>電子媒体、USBなど。Electronic media (USB, etc.)</w:t>
      </w:r>
    </w:p>
    <w:p w14:paraId="0F889924" w14:textId="38CB5F3F" w:rsidR="00386693" w:rsidRPr="00386693" w:rsidRDefault="00386693" w:rsidP="00386693">
      <w:pPr>
        <w:spacing w:line="360" w:lineRule="exact"/>
        <w:ind w:left="630" w:hangingChars="300" w:hanging="630"/>
        <w:jc w:val="left"/>
        <w:rPr>
          <w:color w:val="0070C0"/>
          <w:sz w:val="21"/>
          <w:szCs w:val="21"/>
        </w:rPr>
      </w:pPr>
      <w:r>
        <w:rPr>
          <w:rFonts w:hint="eastAsia"/>
          <w:color w:val="0070C0"/>
          <w:sz w:val="21"/>
          <w:szCs w:val="21"/>
        </w:rPr>
        <w:t xml:space="preserve">#11　</w:t>
      </w:r>
      <w:r w:rsidRPr="00386693">
        <w:rPr>
          <w:color w:val="0070C0"/>
          <w:sz w:val="21"/>
          <w:szCs w:val="21"/>
        </w:rPr>
        <w:t>通し頁のない場合で、全８頁の論文の場合の例</w:t>
      </w:r>
      <w:r w:rsidRPr="00386693">
        <w:rPr>
          <w:rFonts w:hint="eastAsia"/>
          <w:color w:val="0070C0"/>
          <w:sz w:val="21"/>
          <w:szCs w:val="21"/>
        </w:rPr>
        <w:t xml:space="preserve">　</w:t>
      </w:r>
      <w:r w:rsidR="00274C80" w:rsidRPr="00274C80">
        <w:rPr>
          <w:color w:val="0070C0"/>
          <w:sz w:val="21"/>
          <w:szCs w:val="21"/>
        </w:rPr>
        <w:t>Example of an 8-page research paper without continuous page numbering</w:t>
      </w:r>
      <w:r w:rsidR="00274C80">
        <w:rPr>
          <w:rFonts w:hint="eastAsia"/>
          <w:color w:val="0070C0"/>
          <w:sz w:val="21"/>
          <w:szCs w:val="21"/>
        </w:rPr>
        <w:t>.</w:t>
      </w:r>
    </w:p>
    <w:p w14:paraId="0667B739" w14:textId="075A4C6B" w:rsidR="00386693" w:rsidRPr="00386693" w:rsidRDefault="00386693" w:rsidP="00386693">
      <w:pPr>
        <w:spacing w:line="360" w:lineRule="exact"/>
        <w:jc w:val="left"/>
        <w:rPr>
          <w:color w:val="0070C0"/>
          <w:sz w:val="21"/>
          <w:szCs w:val="21"/>
        </w:rPr>
      </w:pPr>
      <w:r>
        <w:rPr>
          <w:rFonts w:hint="eastAsia"/>
          <w:color w:val="0070C0"/>
          <w:sz w:val="21"/>
          <w:szCs w:val="21"/>
        </w:rPr>
        <w:t xml:space="preserve">#12　</w:t>
      </w:r>
      <w:r w:rsidRPr="00386693">
        <w:rPr>
          <w:rFonts w:hint="eastAsia"/>
          <w:color w:val="0070C0"/>
          <w:sz w:val="21"/>
          <w:szCs w:val="21"/>
        </w:rPr>
        <w:t xml:space="preserve">DOI, </w:t>
      </w:r>
      <w:r>
        <w:rPr>
          <w:rFonts w:hint="eastAsia"/>
          <w:color w:val="0070C0"/>
          <w:sz w:val="21"/>
          <w:szCs w:val="21"/>
        </w:rPr>
        <w:t>概要</w:t>
      </w:r>
      <w:r w:rsidRPr="00386693">
        <w:rPr>
          <w:rFonts w:hint="eastAsia"/>
          <w:color w:val="0070C0"/>
          <w:sz w:val="21"/>
          <w:szCs w:val="21"/>
        </w:rPr>
        <w:t>Abstracts</w:t>
      </w:r>
    </w:p>
    <w:p w14:paraId="53ECC193" w14:textId="4A478BEB" w:rsidR="00386693" w:rsidRPr="00386693" w:rsidRDefault="00386693" w:rsidP="00386693">
      <w:pPr>
        <w:spacing w:line="360" w:lineRule="exact"/>
        <w:ind w:leftChars="100" w:left="640" w:hangingChars="200" w:hanging="420"/>
        <w:rPr>
          <w:color w:val="0070C0"/>
          <w:sz w:val="21"/>
          <w:szCs w:val="21"/>
        </w:rPr>
      </w:pPr>
      <w:r>
        <w:rPr>
          <w:rFonts w:hint="eastAsia"/>
          <w:color w:val="0070C0"/>
          <w:sz w:val="21"/>
          <w:szCs w:val="21"/>
        </w:rPr>
        <w:t xml:space="preserve">a)　</w:t>
      </w:r>
      <w:r w:rsidRPr="00386693">
        <w:rPr>
          <w:color w:val="0070C0"/>
          <w:sz w:val="21"/>
          <w:szCs w:val="21"/>
        </w:rPr>
        <w:t>DOI記号が付与されている場合は、DOI記号を記載すること。</w:t>
      </w:r>
      <w:r w:rsidRPr="00386693">
        <w:rPr>
          <w:rFonts w:hint="eastAsia"/>
          <w:color w:val="0070C0"/>
          <w:sz w:val="21"/>
          <w:szCs w:val="21"/>
        </w:rPr>
        <w:t>例）</w:t>
      </w:r>
      <w:r w:rsidRPr="00386693">
        <w:rPr>
          <w:color w:val="0070C0"/>
          <w:sz w:val="21"/>
          <w:szCs w:val="21"/>
        </w:rPr>
        <w:t>DOI:12-1234/jpst25.3.101</w:t>
      </w:r>
      <w:r w:rsidRPr="00386693">
        <w:rPr>
          <w:rFonts w:hint="eastAsia"/>
          <w:color w:val="0070C0"/>
          <w:sz w:val="21"/>
          <w:szCs w:val="21"/>
        </w:rPr>
        <w:t xml:space="preserve">　</w:t>
      </w:r>
      <w:r w:rsidRPr="00386693">
        <w:rPr>
          <w:color w:val="0070C0"/>
          <w:sz w:val="21"/>
          <w:szCs w:val="21"/>
        </w:rPr>
        <w:t xml:space="preserve"> If a DOI has been assigned to a work, the DOI should be indicated.</w:t>
      </w:r>
      <w:r w:rsidRPr="00386693">
        <w:rPr>
          <w:rFonts w:hint="eastAsia"/>
          <w:color w:val="0070C0"/>
          <w:sz w:val="21"/>
          <w:szCs w:val="21"/>
        </w:rPr>
        <w:t xml:space="preserve"> </w:t>
      </w:r>
      <w:r w:rsidRPr="00386693">
        <w:rPr>
          <w:color w:val="0070C0"/>
          <w:sz w:val="21"/>
          <w:szCs w:val="21"/>
        </w:rPr>
        <w:t>example)</w:t>
      </w:r>
      <w:r w:rsidRPr="00386693">
        <w:rPr>
          <w:rFonts w:hint="eastAsia"/>
          <w:color w:val="0070C0"/>
          <w:sz w:val="21"/>
          <w:szCs w:val="21"/>
        </w:rPr>
        <w:t xml:space="preserve"> </w:t>
      </w:r>
      <w:r w:rsidRPr="00386693">
        <w:rPr>
          <w:color w:val="0070C0"/>
          <w:sz w:val="21"/>
          <w:szCs w:val="21"/>
        </w:rPr>
        <w:t>DOI:12-1234/jpst25.3.101</w:t>
      </w:r>
    </w:p>
    <w:p w14:paraId="3CCB0343" w14:textId="2E637692" w:rsidR="00386693" w:rsidRPr="00386693" w:rsidRDefault="00386693" w:rsidP="00386693">
      <w:pPr>
        <w:spacing w:line="360" w:lineRule="exact"/>
        <w:ind w:leftChars="100" w:left="640" w:hangingChars="200" w:hanging="420"/>
        <w:rPr>
          <w:color w:val="0070C0"/>
          <w:sz w:val="21"/>
          <w:szCs w:val="21"/>
        </w:rPr>
      </w:pPr>
      <w:r>
        <w:rPr>
          <w:rFonts w:hint="eastAsia"/>
          <w:color w:val="0070C0"/>
          <w:sz w:val="21"/>
          <w:szCs w:val="21"/>
        </w:rPr>
        <w:t xml:space="preserve">b)　</w:t>
      </w:r>
      <w:r w:rsidRPr="00386693">
        <w:rPr>
          <w:rFonts w:hint="eastAsia"/>
          <w:color w:val="0070C0"/>
          <w:sz w:val="21"/>
          <w:szCs w:val="21"/>
        </w:rPr>
        <w:t>D</w:t>
      </w:r>
      <w:r w:rsidRPr="00386693">
        <w:rPr>
          <w:color w:val="0070C0"/>
          <w:sz w:val="21"/>
          <w:szCs w:val="21"/>
        </w:rPr>
        <w:t>OI記号が付与されていない場合は、内容が分かる公開URL等を記載すること。If no DOI has been assigned, provide a public URL or other information that shows the content of the paper.</w:t>
      </w:r>
    </w:p>
    <w:p w14:paraId="5348F988" w14:textId="5AFDFEA7" w:rsidR="00386693" w:rsidRPr="00386693" w:rsidRDefault="00386693" w:rsidP="00386693">
      <w:pPr>
        <w:spacing w:line="360" w:lineRule="exact"/>
        <w:ind w:leftChars="100" w:left="640" w:hangingChars="200" w:hanging="420"/>
        <w:rPr>
          <w:color w:val="0070C0"/>
          <w:sz w:val="21"/>
          <w:szCs w:val="21"/>
        </w:rPr>
      </w:pPr>
      <w:r w:rsidRPr="00386693">
        <w:rPr>
          <w:rFonts w:hint="eastAsia"/>
          <w:color w:val="0070C0"/>
          <w:sz w:val="21"/>
          <w:szCs w:val="21"/>
        </w:rPr>
        <w:t xml:space="preserve">c)　</w:t>
      </w:r>
      <w:r w:rsidRPr="00386693">
        <w:rPr>
          <w:color w:val="0070C0"/>
          <w:sz w:val="21"/>
          <w:szCs w:val="21"/>
          <w:u w:val="single"/>
        </w:rPr>
        <w:t>DOI記号も公開URLも無い場合</w:t>
      </w:r>
      <w:r w:rsidRPr="00386693">
        <w:rPr>
          <w:color w:val="0070C0"/>
          <w:sz w:val="21"/>
          <w:szCs w:val="21"/>
        </w:rPr>
        <w:t>は、論文概要を、結論を含め簡潔に１５０～２００字程度にまとめること。</w:t>
      </w:r>
      <w:r w:rsidRPr="00386693">
        <w:rPr>
          <w:color w:val="0070C0"/>
          <w:sz w:val="21"/>
          <w:szCs w:val="21"/>
          <w:u w:val="single"/>
        </w:rPr>
        <w:t>If neither a DOI nor a public URL is available</w:t>
      </w:r>
      <w:r w:rsidRPr="00386693">
        <w:rPr>
          <w:color w:val="0070C0"/>
          <w:sz w:val="21"/>
          <w:szCs w:val="21"/>
        </w:rPr>
        <w:t>, provide an abstract of the paper</w:t>
      </w:r>
      <w:r w:rsidR="00274C80" w:rsidRPr="00386693">
        <w:rPr>
          <w:color w:val="0070C0"/>
          <w:sz w:val="21"/>
          <w:szCs w:val="21"/>
        </w:rPr>
        <w:t xml:space="preserve"> (</w:t>
      </w:r>
      <w:r w:rsidR="00AA6F69" w:rsidRPr="00AA6F69">
        <w:rPr>
          <w:color w:val="0070C0"/>
          <w:sz w:val="21"/>
          <w:szCs w:val="21"/>
        </w:rPr>
        <w:t>90-110</w:t>
      </w:r>
      <w:r w:rsidR="00274C80" w:rsidRPr="00386693">
        <w:rPr>
          <w:color w:val="0070C0"/>
          <w:sz w:val="21"/>
          <w:szCs w:val="21"/>
        </w:rPr>
        <w:t xml:space="preserve"> words, including conclusions</w:t>
      </w:r>
      <w:r w:rsidR="00274C80">
        <w:rPr>
          <w:rFonts w:hint="eastAsia"/>
          <w:color w:val="0070C0"/>
          <w:sz w:val="21"/>
          <w:szCs w:val="21"/>
        </w:rPr>
        <w:t>)</w:t>
      </w:r>
      <w:r w:rsidR="00274C80" w:rsidRPr="00386693">
        <w:rPr>
          <w:color w:val="0070C0"/>
          <w:sz w:val="21"/>
          <w:szCs w:val="21"/>
        </w:rPr>
        <w:t>.</w:t>
      </w:r>
    </w:p>
    <w:p w14:paraId="1AE92E58" w14:textId="2BB73DED" w:rsidR="00386693" w:rsidRDefault="00386693" w:rsidP="00386693">
      <w:pPr>
        <w:spacing w:line="360" w:lineRule="exact"/>
        <w:ind w:leftChars="100" w:left="640" w:hangingChars="200" w:hanging="420"/>
        <w:jc w:val="left"/>
        <w:rPr>
          <w:sz w:val="21"/>
          <w:szCs w:val="21"/>
        </w:rPr>
      </w:pPr>
      <w:r>
        <w:rPr>
          <w:rFonts w:hint="eastAsia"/>
          <w:color w:val="0070C0"/>
          <w:sz w:val="21"/>
          <w:szCs w:val="21"/>
        </w:rPr>
        <w:t xml:space="preserve">d)　</w:t>
      </w:r>
      <w:r w:rsidRPr="003F7F00">
        <w:rPr>
          <w:color w:val="0070C0"/>
          <w:sz w:val="21"/>
          <w:szCs w:val="21"/>
        </w:rPr>
        <w:t>DOI記号又は公開URLで内容を確認するので、</w:t>
      </w:r>
      <w:r w:rsidRPr="003F7F00">
        <w:rPr>
          <w:color w:val="0070C0"/>
          <w:sz w:val="21"/>
          <w:szCs w:val="21"/>
          <w:u w:val="single"/>
        </w:rPr>
        <w:t>DOI記号又は公開URLの記載がある場合、概要の記載は不要</w:t>
      </w:r>
      <w:r w:rsidRPr="003F7F00">
        <w:rPr>
          <w:color w:val="0070C0"/>
          <w:sz w:val="21"/>
          <w:szCs w:val="21"/>
        </w:rPr>
        <w:t>。</w:t>
      </w:r>
      <w:r w:rsidRPr="003F7F00">
        <w:rPr>
          <w:color w:val="0070C0"/>
          <w:sz w:val="21"/>
          <w:szCs w:val="21"/>
          <w:u w:val="single"/>
        </w:rPr>
        <w:t>If a DOI or public URL is available, no abstract is required.</w:t>
      </w:r>
    </w:p>
    <w:p w14:paraId="64E96018" w14:textId="77777777" w:rsidR="00386693" w:rsidRDefault="00386693" w:rsidP="00A65BD5">
      <w:pPr>
        <w:spacing w:line="360" w:lineRule="exact"/>
        <w:jc w:val="left"/>
        <w:rPr>
          <w:sz w:val="21"/>
          <w:szCs w:val="21"/>
        </w:rPr>
      </w:pPr>
    </w:p>
    <w:p w14:paraId="25D136F6" w14:textId="77777777" w:rsidR="00386693" w:rsidRPr="00A65BD5" w:rsidRDefault="00386693" w:rsidP="00A65BD5">
      <w:pPr>
        <w:spacing w:line="360" w:lineRule="exact"/>
        <w:jc w:val="left"/>
        <w:rPr>
          <w:sz w:val="21"/>
          <w:szCs w:val="21"/>
        </w:rPr>
      </w:pPr>
    </w:p>
    <w:p w14:paraId="21EFEE59" w14:textId="77777777" w:rsidR="00984DA9" w:rsidRDefault="00984DA9">
      <w:pPr>
        <w:rPr>
          <w:b/>
          <w:bCs/>
          <w:sz w:val="21"/>
          <w:szCs w:val="21"/>
        </w:rPr>
      </w:pPr>
      <w:bookmarkStart w:id="3" w:name="_Hlk236903824"/>
      <w:r>
        <w:rPr>
          <w:b/>
          <w:bCs/>
          <w:sz w:val="21"/>
          <w:szCs w:val="21"/>
        </w:rPr>
        <w:br w:type="page"/>
      </w:r>
    </w:p>
    <w:p w14:paraId="619D721A" w14:textId="2FDDFCC4" w:rsidR="00A65BD5" w:rsidRPr="007D52D2" w:rsidRDefault="00A65BD5" w:rsidP="00A65BD5">
      <w:pPr>
        <w:pStyle w:val="a9"/>
        <w:numPr>
          <w:ilvl w:val="0"/>
          <w:numId w:val="12"/>
        </w:numPr>
        <w:spacing w:line="360" w:lineRule="exact"/>
        <w:jc w:val="left"/>
        <w:rPr>
          <w:b/>
          <w:bCs/>
          <w:sz w:val="21"/>
          <w:szCs w:val="21"/>
        </w:rPr>
      </w:pPr>
      <w:r w:rsidRPr="007D52D2">
        <w:rPr>
          <w:b/>
          <w:bCs/>
          <w:sz w:val="21"/>
          <w:szCs w:val="21"/>
        </w:rPr>
        <w:t>[特許</w:t>
      </w:r>
      <w:r w:rsidR="00E37CAB">
        <w:rPr>
          <w:rFonts w:hint="eastAsia"/>
          <w:b/>
          <w:bCs/>
          <w:sz w:val="21"/>
          <w:szCs w:val="21"/>
        </w:rPr>
        <w:t xml:space="preserve">　</w:t>
      </w:r>
      <w:r w:rsidR="00E37CAB" w:rsidRPr="00E37CAB">
        <w:rPr>
          <w:b/>
          <w:bCs/>
          <w:sz w:val="21"/>
          <w:szCs w:val="21"/>
        </w:rPr>
        <w:t>Patent Applications (Pending)</w:t>
      </w:r>
      <w:r w:rsidRPr="007D52D2">
        <w:rPr>
          <w:b/>
          <w:bCs/>
          <w:sz w:val="21"/>
          <w:szCs w:val="21"/>
        </w:rPr>
        <w:t>]</w:t>
      </w:r>
    </w:p>
    <w:p w14:paraId="435F1012" w14:textId="5EBA97A1" w:rsidR="00A65BD5" w:rsidRPr="00BE62E0" w:rsidRDefault="00BE62E0" w:rsidP="00BE62E0">
      <w:pPr>
        <w:spacing w:line="360" w:lineRule="exact"/>
        <w:ind w:left="420" w:hangingChars="200" w:hanging="420"/>
        <w:jc w:val="left"/>
        <w:rPr>
          <w:sz w:val="21"/>
          <w:szCs w:val="21"/>
        </w:rPr>
      </w:pPr>
      <w:r>
        <w:rPr>
          <w:rFonts w:hint="eastAsia"/>
          <w:sz w:val="21"/>
          <w:szCs w:val="21"/>
        </w:rPr>
        <w:t xml:space="preserve">1.　</w:t>
      </w:r>
      <w:r w:rsidR="00A65BD5" w:rsidRPr="00BE62E0">
        <w:rPr>
          <w:rFonts w:hint="eastAsia"/>
          <w:sz w:val="21"/>
          <w:szCs w:val="21"/>
        </w:rPr>
        <w:t>反応速度測定装置、工繊太郎、特願</w:t>
      </w:r>
      <w:r w:rsidR="00A65BD5" w:rsidRPr="00BE62E0">
        <w:rPr>
          <w:sz w:val="21"/>
          <w:szCs w:val="21"/>
        </w:rPr>
        <w:t>2019-123456</w:t>
      </w:r>
      <w:r w:rsidR="00A65BD5" w:rsidRPr="00BE62E0">
        <w:rPr>
          <w:rFonts w:hint="eastAsia"/>
          <w:sz w:val="21"/>
          <w:szCs w:val="21"/>
        </w:rPr>
        <w:t>、国際出願番号</w:t>
      </w:r>
      <w:r w:rsidR="00A65BD5" w:rsidRPr="00BE62E0">
        <w:rPr>
          <w:sz w:val="21"/>
          <w:szCs w:val="21"/>
        </w:rPr>
        <w:t>PCT/JP2020/012345</w:t>
      </w:r>
      <w:r w:rsidR="00A65BD5" w:rsidRPr="00BE62E0">
        <w:rPr>
          <w:rFonts w:hint="eastAsia"/>
          <w:sz w:val="21"/>
          <w:szCs w:val="21"/>
        </w:rPr>
        <w:t>、国際公開番号</w:t>
      </w:r>
      <w:r w:rsidR="00A65BD5" w:rsidRPr="00BE62E0">
        <w:rPr>
          <w:sz w:val="21"/>
          <w:szCs w:val="21"/>
        </w:rPr>
        <w:t>WO2020/012345B0</w:t>
      </w:r>
      <w:r w:rsidR="00A65BD5" w:rsidRPr="00BE62E0">
        <w:rPr>
          <w:rFonts w:hint="eastAsia"/>
          <w:sz w:val="21"/>
          <w:szCs w:val="21"/>
        </w:rPr>
        <w:t>、2019年</w:t>
      </w:r>
      <w:r w:rsidR="00A65BD5" w:rsidRPr="00BE62E0">
        <w:rPr>
          <w:sz w:val="21"/>
          <w:szCs w:val="21"/>
        </w:rPr>
        <w:tab/>
      </w:r>
    </w:p>
    <w:p w14:paraId="768E720E" w14:textId="5FDF854D" w:rsidR="00A65BD5" w:rsidRPr="005B3DE9" w:rsidRDefault="00BE62E0" w:rsidP="00BE62E0">
      <w:pPr>
        <w:spacing w:line="360" w:lineRule="exact"/>
        <w:ind w:left="420" w:hangingChars="200" w:hanging="420"/>
        <w:jc w:val="left"/>
        <w:rPr>
          <w:sz w:val="21"/>
          <w:szCs w:val="21"/>
        </w:rPr>
      </w:pPr>
      <w:r w:rsidRPr="005B3DE9">
        <w:rPr>
          <w:rFonts w:hint="eastAsia"/>
          <w:sz w:val="21"/>
          <w:szCs w:val="21"/>
        </w:rPr>
        <w:t xml:space="preserve">2.　</w:t>
      </w:r>
      <w:r w:rsidR="00814A45" w:rsidRPr="005B3DE9">
        <w:rPr>
          <w:sz w:val="21"/>
          <w:szCs w:val="21"/>
        </w:rPr>
        <w:t>反応装置、工繊太郎、特願20</w:t>
      </w:r>
      <w:r w:rsidR="00814A45" w:rsidRPr="005B3DE9">
        <w:rPr>
          <w:rFonts w:hint="eastAsia"/>
          <w:sz w:val="21"/>
          <w:szCs w:val="21"/>
        </w:rPr>
        <w:t>26</w:t>
      </w:r>
      <w:r w:rsidR="00814A45" w:rsidRPr="005B3DE9">
        <w:rPr>
          <w:sz w:val="21"/>
          <w:szCs w:val="21"/>
        </w:rPr>
        <w:t>-123456、20</w:t>
      </w:r>
      <w:r w:rsidR="00814A45" w:rsidRPr="005B3DE9">
        <w:rPr>
          <w:rFonts w:hint="eastAsia"/>
          <w:sz w:val="21"/>
          <w:szCs w:val="21"/>
        </w:rPr>
        <w:t>26</w:t>
      </w:r>
      <w:r w:rsidR="00814A45" w:rsidRPr="005B3DE9">
        <w:rPr>
          <w:sz w:val="21"/>
          <w:szCs w:val="21"/>
        </w:rPr>
        <w:t>年</w:t>
      </w:r>
      <w:r w:rsidR="00A65BD5" w:rsidRPr="005B3DE9">
        <w:rPr>
          <w:rFonts w:hint="eastAsia"/>
          <w:sz w:val="21"/>
          <w:szCs w:val="21"/>
        </w:rPr>
        <w:t xml:space="preserve">　</w:t>
      </w:r>
      <w:r w:rsidR="00814A45" w:rsidRPr="005B3DE9">
        <w:rPr>
          <w:sz w:val="21"/>
          <w:szCs w:val="21"/>
        </w:rPr>
        <w:br/>
      </w:r>
      <w:r w:rsidR="00814A45" w:rsidRPr="005B3DE9">
        <w:rPr>
          <w:rFonts w:hint="eastAsia"/>
          <w:sz w:val="21"/>
          <w:szCs w:val="21"/>
        </w:rPr>
        <w:t>概要：＿＿＿＿＿＿＿＿＿＿＿＿＿＿＿＿＿＿＿＿＿＿＿＿＿＿＿＿＿</w:t>
      </w:r>
    </w:p>
    <w:p w14:paraId="65653B9E" w14:textId="3C334FB5" w:rsidR="00814A45" w:rsidRDefault="00814A45" w:rsidP="00814A45">
      <w:pPr>
        <w:pStyle w:val="a9"/>
        <w:spacing w:line="360" w:lineRule="exact"/>
        <w:ind w:left="440"/>
        <w:jc w:val="left"/>
        <w:rPr>
          <w:sz w:val="21"/>
          <w:szCs w:val="21"/>
        </w:rPr>
      </w:pPr>
      <w:r w:rsidRPr="005B3DE9">
        <w:rPr>
          <w:rFonts w:hint="eastAsia"/>
          <w:sz w:val="21"/>
          <w:szCs w:val="21"/>
        </w:rPr>
        <w:t>＿＿＿＿＿＿＿＿＿＿＿＿＿＿＿＿＿＿＿＿＿＿＿＿＿＿＿＿＿＿＿＿</w:t>
      </w:r>
    </w:p>
    <w:p w14:paraId="68FB69DB" w14:textId="2EB0D3F9" w:rsidR="00BE62E0" w:rsidRDefault="00BE62E0" w:rsidP="00BE62E0">
      <w:pPr>
        <w:spacing w:line="360" w:lineRule="exact"/>
        <w:jc w:val="left"/>
        <w:rPr>
          <w:sz w:val="21"/>
          <w:szCs w:val="21"/>
        </w:rPr>
      </w:pPr>
    </w:p>
    <w:p w14:paraId="621B5A50" w14:textId="6CC8C90D" w:rsidR="00A65BD5" w:rsidRPr="007D52D2" w:rsidRDefault="00A65BD5" w:rsidP="00A65BD5">
      <w:pPr>
        <w:pStyle w:val="a9"/>
        <w:numPr>
          <w:ilvl w:val="0"/>
          <w:numId w:val="12"/>
        </w:numPr>
        <w:spacing w:line="360" w:lineRule="exact"/>
        <w:jc w:val="left"/>
        <w:rPr>
          <w:b/>
          <w:bCs/>
          <w:sz w:val="21"/>
          <w:szCs w:val="21"/>
        </w:rPr>
      </w:pPr>
      <w:r w:rsidRPr="007D52D2">
        <w:rPr>
          <w:b/>
          <w:bCs/>
          <w:sz w:val="21"/>
          <w:szCs w:val="21"/>
        </w:rPr>
        <w:t>[特許登録</w:t>
      </w:r>
      <w:r w:rsidRPr="007D52D2">
        <w:rPr>
          <w:rFonts w:hint="eastAsia"/>
          <w:b/>
          <w:bCs/>
          <w:sz w:val="21"/>
          <w:szCs w:val="21"/>
        </w:rPr>
        <w:t xml:space="preserve">　</w:t>
      </w:r>
      <w:r w:rsidR="00E37CAB">
        <w:rPr>
          <w:rFonts w:hint="eastAsia"/>
          <w:b/>
          <w:bCs/>
          <w:sz w:val="21"/>
          <w:szCs w:val="21"/>
        </w:rPr>
        <w:t>Register</w:t>
      </w:r>
      <w:r w:rsidR="00E37CAB" w:rsidRPr="00EA5CD8">
        <w:rPr>
          <w:b/>
          <w:bCs/>
          <w:sz w:val="21"/>
          <w:szCs w:val="21"/>
        </w:rPr>
        <w:t>ed Patents</w:t>
      </w:r>
      <w:r w:rsidRPr="007D52D2">
        <w:rPr>
          <w:b/>
          <w:bCs/>
          <w:sz w:val="21"/>
          <w:szCs w:val="21"/>
        </w:rPr>
        <w:t>]</w:t>
      </w:r>
    </w:p>
    <w:p w14:paraId="46E5BDF1" w14:textId="539AE75A" w:rsidR="00A65BD5" w:rsidRPr="00BE62E0" w:rsidRDefault="00BE62E0" w:rsidP="00BE62E0">
      <w:pPr>
        <w:spacing w:line="360" w:lineRule="exact"/>
        <w:ind w:left="420" w:hangingChars="200" w:hanging="420"/>
        <w:jc w:val="left"/>
        <w:rPr>
          <w:sz w:val="21"/>
          <w:szCs w:val="21"/>
        </w:rPr>
      </w:pPr>
      <w:r>
        <w:rPr>
          <w:rFonts w:hint="eastAsia"/>
          <w:sz w:val="21"/>
          <w:szCs w:val="21"/>
        </w:rPr>
        <w:t xml:space="preserve">1.　</w:t>
      </w:r>
      <w:r w:rsidR="00A65BD5" w:rsidRPr="00BE62E0">
        <w:rPr>
          <w:rFonts w:hint="eastAsia"/>
          <w:sz w:val="21"/>
          <w:szCs w:val="21"/>
        </w:rPr>
        <w:t>二酸化炭素吸収材、北山太郎、松崎次郎、</w:t>
      </w:r>
      <w:r w:rsidR="00A65BD5" w:rsidRPr="00BE62E0">
        <w:rPr>
          <w:rFonts w:hint="eastAsia"/>
          <w:sz w:val="21"/>
          <w:szCs w:val="21"/>
          <w:u w:val="single"/>
        </w:rPr>
        <w:t>工繊太郎</w:t>
      </w:r>
      <w:r w:rsidR="00A65BD5" w:rsidRPr="00BE62E0">
        <w:rPr>
          <w:rFonts w:hint="eastAsia"/>
          <w:sz w:val="21"/>
          <w:szCs w:val="21"/>
        </w:rPr>
        <w:t>、特願</w:t>
      </w:r>
      <w:r w:rsidR="00A65BD5" w:rsidRPr="00BE62E0">
        <w:rPr>
          <w:sz w:val="21"/>
          <w:szCs w:val="21"/>
        </w:rPr>
        <w:t>2019-98765、特許第654321号</w:t>
      </w:r>
      <w:r w:rsidR="00A65BD5" w:rsidRPr="00BE62E0">
        <w:rPr>
          <w:rFonts w:hint="eastAsia"/>
          <w:sz w:val="21"/>
          <w:szCs w:val="21"/>
        </w:rPr>
        <w:t>、2022年</w:t>
      </w:r>
    </w:p>
    <w:p w14:paraId="150B6E40" w14:textId="77777777" w:rsidR="00BE62E0" w:rsidRDefault="00BE62E0" w:rsidP="00BE62E0">
      <w:pPr>
        <w:spacing w:line="360" w:lineRule="exact"/>
        <w:jc w:val="left"/>
        <w:rPr>
          <w:sz w:val="21"/>
          <w:szCs w:val="21"/>
        </w:rPr>
      </w:pPr>
    </w:p>
    <w:p w14:paraId="52079AFF" w14:textId="13676308" w:rsidR="00A05F5A" w:rsidRPr="00E8667C" w:rsidRDefault="00A05F5A" w:rsidP="00A05F5A">
      <w:pPr>
        <w:ind w:left="420" w:hangingChars="200" w:hanging="420"/>
        <w:rPr>
          <w:color w:val="0070C0"/>
          <w:sz w:val="21"/>
          <w:szCs w:val="21"/>
        </w:rPr>
      </w:pPr>
      <w:r>
        <w:rPr>
          <w:rFonts w:hint="eastAsia"/>
          <w:color w:val="0070C0"/>
          <w:sz w:val="21"/>
          <w:szCs w:val="21"/>
        </w:rPr>
        <w:t xml:space="preserve">※　</w:t>
      </w:r>
      <w:r w:rsidRPr="00E8667C">
        <w:rPr>
          <w:rFonts w:hint="eastAsia"/>
          <w:color w:val="0070C0"/>
          <w:sz w:val="21"/>
          <w:szCs w:val="21"/>
        </w:rPr>
        <w:t>出願番号、公開番号、登録番号を記載すること。</w:t>
      </w:r>
      <w:r w:rsidRPr="00E8667C">
        <w:rPr>
          <w:color w:val="0070C0"/>
          <w:sz w:val="21"/>
          <w:szCs w:val="21"/>
        </w:rPr>
        <w:t>The application number, publication number, and registration number should be indicated.</w:t>
      </w:r>
    </w:p>
    <w:p w14:paraId="08D21C1B" w14:textId="5D1F3651" w:rsidR="00A05F5A" w:rsidRPr="00E8667C" w:rsidRDefault="00A05F5A" w:rsidP="00C4514B">
      <w:pPr>
        <w:ind w:left="420" w:hangingChars="200" w:hanging="420"/>
        <w:rPr>
          <w:color w:val="0070C0"/>
          <w:sz w:val="21"/>
          <w:szCs w:val="21"/>
        </w:rPr>
      </w:pPr>
      <w:r>
        <w:rPr>
          <w:rFonts w:hint="eastAsia"/>
          <w:color w:val="0070C0"/>
          <w:sz w:val="21"/>
          <w:szCs w:val="21"/>
        </w:rPr>
        <w:t xml:space="preserve">※　</w:t>
      </w:r>
      <w:r w:rsidRPr="008E6C46">
        <w:rPr>
          <w:rFonts w:hint="eastAsia"/>
          <w:color w:val="0070C0"/>
          <w:sz w:val="21"/>
          <w:szCs w:val="21"/>
        </w:rPr>
        <w:t>出願番号のみの場合は、内容を簡潔に１５０～２００字程度にまとめること</w:t>
      </w:r>
      <w:r w:rsidRPr="00E8667C">
        <w:rPr>
          <w:rFonts w:hint="eastAsia"/>
          <w:color w:val="0070C0"/>
          <w:sz w:val="21"/>
          <w:szCs w:val="21"/>
        </w:rPr>
        <w:t>。</w:t>
      </w:r>
      <w:r w:rsidRPr="00E8667C">
        <w:rPr>
          <w:color w:val="0070C0"/>
          <w:sz w:val="21"/>
          <w:szCs w:val="21"/>
        </w:rPr>
        <w:t xml:space="preserve">If only the application number is provided, concisely summarize the content in </w:t>
      </w:r>
      <w:r w:rsidR="005813F0" w:rsidRPr="005813F0">
        <w:rPr>
          <w:color w:val="0070C0"/>
          <w:sz w:val="21"/>
          <w:szCs w:val="21"/>
        </w:rPr>
        <w:t>90-110</w:t>
      </w:r>
      <w:r w:rsidRPr="00E8667C">
        <w:rPr>
          <w:color w:val="0070C0"/>
          <w:sz w:val="21"/>
          <w:szCs w:val="21"/>
        </w:rPr>
        <w:t xml:space="preserve"> words.</w:t>
      </w:r>
    </w:p>
    <w:p w14:paraId="5BA40745" w14:textId="5FB423A1" w:rsidR="00A05F5A" w:rsidRPr="00C4514B" w:rsidRDefault="00C4514B" w:rsidP="00C4514B">
      <w:pPr>
        <w:ind w:left="420" w:hangingChars="200" w:hanging="420"/>
        <w:rPr>
          <w:color w:val="0070C0"/>
          <w:sz w:val="21"/>
          <w:szCs w:val="21"/>
        </w:rPr>
      </w:pPr>
      <w:r>
        <w:rPr>
          <w:rFonts w:hint="eastAsia"/>
          <w:color w:val="0070C0"/>
          <w:sz w:val="21"/>
          <w:szCs w:val="21"/>
        </w:rPr>
        <w:t xml:space="preserve">※　</w:t>
      </w:r>
      <w:r w:rsidR="00A05F5A" w:rsidRPr="00C4514B">
        <w:rPr>
          <w:rFonts w:hint="eastAsia"/>
          <w:color w:val="0070C0"/>
          <w:sz w:val="21"/>
          <w:szCs w:val="21"/>
        </w:rPr>
        <w:t>特許情報プラットフォーム（</w:t>
      </w:r>
      <w:hyperlink r:id="rId11" w:history="1">
        <w:r w:rsidRPr="00C4514B">
          <w:rPr>
            <w:rStyle w:val="ae"/>
            <w:sz w:val="21"/>
            <w:szCs w:val="21"/>
            <w:u w:val="none"/>
          </w:rPr>
          <w:t>https://www.j-platpat.inpit.go.jp/）で、特許の内容が確認できる</w:t>
        </w:r>
      </w:hyperlink>
      <w:r>
        <w:rPr>
          <w:rFonts w:hint="eastAsia"/>
          <w:color w:val="0070C0"/>
          <w:sz w:val="21"/>
          <w:szCs w:val="21"/>
        </w:rPr>
        <w:t xml:space="preserve">　</w:t>
      </w:r>
      <w:r w:rsidR="00A05F5A" w:rsidRPr="00C4514B">
        <w:rPr>
          <w:color w:val="0070C0"/>
          <w:sz w:val="21"/>
          <w:szCs w:val="21"/>
        </w:rPr>
        <w:t>場合、概要の記載は不要。</w:t>
      </w:r>
      <w:r w:rsidRPr="00E8667C">
        <w:rPr>
          <w:color w:val="0070C0"/>
          <w:sz w:val="21"/>
          <w:szCs w:val="21"/>
        </w:rPr>
        <w:t>If the content of the patent can be reviewed on the Patent Information Platform (https://www.j-platpat.inpit.go.jp/), a summary is not required.</w:t>
      </w:r>
    </w:p>
    <w:p w14:paraId="3EB7BD68" w14:textId="77777777" w:rsidR="00A05F5A" w:rsidRPr="00E8667C" w:rsidRDefault="00A05F5A" w:rsidP="00A05F5A">
      <w:pPr>
        <w:rPr>
          <w:color w:val="0070C0"/>
          <w:sz w:val="21"/>
          <w:szCs w:val="21"/>
        </w:rPr>
      </w:pPr>
    </w:p>
    <w:p w14:paraId="5450B10F" w14:textId="77777777" w:rsidR="00A05F5A" w:rsidRPr="00BE62E0" w:rsidRDefault="00A05F5A" w:rsidP="00BE62E0">
      <w:pPr>
        <w:spacing w:line="360" w:lineRule="exact"/>
        <w:jc w:val="left"/>
        <w:rPr>
          <w:sz w:val="21"/>
          <w:szCs w:val="21"/>
        </w:rPr>
      </w:pPr>
    </w:p>
    <w:bookmarkEnd w:id="3"/>
    <w:p w14:paraId="046799B2" w14:textId="07EA5B7F" w:rsidR="00E8667C" w:rsidRPr="007D52D2" w:rsidRDefault="00E8667C" w:rsidP="00E8667C">
      <w:pPr>
        <w:pStyle w:val="a9"/>
        <w:numPr>
          <w:ilvl w:val="0"/>
          <w:numId w:val="12"/>
        </w:numPr>
        <w:rPr>
          <w:b/>
          <w:bCs/>
          <w:sz w:val="21"/>
          <w:szCs w:val="21"/>
        </w:rPr>
      </w:pPr>
      <w:r w:rsidRPr="007D52D2">
        <w:rPr>
          <w:b/>
          <w:bCs/>
          <w:sz w:val="21"/>
          <w:szCs w:val="21"/>
        </w:rPr>
        <w:t>[受賞作品</w:t>
      </w:r>
      <w:r w:rsidRPr="007D52D2">
        <w:rPr>
          <w:rFonts w:hint="eastAsia"/>
          <w:b/>
          <w:bCs/>
          <w:sz w:val="21"/>
          <w:szCs w:val="21"/>
        </w:rPr>
        <w:t xml:space="preserve">　</w:t>
      </w:r>
      <w:r w:rsidRPr="007D52D2">
        <w:rPr>
          <w:b/>
          <w:bCs/>
          <w:sz w:val="21"/>
          <w:szCs w:val="21"/>
        </w:rPr>
        <w:t xml:space="preserve">Award-winning </w:t>
      </w:r>
      <w:r w:rsidR="00DD33F0">
        <w:rPr>
          <w:rFonts w:hint="eastAsia"/>
          <w:b/>
          <w:bCs/>
          <w:sz w:val="21"/>
          <w:szCs w:val="21"/>
        </w:rPr>
        <w:t>W</w:t>
      </w:r>
      <w:r w:rsidRPr="007D52D2">
        <w:rPr>
          <w:b/>
          <w:bCs/>
          <w:sz w:val="21"/>
          <w:szCs w:val="21"/>
        </w:rPr>
        <w:t>orks]</w:t>
      </w:r>
    </w:p>
    <w:p w14:paraId="157FE3FC" w14:textId="421BBDAC" w:rsidR="00E8667C" w:rsidRPr="00BE62E0" w:rsidRDefault="00BE62E0" w:rsidP="00BE62E0">
      <w:pPr>
        <w:ind w:left="420" w:hangingChars="200" w:hanging="420"/>
        <w:rPr>
          <w:sz w:val="21"/>
          <w:szCs w:val="21"/>
        </w:rPr>
      </w:pPr>
      <w:r>
        <w:rPr>
          <w:rFonts w:hint="eastAsia"/>
          <w:sz w:val="21"/>
          <w:szCs w:val="21"/>
        </w:rPr>
        <w:t xml:space="preserve">1.　</w:t>
      </w:r>
      <w:r w:rsidR="00E8667C" w:rsidRPr="00BE62E0">
        <w:rPr>
          <w:rFonts w:hint="eastAsia"/>
          <w:sz w:val="21"/>
          <w:szCs w:val="21"/>
        </w:rPr>
        <w:t>新京都駅ビルディング、工繊太郎、（都市建築学会</w:t>
      </w:r>
      <w:r w:rsidR="00E8667C" w:rsidRPr="00BE62E0">
        <w:rPr>
          <w:sz w:val="21"/>
          <w:szCs w:val="21"/>
        </w:rPr>
        <w:t>2012年度最優秀設計賞受賞</w:t>
      </w:r>
      <w:r w:rsidR="002E2E29" w:rsidRPr="003F7F00">
        <w:rPr>
          <w:rFonts w:hint="eastAsia"/>
          <w:color w:val="0070C0"/>
          <w:sz w:val="21"/>
          <w:szCs w:val="21"/>
          <w:vertAlign w:val="superscript"/>
        </w:rPr>
        <w:t>#1</w:t>
      </w:r>
      <w:r w:rsidR="002E2E29">
        <w:rPr>
          <w:rFonts w:hint="eastAsia"/>
          <w:color w:val="0070C0"/>
          <w:sz w:val="21"/>
          <w:szCs w:val="21"/>
          <w:vertAlign w:val="superscript"/>
        </w:rPr>
        <w:t>3</w:t>
      </w:r>
      <w:r w:rsidR="00E8667C" w:rsidRPr="00BE62E0">
        <w:rPr>
          <w:sz w:val="21"/>
          <w:szCs w:val="21"/>
        </w:rPr>
        <w:t>）</w:t>
      </w:r>
      <w:r w:rsidR="00E8667C" w:rsidRPr="00BE62E0">
        <w:rPr>
          <w:rFonts w:hint="eastAsia"/>
          <w:sz w:val="21"/>
          <w:szCs w:val="21"/>
        </w:rPr>
        <w:t>、</w:t>
      </w:r>
      <w:r w:rsidR="00E8667C" w:rsidRPr="00BE62E0">
        <w:rPr>
          <w:sz w:val="21"/>
          <w:szCs w:val="21"/>
        </w:rPr>
        <w:t>JR近畿</w:t>
      </w:r>
      <w:r w:rsidR="00E8667C" w:rsidRPr="00BE62E0">
        <w:rPr>
          <w:rFonts w:hint="eastAsia"/>
          <w:sz w:val="21"/>
          <w:szCs w:val="21"/>
        </w:rPr>
        <w:t>、2022年</w:t>
      </w:r>
      <w:r w:rsidR="00814A45" w:rsidRPr="00BE62E0">
        <w:rPr>
          <w:rFonts w:hint="eastAsia"/>
          <w:sz w:val="21"/>
          <w:szCs w:val="21"/>
        </w:rPr>
        <w:t>、</w:t>
      </w:r>
      <w:bookmarkStart w:id="4" w:name="_Hlk236905312"/>
      <w:r w:rsidR="006D1480" w:rsidRPr="005B3DE9">
        <w:rPr>
          <w:sz w:val="21"/>
          <w:szCs w:val="21"/>
        </w:rPr>
        <w:fldChar w:fldCharType="begin"/>
      </w:r>
      <w:r w:rsidR="006D1480" w:rsidRPr="005B3DE9">
        <w:rPr>
          <w:rFonts w:hint="eastAsia"/>
          <w:sz w:val="21"/>
          <w:szCs w:val="21"/>
        </w:rPr>
        <w:instrText>HYPERLINK "https://www.abc_society.or.jp/award/2026/"</w:instrText>
      </w:r>
      <w:r w:rsidR="006D1480" w:rsidRPr="005B3DE9">
        <w:rPr>
          <w:sz w:val="21"/>
          <w:szCs w:val="21"/>
        </w:rPr>
      </w:r>
      <w:r w:rsidR="006D1480" w:rsidRPr="005B3DE9">
        <w:rPr>
          <w:sz w:val="21"/>
          <w:szCs w:val="21"/>
        </w:rPr>
        <w:fldChar w:fldCharType="separate"/>
      </w:r>
      <w:r w:rsidR="006D1480" w:rsidRPr="005B3DE9">
        <w:rPr>
          <w:rStyle w:val="ae"/>
          <w:rFonts w:hint="eastAsia"/>
          <w:sz w:val="21"/>
          <w:szCs w:val="21"/>
        </w:rPr>
        <w:t>https://www.abc_society.or.jp/award/2026/</w:t>
      </w:r>
      <w:r w:rsidR="006D1480" w:rsidRPr="005B3DE9">
        <w:rPr>
          <w:sz w:val="21"/>
          <w:szCs w:val="21"/>
        </w:rPr>
        <w:fldChar w:fldCharType="end"/>
      </w:r>
    </w:p>
    <w:bookmarkEnd w:id="4"/>
    <w:p w14:paraId="520C4596" w14:textId="77777777" w:rsidR="00E8667C" w:rsidRDefault="00E8667C" w:rsidP="00E8667C">
      <w:pPr>
        <w:rPr>
          <w:color w:val="0070C0"/>
          <w:sz w:val="21"/>
          <w:szCs w:val="21"/>
        </w:rPr>
      </w:pPr>
    </w:p>
    <w:p w14:paraId="3A24EDC6" w14:textId="2E83960E" w:rsidR="0034252A" w:rsidRDefault="0034252A" w:rsidP="0034252A">
      <w:pPr>
        <w:rPr>
          <w:color w:val="0070C0"/>
          <w:sz w:val="21"/>
          <w:szCs w:val="21"/>
        </w:rPr>
      </w:pPr>
      <w:r>
        <w:rPr>
          <w:rFonts w:hint="eastAsia"/>
          <w:color w:val="0070C0"/>
          <w:sz w:val="21"/>
          <w:szCs w:val="21"/>
        </w:rPr>
        <w:t xml:space="preserve">#13　</w:t>
      </w:r>
      <w:r w:rsidRPr="00E8667C">
        <w:rPr>
          <w:rFonts w:hint="eastAsia"/>
          <w:color w:val="0070C0"/>
          <w:sz w:val="21"/>
          <w:szCs w:val="21"/>
        </w:rPr>
        <w:t>受賞名を括弧書きで記す</w:t>
      </w:r>
      <w:r>
        <w:rPr>
          <w:rFonts w:hint="eastAsia"/>
          <w:color w:val="0070C0"/>
          <w:sz w:val="21"/>
          <w:szCs w:val="21"/>
        </w:rPr>
        <w:t>こと。</w:t>
      </w:r>
      <w:r w:rsidR="00DD33F0" w:rsidRPr="00E8667C">
        <w:rPr>
          <w:color w:val="0070C0"/>
          <w:sz w:val="21"/>
          <w:szCs w:val="21"/>
        </w:rPr>
        <w:t xml:space="preserve">Write </w:t>
      </w:r>
      <w:r w:rsidR="00DD33F0">
        <w:rPr>
          <w:rFonts w:hint="eastAsia"/>
          <w:color w:val="0070C0"/>
          <w:sz w:val="21"/>
          <w:szCs w:val="21"/>
        </w:rPr>
        <w:t xml:space="preserve">the </w:t>
      </w:r>
      <w:r w:rsidR="00DD33F0" w:rsidRPr="00E8667C">
        <w:rPr>
          <w:color w:val="0070C0"/>
          <w:sz w:val="21"/>
          <w:szCs w:val="21"/>
        </w:rPr>
        <w:t>name of the award in parentheses.</w:t>
      </w:r>
    </w:p>
    <w:p w14:paraId="34BFF502" w14:textId="4FDC7E5B" w:rsidR="002E2E29" w:rsidRPr="00E8667C" w:rsidRDefault="002E2E29" w:rsidP="002E2E29">
      <w:pPr>
        <w:ind w:left="420" w:hangingChars="200" w:hanging="420"/>
        <w:rPr>
          <w:color w:val="0070C0"/>
          <w:sz w:val="21"/>
          <w:szCs w:val="21"/>
        </w:rPr>
      </w:pPr>
      <w:r>
        <w:rPr>
          <w:rFonts w:hint="eastAsia"/>
          <w:color w:val="0070C0"/>
          <w:sz w:val="21"/>
          <w:szCs w:val="21"/>
        </w:rPr>
        <w:t xml:space="preserve">※　</w:t>
      </w:r>
      <w:r w:rsidRPr="00E8667C">
        <w:rPr>
          <w:rFonts w:hint="eastAsia"/>
          <w:color w:val="0070C0"/>
          <w:sz w:val="21"/>
          <w:szCs w:val="21"/>
          <w:u w:val="single"/>
        </w:rPr>
        <w:t>作品概要および受賞理由が分かる公開</w:t>
      </w:r>
      <w:r w:rsidRPr="00E8667C">
        <w:rPr>
          <w:color w:val="0070C0"/>
          <w:sz w:val="21"/>
          <w:szCs w:val="21"/>
          <w:u w:val="single"/>
        </w:rPr>
        <w:t>URL等を記載すること</w:t>
      </w:r>
      <w:r w:rsidRPr="00E8667C">
        <w:rPr>
          <w:color w:val="0070C0"/>
          <w:sz w:val="21"/>
          <w:szCs w:val="21"/>
        </w:rPr>
        <w:t>。</w:t>
      </w:r>
      <w:r w:rsidRPr="002E2E29">
        <w:rPr>
          <w:color w:val="0070C0"/>
          <w:sz w:val="21"/>
          <w:szCs w:val="21"/>
          <w:u w:val="single"/>
        </w:rPr>
        <w:t>Include a public URL or other information that provides an overview of the work</w:t>
      </w:r>
      <w:r w:rsidR="00F10F96">
        <w:rPr>
          <w:rFonts w:hint="eastAsia"/>
          <w:color w:val="0070C0"/>
          <w:sz w:val="21"/>
          <w:szCs w:val="21"/>
          <w:u w:val="single"/>
        </w:rPr>
        <w:t>(s)</w:t>
      </w:r>
      <w:r w:rsidRPr="002E2E29">
        <w:rPr>
          <w:color w:val="0070C0"/>
          <w:sz w:val="21"/>
          <w:szCs w:val="21"/>
          <w:u w:val="single"/>
        </w:rPr>
        <w:t xml:space="preserve"> and the reason for the award.</w:t>
      </w:r>
    </w:p>
    <w:p w14:paraId="43272B89" w14:textId="67128FB0" w:rsidR="002E2E29" w:rsidRPr="00E8667C" w:rsidRDefault="002E2E29" w:rsidP="002E2E29">
      <w:pPr>
        <w:ind w:left="420" w:hangingChars="200" w:hanging="420"/>
        <w:rPr>
          <w:color w:val="0070C0"/>
          <w:sz w:val="21"/>
          <w:szCs w:val="21"/>
        </w:rPr>
      </w:pPr>
      <w:r>
        <w:rPr>
          <w:rFonts w:hint="eastAsia"/>
          <w:color w:val="0070C0"/>
          <w:sz w:val="21"/>
          <w:szCs w:val="21"/>
        </w:rPr>
        <w:t xml:space="preserve">※　</w:t>
      </w:r>
      <w:r w:rsidRPr="00E8667C">
        <w:rPr>
          <w:rFonts w:hint="eastAsia"/>
          <w:color w:val="0070C0"/>
          <w:sz w:val="21"/>
          <w:szCs w:val="21"/>
        </w:rPr>
        <w:t>公開</w:t>
      </w:r>
      <w:r w:rsidRPr="00E8667C">
        <w:rPr>
          <w:color w:val="0070C0"/>
          <w:sz w:val="21"/>
          <w:szCs w:val="21"/>
        </w:rPr>
        <w:t>URLが無い場合は、作品概要および受賞理由を簡潔に１５０～２００字程度にまとめる</w:t>
      </w:r>
      <w:r>
        <w:rPr>
          <w:rFonts w:hint="eastAsia"/>
          <w:color w:val="0070C0"/>
          <w:sz w:val="21"/>
          <w:szCs w:val="21"/>
        </w:rPr>
        <w:t>こと</w:t>
      </w:r>
      <w:r w:rsidRPr="00E8667C">
        <w:rPr>
          <w:color w:val="0070C0"/>
          <w:sz w:val="21"/>
          <w:szCs w:val="21"/>
        </w:rPr>
        <w:t>。</w:t>
      </w:r>
      <w:r w:rsidR="00F10F96" w:rsidRPr="00E8667C">
        <w:rPr>
          <w:color w:val="0070C0"/>
          <w:sz w:val="21"/>
          <w:szCs w:val="21"/>
        </w:rPr>
        <w:t>If no public URL</w:t>
      </w:r>
      <w:r w:rsidR="00F10F96">
        <w:rPr>
          <w:rFonts w:hint="eastAsia"/>
          <w:color w:val="0070C0"/>
          <w:sz w:val="21"/>
          <w:szCs w:val="21"/>
        </w:rPr>
        <w:t xml:space="preserve"> is available</w:t>
      </w:r>
      <w:r w:rsidR="00F10F96" w:rsidRPr="00E8667C">
        <w:rPr>
          <w:color w:val="0070C0"/>
          <w:sz w:val="21"/>
          <w:szCs w:val="21"/>
        </w:rPr>
        <w:t xml:space="preserve">, provide a concise summary of the work and the reason for the award in </w:t>
      </w:r>
      <w:r w:rsidR="005813F0" w:rsidRPr="005813F0">
        <w:rPr>
          <w:color w:val="0070C0"/>
          <w:sz w:val="21"/>
          <w:szCs w:val="21"/>
        </w:rPr>
        <w:t>90-110</w:t>
      </w:r>
      <w:r w:rsidR="00F10F96" w:rsidRPr="00E8667C">
        <w:rPr>
          <w:color w:val="0070C0"/>
          <w:sz w:val="21"/>
          <w:szCs w:val="21"/>
        </w:rPr>
        <w:t xml:space="preserve"> words.</w:t>
      </w:r>
    </w:p>
    <w:p w14:paraId="50BE107E" w14:textId="4BA0425B" w:rsidR="002E2E29" w:rsidRPr="00E8667C" w:rsidRDefault="002E2E29" w:rsidP="002E2E29">
      <w:pPr>
        <w:ind w:left="420" w:hangingChars="200" w:hanging="420"/>
        <w:rPr>
          <w:color w:val="0070C0"/>
          <w:sz w:val="21"/>
          <w:szCs w:val="21"/>
        </w:rPr>
      </w:pPr>
      <w:r w:rsidRPr="00E8667C">
        <w:rPr>
          <w:rFonts w:hint="eastAsia"/>
          <w:color w:val="0070C0"/>
          <w:sz w:val="21"/>
          <w:szCs w:val="21"/>
        </w:rPr>
        <w:t>※</w:t>
      </w:r>
      <w:r>
        <w:rPr>
          <w:rFonts w:hint="eastAsia"/>
          <w:color w:val="0070C0"/>
          <w:sz w:val="21"/>
          <w:szCs w:val="21"/>
        </w:rPr>
        <w:t xml:space="preserve">　</w:t>
      </w:r>
      <w:r w:rsidRPr="00E8667C">
        <w:rPr>
          <w:rFonts w:hint="eastAsia"/>
          <w:color w:val="0070C0"/>
          <w:sz w:val="21"/>
          <w:szCs w:val="21"/>
        </w:rPr>
        <w:t>公開</w:t>
      </w:r>
      <w:r w:rsidRPr="00E8667C">
        <w:rPr>
          <w:color w:val="0070C0"/>
          <w:sz w:val="21"/>
          <w:szCs w:val="21"/>
        </w:rPr>
        <w:t>URLで内容を確認するので、公開URLの記載がある場合、概要の記載は不要。</w:t>
      </w:r>
      <w:r w:rsidR="00F10F96" w:rsidRPr="00E8667C">
        <w:rPr>
          <w:color w:val="0070C0"/>
          <w:sz w:val="21"/>
          <w:szCs w:val="21"/>
        </w:rPr>
        <w:t>If there a public URL</w:t>
      </w:r>
      <w:r w:rsidR="00F10F96">
        <w:rPr>
          <w:rFonts w:hint="eastAsia"/>
          <w:color w:val="0070C0"/>
          <w:sz w:val="21"/>
          <w:szCs w:val="21"/>
        </w:rPr>
        <w:t xml:space="preserve"> is available</w:t>
      </w:r>
      <w:r w:rsidR="00F10F96" w:rsidRPr="00E8667C">
        <w:rPr>
          <w:color w:val="0070C0"/>
          <w:sz w:val="21"/>
          <w:szCs w:val="21"/>
        </w:rPr>
        <w:t>, a summary is not required. Content will be reviewed at the public URL.</w:t>
      </w:r>
    </w:p>
    <w:p w14:paraId="42AE41D9" w14:textId="77777777" w:rsidR="002E2E29" w:rsidRPr="00E8667C" w:rsidRDefault="002E2E29" w:rsidP="002E2E29">
      <w:pPr>
        <w:rPr>
          <w:color w:val="0070C0"/>
          <w:sz w:val="21"/>
          <w:szCs w:val="21"/>
        </w:rPr>
      </w:pPr>
    </w:p>
    <w:p w14:paraId="49329661" w14:textId="77777777" w:rsidR="002E2E29" w:rsidRPr="00E8667C" w:rsidRDefault="002E2E29" w:rsidP="00E8667C">
      <w:pPr>
        <w:rPr>
          <w:color w:val="0070C0"/>
          <w:sz w:val="21"/>
          <w:szCs w:val="21"/>
        </w:rPr>
      </w:pPr>
    </w:p>
    <w:p w14:paraId="6FB53A5A" w14:textId="77777777" w:rsidR="002E2E29" w:rsidRDefault="002E2E29">
      <w:pPr>
        <w:rPr>
          <w:b/>
          <w:bCs/>
          <w:sz w:val="21"/>
          <w:szCs w:val="21"/>
        </w:rPr>
      </w:pPr>
      <w:r>
        <w:rPr>
          <w:b/>
          <w:bCs/>
          <w:sz w:val="21"/>
          <w:szCs w:val="21"/>
        </w:rPr>
        <w:br w:type="page"/>
      </w:r>
    </w:p>
    <w:p w14:paraId="3BD67DC3" w14:textId="546405CF" w:rsidR="00E8667C" w:rsidRPr="007D52D2" w:rsidRDefault="00E8667C" w:rsidP="00E8667C">
      <w:pPr>
        <w:pStyle w:val="a9"/>
        <w:numPr>
          <w:ilvl w:val="0"/>
          <w:numId w:val="12"/>
        </w:numPr>
        <w:rPr>
          <w:b/>
          <w:bCs/>
          <w:sz w:val="21"/>
          <w:szCs w:val="21"/>
        </w:rPr>
      </w:pPr>
      <w:r w:rsidRPr="007D52D2">
        <w:rPr>
          <w:b/>
          <w:bCs/>
          <w:sz w:val="21"/>
          <w:szCs w:val="21"/>
        </w:rPr>
        <w:t>[作品</w:t>
      </w:r>
      <w:r w:rsidR="00E37CAB">
        <w:rPr>
          <w:rFonts w:hint="eastAsia"/>
          <w:b/>
          <w:bCs/>
          <w:sz w:val="21"/>
          <w:szCs w:val="21"/>
        </w:rPr>
        <w:t xml:space="preserve">　</w:t>
      </w:r>
      <w:r w:rsidRPr="007D52D2">
        <w:rPr>
          <w:b/>
          <w:bCs/>
          <w:sz w:val="21"/>
          <w:szCs w:val="21"/>
        </w:rPr>
        <w:t>Works]</w:t>
      </w:r>
    </w:p>
    <w:p w14:paraId="2EA36C65" w14:textId="6836CCFC" w:rsidR="00E8667C" w:rsidRPr="00252112" w:rsidRDefault="00252112" w:rsidP="00252112">
      <w:pPr>
        <w:rPr>
          <w:sz w:val="21"/>
          <w:szCs w:val="21"/>
        </w:rPr>
      </w:pPr>
      <w:r>
        <w:rPr>
          <w:rFonts w:hint="eastAsia"/>
          <w:sz w:val="21"/>
          <w:szCs w:val="21"/>
        </w:rPr>
        <w:t xml:space="preserve">1.　</w:t>
      </w:r>
      <w:r w:rsidR="00E8667C" w:rsidRPr="00252112">
        <w:rPr>
          <w:rFonts w:hint="eastAsia"/>
          <w:sz w:val="21"/>
          <w:szCs w:val="21"/>
        </w:rPr>
        <w:t>携帯電話機のデザイン、工繊太郎、京都芸術博物館セルフォンコレクション</w:t>
      </w:r>
      <w:r w:rsidR="00E8667C" w:rsidRPr="00252112">
        <w:rPr>
          <w:sz w:val="21"/>
          <w:szCs w:val="21"/>
        </w:rPr>
        <w:tab/>
      </w:r>
      <w:r w:rsidR="00E8667C" w:rsidRPr="00252112">
        <w:rPr>
          <w:rFonts w:hint="eastAsia"/>
          <w:sz w:val="21"/>
          <w:szCs w:val="21"/>
        </w:rPr>
        <w:t>、</w:t>
      </w:r>
      <w:r w:rsidR="00E8667C" w:rsidRPr="00252112">
        <w:rPr>
          <w:sz w:val="21"/>
          <w:szCs w:val="21"/>
        </w:rPr>
        <w:t>2022</w:t>
      </w:r>
      <w:r w:rsidR="00E8667C" w:rsidRPr="00252112">
        <w:rPr>
          <w:rFonts w:hint="eastAsia"/>
          <w:sz w:val="21"/>
          <w:szCs w:val="21"/>
        </w:rPr>
        <w:t>年</w:t>
      </w:r>
      <w:r w:rsidR="006D1480" w:rsidRPr="00252112">
        <w:rPr>
          <w:rFonts w:hint="eastAsia"/>
          <w:sz w:val="21"/>
          <w:szCs w:val="21"/>
        </w:rPr>
        <w:t>、</w:t>
      </w:r>
    </w:p>
    <w:p w14:paraId="042BAB49" w14:textId="07ADEF1D" w:rsidR="006D1480" w:rsidRPr="006D1480" w:rsidRDefault="00227405" w:rsidP="006D1480">
      <w:pPr>
        <w:pStyle w:val="a9"/>
        <w:ind w:left="440"/>
        <w:rPr>
          <w:sz w:val="21"/>
          <w:szCs w:val="21"/>
        </w:rPr>
      </w:pPr>
      <w:hyperlink r:id="rId12" w:history="1">
        <w:r w:rsidR="006D1480" w:rsidRPr="005B3DE9">
          <w:rPr>
            <w:rStyle w:val="ae"/>
            <w:rFonts w:hint="eastAsia"/>
            <w:sz w:val="21"/>
            <w:szCs w:val="21"/>
          </w:rPr>
          <w:t>https://www.kyoto-geihaku.or.jp/archive/cellphone-2022/</w:t>
        </w:r>
      </w:hyperlink>
    </w:p>
    <w:p w14:paraId="437FA491" w14:textId="77777777" w:rsidR="00252112" w:rsidRDefault="00252112" w:rsidP="00252112">
      <w:pPr>
        <w:rPr>
          <w:sz w:val="21"/>
          <w:szCs w:val="21"/>
        </w:rPr>
      </w:pPr>
    </w:p>
    <w:p w14:paraId="5C3E09C8" w14:textId="31E531B0" w:rsidR="00AD731E" w:rsidRPr="00E8667C" w:rsidRDefault="00AD731E" w:rsidP="00AD731E">
      <w:pPr>
        <w:ind w:left="420" w:hangingChars="200" w:hanging="420"/>
        <w:rPr>
          <w:color w:val="0070C0"/>
          <w:sz w:val="21"/>
          <w:szCs w:val="21"/>
        </w:rPr>
      </w:pPr>
      <w:r>
        <w:rPr>
          <w:rFonts w:hint="eastAsia"/>
          <w:color w:val="0070C0"/>
          <w:sz w:val="21"/>
          <w:szCs w:val="21"/>
        </w:rPr>
        <w:t xml:space="preserve">※　</w:t>
      </w:r>
      <w:r w:rsidRPr="00E8667C">
        <w:rPr>
          <w:rFonts w:hint="eastAsia"/>
          <w:color w:val="0070C0"/>
          <w:sz w:val="21"/>
          <w:szCs w:val="21"/>
          <w:u w:val="single"/>
        </w:rPr>
        <w:t>作品概要が分かる公開</w:t>
      </w:r>
      <w:r w:rsidRPr="00E8667C">
        <w:rPr>
          <w:color w:val="0070C0"/>
          <w:sz w:val="21"/>
          <w:szCs w:val="21"/>
          <w:u w:val="single"/>
        </w:rPr>
        <w:t>URL等を記載すること</w:t>
      </w:r>
      <w:r w:rsidRPr="00E8667C">
        <w:rPr>
          <w:color w:val="0070C0"/>
          <w:sz w:val="21"/>
          <w:szCs w:val="21"/>
        </w:rPr>
        <w:t>。Include a public URL or other information that provides an overview of the work.</w:t>
      </w:r>
    </w:p>
    <w:p w14:paraId="530A17DE" w14:textId="4E1F389D" w:rsidR="00AD731E" w:rsidRPr="00E8667C" w:rsidRDefault="00AD731E" w:rsidP="00AD731E">
      <w:pPr>
        <w:ind w:left="420" w:hangingChars="200" w:hanging="420"/>
        <w:rPr>
          <w:color w:val="0070C0"/>
          <w:sz w:val="21"/>
          <w:szCs w:val="21"/>
        </w:rPr>
      </w:pPr>
      <w:r>
        <w:rPr>
          <w:rFonts w:hint="eastAsia"/>
          <w:color w:val="0070C0"/>
          <w:sz w:val="21"/>
          <w:szCs w:val="21"/>
        </w:rPr>
        <w:t xml:space="preserve">※　</w:t>
      </w:r>
      <w:r w:rsidRPr="00E8667C">
        <w:rPr>
          <w:rFonts w:hint="eastAsia"/>
          <w:color w:val="0070C0"/>
          <w:sz w:val="21"/>
          <w:szCs w:val="21"/>
        </w:rPr>
        <w:t>公開</w:t>
      </w:r>
      <w:r w:rsidRPr="00E8667C">
        <w:rPr>
          <w:color w:val="0070C0"/>
          <w:sz w:val="21"/>
          <w:szCs w:val="21"/>
        </w:rPr>
        <w:t>URLが無い場合は、作品概要を、簡潔に１５０～２００字程度にまとめる</w:t>
      </w:r>
      <w:r>
        <w:rPr>
          <w:rFonts w:hint="eastAsia"/>
          <w:color w:val="0070C0"/>
          <w:sz w:val="21"/>
          <w:szCs w:val="21"/>
        </w:rPr>
        <w:t>こと</w:t>
      </w:r>
      <w:r w:rsidRPr="00E8667C">
        <w:rPr>
          <w:color w:val="0070C0"/>
          <w:sz w:val="21"/>
          <w:szCs w:val="21"/>
        </w:rPr>
        <w:t>。</w:t>
      </w:r>
      <w:r w:rsidR="00F10F96" w:rsidRPr="00E8667C">
        <w:rPr>
          <w:color w:val="0070C0"/>
          <w:sz w:val="21"/>
          <w:szCs w:val="21"/>
        </w:rPr>
        <w:t>If no public URL</w:t>
      </w:r>
      <w:r w:rsidR="00F10F96">
        <w:rPr>
          <w:rFonts w:hint="eastAsia"/>
          <w:color w:val="0070C0"/>
          <w:sz w:val="21"/>
          <w:szCs w:val="21"/>
        </w:rPr>
        <w:t xml:space="preserve"> is available</w:t>
      </w:r>
      <w:r w:rsidR="00F10F96" w:rsidRPr="00E8667C">
        <w:rPr>
          <w:color w:val="0070C0"/>
          <w:sz w:val="21"/>
          <w:szCs w:val="21"/>
        </w:rPr>
        <w:t xml:space="preserve">, provide a concise </w:t>
      </w:r>
      <w:r w:rsidR="005813F0" w:rsidRPr="005813F0">
        <w:rPr>
          <w:color w:val="0070C0"/>
          <w:sz w:val="21"/>
          <w:szCs w:val="21"/>
        </w:rPr>
        <w:t>90-110</w:t>
      </w:r>
      <w:r w:rsidR="00F10F96" w:rsidRPr="00E8667C">
        <w:rPr>
          <w:color w:val="0070C0"/>
          <w:sz w:val="21"/>
          <w:szCs w:val="21"/>
        </w:rPr>
        <w:t xml:space="preserve"> word summary of the work.</w:t>
      </w:r>
    </w:p>
    <w:p w14:paraId="45429429" w14:textId="7FA80675" w:rsidR="00AD731E" w:rsidRPr="00E8667C" w:rsidRDefault="00AD731E" w:rsidP="00AD731E">
      <w:pPr>
        <w:ind w:left="420" w:hangingChars="200" w:hanging="420"/>
        <w:rPr>
          <w:color w:val="0070C0"/>
          <w:sz w:val="21"/>
          <w:szCs w:val="21"/>
        </w:rPr>
      </w:pPr>
      <w:r w:rsidRPr="00E8667C">
        <w:rPr>
          <w:rFonts w:hint="eastAsia"/>
          <w:color w:val="0070C0"/>
          <w:sz w:val="21"/>
          <w:szCs w:val="21"/>
        </w:rPr>
        <w:t>※</w:t>
      </w:r>
      <w:r>
        <w:rPr>
          <w:rFonts w:hint="eastAsia"/>
          <w:color w:val="0070C0"/>
          <w:sz w:val="21"/>
          <w:szCs w:val="21"/>
        </w:rPr>
        <w:t xml:space="preserve">　</w:t>
      </w:r>
      <w:r w:rsidRPr="00E8667C">
        <w:rPr>
          <w:rFonts w:hint="eastAsia"/>
          <w:color w:val="0070C0"/>
          <w:sz w:val="21"/>
          <w:szCs w:val="21"/>
        </w:rPr>
        <w:t>公開</w:t>
      </w:r>
      <w:r w:rsidRPr="00E8667C">
        <w:rPr>
          <w:color w:val="0070C0"/>
          <w:sz w:val="21"/>
          <w:szCs w:val="21"/>
        </w:rPr>
        <w:t>URLで内容を確認するので、公開URLの記載がある場合、概要の記載は不要。</w:t>
      </w:r>
      <w:r w:rsidR="00F10F96" w:rsidRPr="00E8667C">
        <w:rPr>
          <w:color w:val="0070C0"/>
          <w:sz w:val="21"/>
          <w:szCs w:val="21"/>
        </w:rPr>
        <w:t>If a public URL</w:t>
      </w:r>
      <w:r w:rsidR="00F10F96">
        <w:rPr>
          <w:rFonts w:hint="eastAsia"/>
          <w:color w:val="0070C0"/>
          <w:sz w:val="21"/>
          <w:szCs w:val="21"/>
        </w:rPr>
        <w:t xml:space="preserve"> is available</w:t>
      </w:r>
      <w:r w:rsidR="00F10F96" w:rsidRPr="00E8667C">
        <w:rPr>
          <w:color w:val="0070C0"/>
          <w:sz w:val="21"/>
          <w:szCs w:val="21"/>
        </w:rPr>
        <w:t>, a summary is not required. Content will be reviewed at the public URL.</w:t>
      </w:r>
    </w:p>
    <w:p w14:paraId="263AD40B" w14:textId="77777777" w:rsidR="00AD731E" w:rsidRPr="00E8667C" w:rsidRDefault="00AD731E" w:rsidP="00AD731E">
      <w:pPr>
        <w:rPr>
          <w:color w:val="0070C0"/>
          <w:sz w:val="21"/>
          <w:szCs w:val="21"/>
        </w:rPr>
      </w:pPr>
    </w:p>
    <w:p w14:paraId="00917A33" w14:textId="77777777" w:rsidR="00AD731E" w:rsidRPr="00252112" w:rsidRDefault="00AD731E" w:rsidP="00252112">
      <w:pPr>
        <w:rPr>
          <w:sz w:val="21"/>
          <w:szCs w:val="21"/>
        </w:rPr>
      </w:pPr>
    </w:p>
    <w:p w14:paraId="6D3D954A" w14:textId="03C5C004" w:rsidR="00814A45" w:rsidRPr="007D52D2" w:rsidRDefault="00814A45" w:rsidP="00814A45">
      <w:pPr>
        <w:pStyle w:val="a9"/>
        <w:numPr>
          <w:ilvl w:val="0"/>
          <w:numId w:val="12"/>
        </w:numPr>
        <w:rPr>
          <w:b/>
          <w:bCs/>
          <w:sz w:val="21"/>
          <w:szCs w:val="21"/>
        </w:rPr>
      </w:pPr>
      <w:r w:rsidRPr="007D52D2">
        <w:rPr>
          <w:b/>
          <w:bCs/>
          <w:sz w:val="21"/>
          <w:szCs w:val="21"/>
        </w:rPr>
        <w:t>[調査報告等</w:t>
      </w:r>
      <w:r w:rsidR="00E37CAB">
        <w:rPr>
          <w:rFonts w:hint="eastAsia"/>
          <w:b/>
          <w:bCs/>
          <w:sz w:val="21"/>
          <w:szCs w:val="21"/>
        </w:rPr>
        <w:t xml:space="preserve">　</w:t>
      </w:r>
      <w:r w:rsidR="00E37CAB" w:rsidRPr="00E37CAB">
        <w:rPr>
          <w:b/>
          <w:bCs/>
          <w:sz w:val="21"/>
          <w:szCs w:val="21"/>
        </w:rPr>
        <w:t>Research and Survey Reports and Related Publications</w:t>
      </w:r>
      <w:r w:rsidRPr="007D52D2">
        <w:rPr>
          <w:b/>
          <w:bCs/>
          <w:sz w:val="21"/>
          <w:szCs w:val="21"/>
        </w:rPr>
        <w:t>]</w:t>
      </w:r>
    </w:p>
    <w:p w14:paraId="79525FFB" w14:textId="1CFDC109" w:rsidR="006D1480" w:rsidRPr="006D1480" w:rsidRDefault="00252112" w:rsidP="00AD731E">
      <w:pPr>
        <w:ind w:left="420" w:hangingChars="200" w:hanging="420"/>
        <w:rPr>
          <w:sz w:val="21"/>
          <w:szCs w:val="21"/>
        </w:rPr>
      </w:pPr>
      <w:r>
        <w:rPr>
          <w:rFonts w:hint="eastAsia"/>
          <w:sz w:val="21"/>
          <w:szCs w:val="21"/>
        </w:rPr>
        <w:t xml:space="preserve">1.　</w:t>
      </w:r>
      <w:r w:rsidR="00AD731E" w:rsidRPr="00E8667C">
        <w:rPr>
          <w:rFonts w:hint="eastAsia"/>
          <w:sz w:val="21"/>
          <w:szCs w:val="21"/>
        </w:rPr>
        <w:t>京都地域産官学連携事業検討会報告、</w:t>
      </w:r>
      <w:r w:rsidR="00AD731E" w:rsidRPr="00E8667C">
        <w:rPr>
          <w:rFonts w:hint="eastAsia"/>
          <w:sz w:val="21"/>
          <w:szCs w:val="21"/>
          <w:u w:val="single"/>
        </w:rPr>
        <w:t>工繊太郎</w:t>
      </w:r>
      <w:r w:rsidR="00AD731E" w:rsidRPr="00E8667C">
        <w:rPr>
          <w:rFonts w:hint="eastAsia"/>
          <w:sz w:val="21"/>
          <w:szCs w:val="21"/>
        </w:rPr>
        <w:t>、工繊花子、工芸一郎、繊維次郎、京都府産官</w:t>
      </w:r>
      <w:r w:rsidR="00AD731E" w:rsidRPr="005B3DE9">
        <w:rPr>
          <w:rFonts w:hint="eastAsia"/>
          <w:sz w:val="21"/>
          <w:szCs w:val="21"/>
        </w:rPr>
        <w:t>学連携推進局、</w:t>
      </w:r>
      <w:r w:rsidR="00AD731E" w:rsidRPr="005B3DE9">
        <w:rPr>
          <w:sz w:val="21"/>
          <w:szCs w:val="21"/>
        </w:rPr>
        <w:t>pp.501-670</w:t>
      </w:r>
      <w:r w:rsidR="00AD731E" w:rsidRPr="005B3DE9">
        <w:rPr>
          <w:rFonts w:hint="eastAsia"/>
          <w:color w:val="0070C0"/>
          <w:sz w:val="21"/>
          <w:szCs w:val="21"/>
          <w:vertAlign w:val="superscript"/>
        </w:rPr>
        <w:t>＃1</w:t>
      </w:r>
      <w:r w:rsidR="0034252A">
        <w:rPr>
          <w:rFonts w:hint="eastAsia"/>
          <w:color w:val="0070C0"/>
          <w:sz w:val="21"/>
          <w:szCs w:val="21"/>
          <w:vertAlign w:val="superscript"/>
        </w:rPr>
        <w:t>4</w:t>
      </w:r>
      <w:r w:rsidR="00AD731E" w:rsidRPr="005B3DE9">
        <w:rPr>
          <w:rFonts w:hint="eastAsia"/>
          <w:color w:val="0070C0"/>
          <w:sz w:val="21"/>
          <w:szCs w:val="21"/>
          <w:vertAlign w:val="superscript"/>
        </w:rPr>
        <w:t xml:space="preserve">　</w:t>
      </w:r>
      <w:r w:rsidR="00AD731E" w:rsidRPr="005B3DE9">
        <w:rPr>
          <w:rFonts w:hint="eastAsia"/>
          <w:sz w:val="21"/>
          <w:szCs w:val="21"/>
        </w:rPr>
        <w:t>2022年、</w:t>
      </w:r>
      <w:hyperlink r:id="rId13" w:history="1">
        <w:r w:rsidR="006D1480" w:rsidRPr="005B3DE9">
          <w:rPr>
            <w:rStyle w:val="ae"/>
            <w:rFonts w:hint="eastAsia"/>
            <w:sz w:val="21"/>
            <w:szCs w:val="21"/>
          </w:rPr>
          <w:t>https://</w:t>
        </w:r>
        <w:r w:rsidR="006D1480" w:rsidRPr="005B3DE9">
          <w:rPr>
            <w:rStyle w:val="ae"/>
            <w:sz w:val="21"/>
            <w:szCs w:val="21"/>
          </w:rPr>
          <w:t>www.kyoto-sangaku.or.jp/2022/report-25/</w:t>
        </w:r>
      </w:hyperlink>
    </w:p>
    <w:p w14:paraId="770769A5" w14:textId="77777777" w:rsidR="00252112" w:rsidRDefault="00252112" w:rsidP="00252112">
      <w:pPr>
        <w:spacing w:line="360" w:lineRule="exact"/>
        <w:jc w:val="left"/>
        <w:rPr>
          <w:sz w:val="21"/>
          <w:szCs w:val="21"/>
        </w:rPr>
      </w:pPr>
    </w:p>
    <w:p w14:paraId="6ABA8CA9" w14:textId="205A1698" w:rsidR="00AD731E" w:rsidRPr="00AD731E" w:rsidRDefault="00AD731E" w:rsidP="00AD731E">
      <w:pPr>
        <w:ind w:left="630" w:hangingChars="300" w:hanging="630"/>
        <w:rPr>
          <w:color w:val="0070C0"/>
          <w:sz w:val="21"/>
          <w:szCs w:val="21"/>
        </w:rPr>
      </w:pPr>
      <w:r>
        <w:rPr>
          <w:rFonts w:hint="eastAsia"/>
          <w:color w:val="0070C0"/>
          <w:sz w:val="21"/>
          <w:szCs w:val="21"/>
        </w:rPr>
        <w:t>#1</w:t>
      </w:r>
      <w:r w:rsidR="0034252A">
        <w:rPr>
          <w:rFonts w:hint="eastAsia"/>
          <w:color w:val="0070C0"/>
          <w:sz w:val="21"/>
          <w:szCs w:val="21"/>
        </w:rPr>
        <w:t>4</w:t>
      </w:r>
      <w:r>
        <w:rPr>
          <w:rFonts w:hint="eastAsia"/>
          <w:color w:val="0070C0"/>
          <w:sz w:val="21"/>
          <w:szCs w:val="21"/>
        </w:rPr>
        <w:t xml:space="preserve">　</w:t>
      </w:r>
      <w:r w:rsidRPr="00AD731E">
        <w:rPr>
          <w:color w:val="0070C0"/>
          <w:sz w:val="21"/>
          <w:szCs w:val="21"/>
        </w:rPr>
        <w:t>始頁－終頁、単著の場合省略可</w:t>
      </w:r>
      <w:r w:rsidRPr="00AD731E">
        <w:rPr>
          <w:rFonts w:hint="eastAsia"/>
          <w:color w:val="0070C0"/>
          <w:sz w:val="21"/>
          <w:szCs w:val="21"/>
        </w:rPr>
        <w:t>。</w:t>
      </w:r>
      <w:r w:rsidRPr="00AD731E">
        <w:rPr>
          <w:color w:val="0070C0"/>
          <w:sz w:val="21"/>
          <w:szCs w:val="21"/>
        </w:rPr>
        <w:t xml:space="preserve"> Initial page to final page, omit in the case of single-author books</w:t>
      </w:r>
    </w:p>
    <w:p w14:paraId="11B32521" w14:textId="1A91A6CD" w:rsidR="00AD731E" w:rsidRPr="00814A45" w:rsidRDefault="00AD731E" w:rsidP="00AD731E">
      <w:pPr>
        <w:ind w:left="420" w:hangingChars="200" w:hanging="420"/>
        <w:rPr>
          <w:color w:val="0070C0"/>
          <w:sz w:val="21"/>
          <w:szCs w:val="21"/>
        </w:rPr>
      </w:pPr>
      <w:r>
        <w:rPr>
          <w:rFonts w:hint="eastAsia"/>
          <w:color w:val="0070C0"/>
          <w:sz w:val="21"/>
          <w:szCs w:val="21"/>
        </w:rPr>
        <w:t xml:space="preserve">※　</w:t>
      </w:r>
      <w:r w:rsidRPr="00814A45">
        <w:rPr>
          <w:rFonts w:hint="eastAsia"/>
          <w:color w:val="0070C0"/>
          <w:sz w:val="21"/>
          <w:szCs w:val="21"/>
        </w:rPr>
        <w:t>内容が分かる公開</w:t>
      </w:r>
      <w:r w:rsidRPr="00814A45">
        <w:rPr>
          <w:color w:val="0070C0"/>
          <w:sz w:val="21"/>
          <w:szCs w:val="21"/>
        </w:rPr>
        <w:t>URL等を記載すること。Include a public URL or other information that shows the content.</w:t>
      </w:r>
    </w:p>
    <w:p w14:paraId="20A41C50" w14:textId="1ECBCB89" w:rsidR="00AD731E" w:rsidRPr="00814A45" w:rsidRDefault="00AD731E" w:rsidP="00AD731E">
      <w:pPr>
        <w:ind w:left="420" w:hangingChars="200" w:hanging="420"/>
        <w:rPr>
          <w:color w:val="0070C0"/>
          <w:sz w:val="21"/>
          <w:szCs w:val="21"/>
        </w:rPr>
      </w:pPr>
      <w:r>
        <w:rPr>
          <w:rFonts w:hint="eastAsia"/>
          <w:color w:val="0070C0"/>
          <w:sz w:val="21"/>
          <w:szCs w:val="21"/>
        </w:rPr>
        <w:t xml:space="preserve">※　</w:t>
      </w:r>
      <w:r w:rsidRPr="00814A45">
        <w:rPr>
          <w:rFonts w:hint="eastAsia"/>
          <w:color w:val="0070C0"/>
          <w:sz w:val="21"/>
          <w:szCs w:val="21"/>
        </w:rPr>
        <w:t>公開</w:t>
      </w:r>
      <w:r w:rsidRPr="00814A45">
        <w:rPr>
          <w:color w:val="0070C0"/>
          <w:sz w:val="21"/>
          <w:szCs w:val="21"/>
        </w:rPr>
        <w:t>URLが無い場合は、内容を簡潔に１５０～２００字程度にまとめる</w:t>
      </w:r>
      <w:r>
        <w:rPr>
          <w:rFonts w:hint="eastAsia"/>
          <w:color w:val="0070C0"/>
          <w:sz w:val="21"/>
          <w:szCs w:val="21"/>
        </w:rPr>
        <w:t>こと</w:t>
      </w:r>
      <w:r w:rsidRPr="00814A45">
        <w:rPr>
          <w:color w:val="0070C0"/>
          <w:sz w:val="21"/>
          <w:szCs w:val="21"/>
        </w:rPr>
        <w:t>。</w:t>
      </w:r>
      <w:r w:rsidR="00F10F96" w:rsidRPr="00814A45">
        <w:rPr>
          <w:color w:val="0070C0"/>
          <w:sz w:val="21"/>
          <w:szCs w:val="21"/>
        </w:rPr>
        <w:t>If no public URL</w:t>
      </w:r>
      <w:r w:rsidR="00F10F96">
        <w:rPr>
          <w:rFonts w:hint="eastAsia"/>
          <w:color w:val="0070C0"/>
          <w:sz w:val="21"/>
          <w:szCs w:val="21"/>
        </w:rPr>
        <w:t xml:space="preserve"> is available</w:t>
      </w:r>
      <w:r w:rsidR="00F10F96" w:rsidRPr="00814A45">
        <w:rPr>
          <w:color w:val="0070C0"/>
          <w:sz w:val="21"/>
          <w:szCs w:val="21"/>
        </w:rPr>
        <w:t xml:space="preserve">, concisely summarize the content in </w:t>
      </w:r>
      <w:r w:rsidR="005813F0" w:rsidRPr="005813F0">
        <w:rPr>
          <w:color w:val="0070C0"/>
          <w:sz w:val="21"/>
          <w:szCs w:val="21"/>
        </w:rPr>
        <w:t>90-110</w:t>
      </w:r>
      <w:r w:rsidR="00F10F96" w:rsidRPr="00814A45">
        <w:rPr>
          <w:color w:val="0070C0"/>
          <w:sz w:val="21"/>
          <w:szCs w:val="21"/>
        </w:rPr>
        <w:t xml:space="preserve"> words.</w:t>
      </w:r>
    </w:p>
    <w:p w14:paraId="52DEDAD0" w14:textId="35DE0DE4" w:rsidR="00AD731E" w:rsidRPr="00814A45" w:rsidRDefault="00AD731E" w:rsidP="00AD731E">
      <w:pPr>
        <w:ind w:left="420" w:hangingChars="200" w:hanging="420"/>
        <w:rPr>
          <w:color w:val="0070C0"/>
          <w:sz w:val="21"/>
          <w:szCs w:val="21"/>
        </w:rPr>
      </w:pPr>
      <w:r w:rsidRPr="00814A45">
        <w:rPr>
          <w:rFonts w:hint="eastAsia"/>
          <w:color w:val="0070C0"/>
          <w:sz w:val="21"/>
          <w:szCs w:val="21"/>
        </w:rPr>
        <w:t>※</w:t>
      </w:r>
      <w:r>
        <w:rPr>
          <w:rFonts w:hint="eastAsia"/>
          <w:color w:val="0070C0"/>
          <w:sz w:val="21"/>
          <w:szCs w:val="21"/>
        </w:rPr>
        <w:t xml:space="preserve">　</w:t>
      </w:r>
      <w:r w:rsidRPr="00814A45">
        <w:rPr>
          <w:rFonts w:hint="eastAsia"/>
          <w:color w:val="0070C0"/>
          <w:sz w:val="21"/>
          <w:szCs w:val="21"/>
        </w:rPr>
        <w:t>公開</w:t>
      </w:r>
      <w:r w:rsidRPr="00814A45">
        <w:rPr>
          <w:color w:val="0070C0"/>
          <w:sz w:val="21"/>
          <w:szCs w:val="21"/>
        </w:rPr>
        <w:t>URLで内容を確認するので、公開URLの記載がある場合、概要の記載は不要。</w:t>
      </w:r>
      <w:r w:rsidR="00F10F96" w:rsidRPr="00814A45">
        <w:rPr>
          <w:color w:val="0070C0"/>
          <w:sz w:val="21"/>
          <w:szCs w:val="21"/>
        </w:rPr>
        <w:t>If a public URL</w:t>
      </w:r>
      <w:r w:rsidR="00F10F96">
        <w:rPr>
          <w:rFonts w:hint="eastAsia"/>
          <w:color w:val="0070C0"/>
          <w:sz w:val="21"/>
          <w:szCs w:val="21"/>
        </w:rPr>
        <w:t xml:space="preserve"> is available</w:t>
      </w:r>
      <w:r w:rsidR="00F10F96" w:rsidRPr="00814A45">
        <w:rPr>
          <w:color w:val="0070C0"/>
          <w:sz w:val="21"/>
          <w:szCs w:val="21"/>
        </w:rPr>
        <w:t>, a summary is not required. Content will be reviewed at the public URL.</w:t>
      </w:r>
    </w:p>
    <w:p w14:paraId="7FBE52EE" w14:textId="77777777" w:rsidR="00AD731E" w:rsidRDefault="00AD731E" w:rsidP="00252112">
      <w:pPr>
        <w:spacing w:line="360" w:lineRule="exact"/>
        <w:jc w:val="left"/>
        <w:rPr>
          <w:sz w:val="21"/>
          <w:szCs w:val="21"/>
        </w:rPr>
      </w:pPr>
    </w:p>
    <w:p w14:paraId="4010F37F" w14:textId="77777777" w:rsidR="00F10F96" w:rsidRPr="00252112" w:rsidRDefault="00F10F96" w:rsidP="00252112">
      <w:pPr>
        <w:spacing w:line="360" w:lineRule="exact"/>
        <w:jc w:val="left"/>
        <w:rPr>
          <w:sz w:val="21"/>
          <w:szCs w:val="21"/>
        </w:rPr>
      </w:pPr>
    </w:p>
    <w:p w14:paraId="1EB5464B" w14:textId="402087C2" w:rsidR="009B1BCB" w:rsidRDefault="009B1BCB" w:rsidP="009B1BCB">
      <w:pPr>
        <w:pStyle w:val="a9"/>
        <w:numPr>
          <w:ilvl w:val="0"/>
          <w:numId w:val="12"/>
        </w:numPr>
        <w:spacing w:line="360" w:lineRule="exact"/>
        <w:jc w:val="left"/>
        <w:rPr>
          <w:b/>
          <w:bCs/>
          <w:sz w:val="21"/>
          <w:szCs w:val="21"/>
        </w:rPr>
      </w:pPr>
      <w:r w:rsidRPr="007D52D2">
        <w:rPr>
          <w:b/>
          <w:bCs/>
          <w:sz w:val="21"/>
          <w:szCs w:val="21"/>
        </w:rPr>
        <w:t>[口頭発表</w:t>
      </w:r>
      <w:r w:rsidR="00E37CAB">
        <w:rPr>
          <w:rFonts w:hint="eastAsia"/>
          <w:b/>
          <w:bCs/>
          <w:sz w:val="21"/>
          <w:szCs w:val="21"/>
        </w:rPr>
        <w:t xml:space="preserve">　</w:t>
      </w:r>
      <w:r w:rsidRPr="007D52D2">
        <w:rPr>
          <w:b/>
          <w:bCs/>
          <w:sz w:val="21"/>
          <w:szCs w:val="21"/>
        </w:rPr>
        <w:t xml:space="preserve">Oral </w:t>
      </w:r>
      <w:r w:rsidR="00FA5508">
        <w:rPr>
          <w:rFonts w:hint="eastAsia"/>
          <w:b/>
          <w:bCs/>
          <w:sz w:val="21"/>
          <w:szCs w:val="21"/>
        </w:rPr>
        <w:t>P</w:t>
      </w:r>
      <w:r w:rsidRPr="007D52D2">
        <w:rPr>
          <w:b/>
          <w:bCs/>
          <w:sz w:val="21"/>
          <w:szCs w:val="21"/>
        </w:rPr>
        <w:t>resentations]</w:t>
      </w:r>
    </w:p>
    <w:p w14:paraId="74EFE428" w14:textId="5A67B63A" w:rsidR="00AD731E" w:rsidRPr="00AD731E" w:rsidRDefault="00AD731E" w:rsidP="00AD731E">
      <w:pPr>
        <w:spacing w:line="360" w:lineRule="exact"/>
        <w:ind w:left="420" w:hangingChars="200" w:hanging="420"/>
        <w:jc w:val="left"/>
        <w:rPr>
          <w:b/>
          <w:bCs/>
          <w:sz w:val="21"/>
          <w:szCs w:val="21"/>
        </w:rPr>
      </w:pPr>
      <w:r w:rsidRPr="00430DBD">
        <w:rPr>
          <w:rFonts w:hint="eastAsia"/>
          <w:color w:val="0070C0"/>
          <w:sz w:val="21"/>
          <w:szCs w:val="21"/>
        </w:rPr>
        <w:t>※　口頭発表は省略可。または、招待講演等の主要な発表のみの記載で可。</w:t>
      </w:r>
      <w:r w:rsidRPr="00430DBD">
        <w:rPr>
          <w:color w:val="0070C0"/>
          <w:sz w:val="21"/>
          <w:szCs w:val="21"/>
        </w:rPr>
        <w:t xml:space="preserve">Oral </w:t>
      </w:r>
      <w:r w:rsidRPr="00430DBD">
        <w:rPr>
          <w:rFonts w:hint="eastAsia"/>
          <w:color w:val="0070C0"/>
          <w:sz w:val="21"/>
          <w:szCs w:val="21"/>
        </w:rPr>
        <w:t>p</w:t>
      </w:r>
      <w:r w:rsidRPr="00430DBD">
        <w:rPr>
          <w:color w:val="0070C0"/>
          <w:sz w:val="21"/>
          <w:szCs w:val="21"/>
        </w:rPr>
        <w:t xml:space="preserve">resentations may be omitted. </w:t>
      </w:r>
      <w:r w:rsidR="0034252A" w:rsidRPr="0034252A">
        <w:rPr>
          <w:color w:val="0070C0"/>
          <w:sz w:val="21"/>
          <w:szCs w:val="21"/>
        </w:rPr>
        <w:t>Alternatively, only major presentations, such as invited talks, need to be listed.</w:t>
      </w:r>
    </w:p>
    <w:p w14:paraId="2B565FEC" w14:textId="7129A488" w:rsidR="009B1BCB" w:rsidRPr="00252112" w:rsidRDefault="00252112" w:rsidP="00252112">
      <w:pPr>
        <w:spacing w:line="360" w:lineRule="exact"/>
        <w:ind w:left="420" w:hangingChars="200" w:hanging="420"/>
        <w:jc w:val="left"/>
        <w:rPr>
          <w:sz w:val="21"/>
          <w:szCs w:val="21"/>
        </w:rPr>
      </w:pPr>
      <w:r>
        <w:rPr>
          <w:rFonts w:hint="eastAsia"/>
          <w:sz w:val="21"/>
          <w:szCs w:val="21"/>
        </w:rPr>
        <w:t xml:space="preserve">1.　</w:t>
      </w:r>
      <w:r w:rsidR="009B1BCB" w:rsidRPr="00252112">
        <w:rPr>
          <w:rFonts w:hint="eastAsia"/>
          <w:sz w:val="21"/>
          <w:szCs w:val="21"/>
        </w:rPr>
        <w:t>二酸化炭素吸収材に対する音響および機械振動の影響について、工繊太郎、第</w:t>
      </w:r>
      <w:r w:rsidR="009B1BCB" w:rsidRPr="00252112">
        <w:rPr>
          <w:sz w:val="21"/>
          <w:szCs w:val="21"/>
        </w:rPr>
        <w:t>2回 吸収素材ワークショップ、物質開発研究所、京都</w:t>
      </w:r>
      <w:r w:rsidR="009B1BCB" w:rsidRPr="00252112">
        <w:rPr>
          <w:rFonts w:hint="eastAsia"/>
          <w:sz w:val="21"/>
          <w:szCs w:val="21"/>
        </w:rPr>
        <w:t>、2022年</w:t>
      </w:r>
      <w:r w:rsidR="00AD731E">
        <w:rPr>
          <w:rFonts w:hint="eastAsia"/>
          <w:sz w:val="21"/>
          <w:szCs w:val="21"/>
        </w:rPr>
        <w:t>、</w:t>
      </w:r>
    </w:p>
    <w:p w14:paraId="091DF2CA" w14:textId="614EDB07" w:rsidR="0046722E" w:rsidRDefault="00227405" w:rsidP="0046722E">
      <w:pPr>
        <w:pStyle w:val="a9"/>
        <w:spacing w:line="360" w:lineRule="exact"/>
        <w:ind w:left="440"/>
        <w:jc w:val="left"/>
        <w:rPr>
          <w:rStyle w:val="ae"/>
          <w:sz w:val="21"/>
          <w:szCs w:val="21"/>
        </w:rPr>
      </w:pPr>
      <w:hyperlink r:id="rId14" w:history="1">
        <w:r w:rsidR="0046722E" w:rsidRPr="005B3DE9">
          <w:rPr>
            <w:rStyle w:val="ae"/>
            <w:sz w:val="21"/>
            <w:szCs w:val="21"/>
          </w:rPr>
          <w:t>https://www.busshitu-kaihatsu-kyoto/workshop/2022/absorbent material/1.pdf</w:t>
        </w:r>
      </w:hyperlink>
    </w:p>
    <w:p w14:paraId="5BD5516C" w14:textId="4AC2A27F" w:rsidR="00AD731E" w:rsidRDefault="00AD731E" w:rsidP="00AD731E">
      <w:pPr>
        <w:spacing w:line="360" w:lineRule="exact"/>
        <w:jc w:val="left"/>
        <w:rPr>
          <w:sz w:val="21"/>
          <w:szCs w:val="21"/>
        </w:rPr>
      </w:pPr>
    </w:p>
    <w:p w14:paraId="3FEFD85A" w14:textId="3D8E66DA" w:rsidR="00AD731E" w:rsidRPr="003F7F00" w:rsidRDefault="00AD731E" w:rsidP="00AD731E">
      <w:pPr>
        <w:spacing w:line="360" w:lineRule="exact"/>
        <w:ind w:left="420" w:hangingChars="200" w:hanging="420"/>
        <w:jc w:val="left"/>
        <w:rPr>
          <w:color w:val="0070C0"/>
          <w:sz w:val="21"/>
          <w:szCs w:val="21"/>
        </w:rPr>
      </w:pPr>
      <w:r>
        <w:rPr>
          <w:rFonts w:hint="eastAsia"/>
          <w:color w:val="0070C0"/>
          <w:sz w:val="21"/>
          <w:szCs w:val="21"/>
        </w:rPr>
        <w:t xml:space="preserve">※　</w:t>
      </w:r>
      <w:r w:rsidRPr="003F7F00">
        <w:rPr>
          <w:rFonts w:hint="eastAsia"/>
          <w:color w:val="0070C0"/>
          <w:sz w:val="21"/>
          <w:szCs w:val="21"/>
        </w:rPr>
        <w:t>内容が分かる公開</w:t>
      </w:r>
      <w:r w:rsidRPr="003F7F00">
        <w:rPr>
          <w:color w:val="0070C0"/>
          <w:sz w:val="21"/>
          <w:szCs w:val="21"/>
        </w:rPr>
        <w:t>URL等を記載すること。Include a public URL or other information that shows the content.</w:t>
      </w:r>
    </w:p>
    <w:p w14:paraId="6F4BC384" w14:textId="0B4BFAD9" w:rsidR="00AD731E" w:rsidRPr="003F7F00" w:rsidRDefault="00AD731E" w:rsidP="00AD731E">
      <w:pPr>
        <w:spacing w:line="360" w:lineRule="exact"/>
        <w:ind w:left="420" w:hangingChars="200" w:hanging="420"/>
        <w:jc w:val="left"/>
        <w:rPr>
          <w:color w:val="0070C0"/>
          <w:sz w:val="21"/>
          <w:szCs w:val="21"/>
        </w:rPr>
      </w:pPr>
      <w:r>
        <w:rPr>
          <w:rFonts w:hint="eastAsia"/>
          <w:color w:val="0070C0"/>
          <w:sz w:val="21"/>
          <w:szCs w:val="21"/>
        </w:rPr>
        <w:t xml:space="preserve">※　</w:t>
      </w:r>
      <w:r w:rsidRPr="003F7F00">
        <w:rPr>
          <w:rFonts w:hint="eastAsia"/>
          <w:color w:val="0070C0"/>
          <w:sz w:val="21"/>
          <w:szCs w:val="21"/>
        </w:rPr>
        <w:t>公開</w:t>
      </w:r>
      <w:r w:rsidRPr="003F7F00">
        <w:rPr>
          <w:color w:val="0070C0"/>
          <w:sz w:val="21"/>
          <w:szCs w:val="21"/>
        </w:rPr>
        <w:t>URLが無い場合は、発表内容を簡潔に１５０～２００字程度にまとめる</w:t>
      </w:r>
      <w:r>
        <w:rPr>
          <w:rFonts w:hint="eastAsia"/>
          <w:color w:val="0070C0"/>
          <w:sz w:val="21"/>
          <w:szCs w:val="21"/>
        </w:rPr>
        <w:t>こと</w:t>
      </w:r>
      <w:r w:rsidRPr="003F7F00">
        <w:rPr>
          <w:color w:val="0070C0"/>
          <w:sz w:val="21"/>
          <w:szCs w:val="21"/>
        </w:rPr>
        <w:t>。</w:t>
      </w:r>
      <w:r w:rsidR="00F10F96" w:rsidRPr="003F7F00">
        <w:rPr>
          <w:color w:val="0070C0"/>
          <w:sz w:val="21"/>
          <w:szCs w:val="21"/>
        </w:rPr>
        <w:t>If no public URL</w:t>
      </w:r>
      <w:r w:rsidR="00F10F96">
        <w:rPr>
          <w:rFonts w:hint="eastAsia"/>
          <w:color w:val="0070C0"/>
          <w:sz w:val="21"/>
          <w:szCs w:val="21"/>
        </w:rPr>
        <w:t xml:space="preserve"> is available</w:t>
      </w:r>
      <w:r w:rsidR="00F10F96" w:rsidRPr="003F7F00">
        <w:rPr>
          <w:color w:val="0070C0"/>
          <w:sz w:val="21"/>
          <w:szCs w:val="21"/>
        </w:rPr>
        <w:t xml:space="preserve">, concisely summarize the presentation in </w:t>
      </w:r>
      <w:r w:rsidR="005813F0" w:rsidRPr="005813F0">
        <w:rPr>
          <w:color w:val="0070C0"/>
          <w:sz w:val="21"/>
          <w:szCs w:val="21"/>
        </w:rPr>
        <w:t>90-110</w:t>
      </w:r>
      <w:r w:rsidR="00F10F96" w:rsidRPr="003F7F00">
        <w:rPr>
          <w:color w:val="0070C0"/>
          <w:sz w:val="21"/>
          <w:szCs w:val="21"/>
        </w:rPr>
        <w:t xml:space="preserve"> words.</w:t>
      </w:r>
    </w:p>
    <w:p w14:paraId="755A811A" w14:textId="58F7C1C2" w:rsidR="00BC23CD" w:rsidRPr="003F7F00" w:rsidRDefault="00AD731E" w:rsidP="00AD731E">
      <w:pPr>
        <w:spacing w:line="360" w:lineRule="exact"/>
        <w:ind w:left="420" w:hangingChars="200" w:hanging="420"/>
        <w:jc w:val="left"/>
        <w:rPr>
          <w:color w:val="0070C0"/>
          <w:sz w:val="21"/>
          <w:szCs w:val="21"/>
        </w:rPr>
      </w:pPr>
      <w:r w:rsidRPr="003F7F00">
        <w:rPr>
          <w:rFonts w:hint="eastAsia"/>
          <w:color w:val="0070C0"/>
          <w:sz w:val="21"/>
          <w:szCs w:val="21"/>
        </w:rPr>
        <w:t>※</w:t>
      </w:r>
      <w:r>
        <w:rPr>
          <w:rFonts w:hint="eastAsia"/>
          <w:color w:val="0070C0"/>
          <w:sz w:val="21"/>
          <w:szCs w:val="21"/>
        </w:rPr>
        <w:t xml:space="preserve">　</w:t>
      </w:r>
      <w:r w:rsidRPr="003F7F00">
        <w:rPr>
          <w:rFonts w:hint="eastAsia"/>
          <w:color w:val="0070C0"/>
          <w:sz w:val="21"/>
          <w:szCs w:val="21"/>
        </w:rPr>
        <w:t>公開</w:t>
      </w:r>
      <w:r w:rsidRPr="003F7F00">
        <w:rPr>
          <w:color w:val="0070C0"/>
          <w:sz w:val="21"/>
          <w:szCs w:val="21"/>
        </w:rPr>
        <w:t>URLで内容を確認するので、公開URLの記載がある場合、概要の記載は不要。</w:t>
      </w:r>
      <w:r w:rsidR="00F10F96" w:rsidRPr="003F7F00">
        <w:rPr>
          <w:color w:val="0070C0"/>
          <w:sz w:val="21"/>
          <w:szCs w:val="21"/>
        </w:rPr>
        <w:t>If a public URL</w:t>
      </w:r>
      <w:r w:rsidR="00F10F96">
        <w:rPr>
          <w:rFonts w:hint="eastAsia"/>
          <w:color w:val="0070C0"/>
          <w:sz w:val="21"/>
          <w:szCs w:val="21"/>
        </w:rPr>
        <w:t xml:space="preserve"> is available</w:t>
      </w:r>
      <w:r w:rsidR="00F10F96" w:rsidRPr="003F7F00">
        <w:rPr>
          <w:color w:val="0070C0"/>
          <w:sz w:val="21"/>
          <w:szCs w:val="21"/>
        </w:rPr>
        <w:t>, a summary is not required. Content will be reviewed at the public URL.</w:t>
      </w:r>
    </w:p>
    <w:sectPr w:rsidR="00BC23CD" w:rsidRPr="003F7F00" w:rsidSect="00332FCD">
      <w:footerReference w:type="default" r:id="rId15"/>
      <w:pgSz w:w="11906" w:h="16838"/>
      <w:pgMar w:top="1418" w:right="1304" w:bottom="964" w:left="1418" w:header="1021"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8E922" w14:textId="77777777" w:rsidR="00F02C07" w:rsidRDefault="00F02C07" w:rsidP="006C72E5">
      <w:r>
        <w:separator/>
      </w:r>
    </w:p>
  </w:endnote>
  <w:endnote w:type="continuationSeparator" w:id="0">
    <w:p w14:paraId="1612CCAF" w14:textId="77777777" w:rsidR="00F02C07" w:rsidRDefault="00F02C07" w:rsidP="006C7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5539118"/>
      <w:docPartObj>
        <w:docPartGallery w:val="Page Numbers (Bottom of Page)"/>
        <w:docPartUnique/>
      </w:docPartObj>
    </w:sdtPr>
    <w:sdtEndPr/>
    <w:sdtContent>
      <w:p w14:paraId="745AF314" w14:textId="72E4EECD" w:rsidR="000A10E2" w:rsidRDefault="000A10E2">
        <w:pPr>
          <w:pStyle w:val="ac"/>
          <w:jc w:val="center"/>
        </w:pPr>
        <w:r>
          <w:fldChar w:fldCharType="begin"/>
        </w:r>
        <w:r>
          <w:instrText>PAGE   \* MERGEFORMAT</w:instrText>
        </w:r>
        <w:r>
          <w:fldChar w:fldCharType="separate"/>
        </w:r>
        <w:r>
          <w:rPr>
            <w:lang w:val="ja-JP"/>
          </w:rPr>
          <w:t>2</w:t>
        </w:r>
        <w:r>
          <w:fldChar w:fldCharType="end"/>
        </w:r>
      </w:p>
    </w:sdtContent>
  </w:sdt>
  <w:p w14:paraId="72923B3D" w14:textId="77777777" w:rsidR="000A10E2" w:rsidRDefault="000A10E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42D97" w14:textId="77777777" w:rsidR="00F02C07" w:rsidRDefault="00F02C07" w:rsidP="006C72E5">
      <w:r>
        <w:separator/>
      </w:r>
    </w:p>
  </w:footnote>
  <w:footnote w:type="continuationSeparator" w:id="0">
    <w:p w14:paraId="6675D14E" w14:textId="77777777" w:rsidR="00F02C07" w:rsidRDefault="00F02C07" w:rsidP="006C72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B5F"/>
    <w:multiLevelType w:val="hybridMultilevel"/>
    <w:tmpl w:val="E06AC9A8"/>
    <w:lvl w:ilvl="0" w:tplc="6788268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0C834CE"/>
    <w:multiLevelType w:val="hybridMultilevel"/>
    <w:tmpl w:val="134EF682"/>
    <w:lvl w:ilvl="0" w:tplc="D2C08B9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2F22238"/>
    <w:multiLevelType w:val="hybridMultilevel"/>
    <w:tmpl w:val="4B7C2BC4"/>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 w15:restartNumberingAfterBreak="0">
    <w:nsid w:val="07254FBE"/>
    <w:multiLevelType w:val="hybridMultilevel"/>
    <w:tmpl w:val="31BC5F86"/>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099E13EC"/>
    <w:multiLevelType w:val="hybridMultilevel"/>
    <w:tmpl w:val="FB7EC6A6"/>
    <w:lvl w:ilvl="0" w:tplc="E8361948">
      <w:start w:val="1"/>
      <w:numFmt w:val="bullet"/>
      <w:lvlText w:val="#"/>
      <w:lvlJc w:val="left"/>
      <w:pPr>
        <w:ind w:left="440" w:hanging="440"/>
      </w:pPr>
      <w:rPr>
        <w:rFonts w:ascii="Times New Roman" w:eastAsia="游明朝" w:hAnsi="Times New Roman"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E9515C0"/>
    <w:multiLevelType w:val="hybridMultilevel"/>
    <w:tmpl w:val="F0C4203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12F680C"/>
    <w:multiLevelType w:val="hybridMultilevel"/>
    <w:tmpl w:val="6B46F3FC"/>
    <w:lvl w:ilvl="0" w:tplc="04090001">
      <w:start w:val="1"/>
      <w:numFmt w:val="bullet"/>
      <w:lvlText w:val=""/>
      <w:lvlJc w:val="left"/>
      <w:pPr>
        <w:ind w:left="440" w:hanging="440"/>
      </w:pPr>
      <w:rPr>
        <w:rFonts w:ascii="Wingdings" w:hAnsi="Wingdings" w:hint="default"/>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5534ECE"/>
    <w:multiLevelType w:val="hybridMultilevel"/>
    <w:tmpl w:val="B096FF3C"/>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 w15:restartNumberingAfterBreak="0">
    <w:nsid w:val="16B3004B"/>
    <w:multiLevelType w:val="hybridMultilevel"/>
    <w:tmpl w:val="07DA7E76"/>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9" w15:restartNumberingAfterBreak="0">
    <w:nsid w:val="1C162040"/>
    <w:multiLevelType w:val="hybridMultilevel"/>
    <w:tmpl w:val="DD50D8C4"/>
    <w:lvl w:ilvl="0" w:tplc="6788268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4A628F8"/>
    <w:multiLevelType w:val="hybridMultilevel"/>
    <w:tmpl w:val="DC949E2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807424B"/>
    <w:multiLevelType w:val="hybridMultilevel"/>
    <w:tmpl w:val="7BE6A714"/>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 w15:restartNumberingAfterBreak="0">
    <w:nsid w:val="2B366975"/>
    <w:multiLevelType w:val="hybridMultilevel"/>
    <w:tmpl w:val="382C5FBE"/>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2D8F7639"/>
    <w:multiLevelType w:val="hybridMultilevel"/>
    <w:tmpl w:val="59F6C11A"/>
    <w:lvl w:ilvl="0" w:tplc="6788268C">
      <w:start w:val="1"/>
      <w:numFmt w:val="decimal"/>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4" w15:restartNumberingAfterBreak="0">
    <w:nsid w:val="2E095A67"/>
    <w:multiLevelType w:val="hybridMultilevel"/>
    <w:tmpl w:val="D99839F8"/>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2EDA1FB5"/>
    <w:multiLevelType w:val="hybridMultilevel"/>
    <w:tmpl w:val="0C686464"/>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6" w15:restartNumberingAfterBreak="0">
    <w:nsid w:val="2F3A6FFB"/>
    <w:multiLevelType w:val="hybridMultilevel"/>
    <w:tmpl w:val="6EE47B98"/>
    <w:lvl w:ilvl="0" w:tplc="D2C08B9E">
      <w:start w:val="1"/>
      <w:numFmt w:val="decimal"/>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7" w15:restartNumberingAfterBreak="0">
    <w:nsid w:val="3C9E29FA"/>
    <w:multiLevelType w:val="hybridMultilevel"/>
    <w:tmpl w:val="8BF83E56"/>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8" w15:restartNumberingAfterBreak="0">
    <w:nsid w:val="3D8E3DC8"/>
    <w:multiLevelType w:val="hybridMultilevel"/>
    <w:tmpl w:val="956A7A6C"/>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9" w15:restartNumberingAfterBreak="0">
    <w:nsid w:val="41A760B1"/>
    <w:multiLevelType w:val="hybridMultilevel"/>
    <w:tmpl w:val="6C80ED6E"/>
    <w:lvl w:ilvl="0" w:tplc="95F8ECD8">
      <w:start w:val="1"/>
      <w:numFmt w:val="lowerLetter"/>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0" w15:restartNumberingAfterBreak="0">
    <w:nsid w:val="424046F6"/>
    <w:multiLevelType w:val="hybridMultilevel"/>
    <w:tmpl w:val="1A383164"/>
    <w:lvl w:ilvl="0" w:tplc="5420AA38">
      <w:start w:val="1"/>
      <w:numFmt w:val="bullet"/>
      <w:lvlText w:val="※"/>
      <w:lvlJc w:val="left"/>
      <w:pPr>
        <w:ind w:left="440" w:hanging="440"/>
      </w:pPr>
      <w:rPr>
        <w:rFonts w:ascii="游明朝" w:eastAsia="游明朝" w:hAnsi="游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465F76DA"/>
    <w:multiLevelType w:val="hybridMultilevel"/>
    <w:tmpl w:val="9DECE64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491B4717"/>
    <w:multiLevelType w:val="hybridMultilevel"/>
    <w:tmpl w:val="0C686464"/>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3" w15:restartNumberingAfterBreak="0">
    <w:nsid w:val="492D0FBB"/>
    <w:multiLevelType w:val="hybridMultilevel"/>
    <w:tmpl w:val="956A7A6C"/>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4" w15:restartNumberingAfterBreak="0">
    <w:nsid w:val="4AF97CEE"/>
    <w:multiLevelType w:val="hybridMultilevel"/>
    <w:tmpl w:val="8092F348"/>
    <w:lvl w:ilvl="0" w:tplc="5420AA38">
      <w:start w:val="1"/>
      <w:numFmt w:val="bullet"/>
      <w:lvlText w:val="※"/>
      <w:lvlJc w:val="left"/>
      <w:pPr>
        <w:ind w:left="440" w:hanging="440"/>
      </w:pPr>
      <w:rPr>
        <w:rFonts w:ascii="游明朝" w:eastAsia="游明朝" w:hAnsi="游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513D6203"/>
    <w:multiLevelType w:val="hybridMultilevel"/>
    <w:tmpl w:val="9468FEDE"/>
    <w:lvl w:ilvl="0" w:tplc="5420AA38">
      <w:start w:val="1"/>
      <w:numFmt w:val="bullet"/>
      <w:lvlText w:val="※"/>
      <w:lvlJc w:val="left"/>
      <w:pPr>
        <w:ind w:left="440" w:hanging="440"/>
      </w:pPr>
      <w:rPr>
        <w:rFonts w:ascii="游明朝" w:eastAsia="游明朝" w:hAnsi="游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2485893"/>
    <w:multiLevelType w:val="hybridMultilevel"/>
    <w:tmpl w:val="76201358"/>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7" w15:restartNumberingAfterBreak="0">
    <w:nsid w:val="55D1683D"/>
    <w:multiLevelType w:val="hybridMultilevel"/>
    <w:tmpl w:val="6C80ED6E"/>
    <w:lvl w:ilvl="0" w:tplc="FFFFFFFF">
      <w:start w:val="1"/>
      <w:numFmt w:val="lowerLetter"/>
      <w:lvlText w:val="%1)"/>
      <w:lvlJc w:val="left"/>
      <w:pPr>
        <w:ind w:left="880" w:hanging="440"/>
      </w:pPr>
      <w:rPr>
        <w:rFonts w:hint="eastAsia"/>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8" w15:restartNumberingAfterBreak="0">
    <w:nsid w:val="55F553A0"/>
    <w:multiLevelType w:val="hybridMultilevel"/>
    <w:tmpl w:val="4B7C2BC4"/>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9" w15:restartNumberingAfterBreak="0">
    <w:nsid w:val="567F09ED"/>
    <w:multiLevelType w:val="hybridMultilevel"/>
    <w:tmpl w:val="B3881C1E"/>
    <w:lvl w:ilvl="0" w:tplc="CC429996">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56D55FB2"/>
    <w:multiLevelType w:val="hybridMultilevel"/>
    <w:tmpl w:val="E6666D6A"/>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1" w15:restartNumberingAfterBreak="0">
    <w:nsid w:val="5B8C544A"/>
    <w:multiLevelType w:val="hybridMultilevel"/>
    <w:tmpl w:val="E3609ADE"/>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2" w15:restartNumberingAfterBreak="0">
    <w:nsid w:val="5C1A2167"/>
    <w:multiLevelType w:val="hybridMultilevel"/>
    <w:tmpl w:val="07DA7E76"/>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3" w15:restartNumberingAfterBreak="0">
    <w:nsid w:val="5EF1079E"/>
    <w:multiLevelType w:val="hybridMultilevel"/>
    <w:tmpl w:val="7BE6A714"/>
    <w:lvl w:ilvl="0" w:tplc="6788268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614B3E81"/>
    <w:multiLevelType w:val="hybridMultilevel"/>
    <w:tmpl w:val="6C80ED6E"/>
    <w:lvl w:ilvl="0" w:tplc="FFFFFFFF">
      <w:start w:val="1"/>
      <w:numFmt w:val="lowerLetter"/>
      <w:lvlText w:val="%1)"/>
      <w:lvlJc w:val="left"/>
      <w:pPr>
        <w:ind w:left="880" w:hanging="440"/>
      </w:pPr>
      <w:rPr>
        <w:rFonts w:hint="eastAsia"/>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35" w15:restartNumberingAfterBreak="0">
    <w:nsid w:val="65A71063"/>
    <w:multiLevelType w:val="hybridMultilevel"/>
    <w:tmpl w:val="E6666D6A"/>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6" w15:restartNumberingAfterBreak="0">
    <w:nsid w:val="66D36CBC"/>
    <w:multiLevelType w:val="hybridMultilevel"/>
    <w:tmpl w:val="9272A4CC"/>
    <w:lvl w:ilvl="0" w:tplc="5420AA38">
      <w:start w:val="1"/>
      <w:numFmt w:val="bullet"/>
      <w:lvlText w:val="※"/>
      <w:lvlJc w:val="left"/>
      <w:pPr>
        <w:ind w:left="440" w:hanging="440"/>
      </w:pPr>
      <w:rPr>
        <w:rFonts w:ascii="游明朝" w:eastAsia="游明朝" w:hAnsi="游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D650F24"/>
    <w:multiLevelType w:val="hybridMultilevel"/>
    <w:tmpl w:val="B096FF3C"/>
    <w:lvl w:ilvl="0" w:tplc="FFFFFFFF">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8" w15:restartNumberingAfterBreak="0">
    <w:nsid w:val="74110ED4"/>
    <w:multiLevelType w:val="hybridMultilevel"/>
    <w:tmpl w:val="B096FF3C"/>
    <w:lvl w:ilvl="0" w:tplc="6788268C">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9" w15:restartNumberingAfterBreak="0">
    <w:nsid w:val="75E41001"/>
    <w:multiLevelType w:val="hybridMultilevel"/>
    <w:tmpl w:val="3F422A70"/>
    <w:lvl w:ilvl="0" w:tplc="D2C08B9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7C27435B"/>
    <w:multiLevelType w:val="hybridMultilevel"/>
    <w:tmpl w:val="E1529966"/>
    <w:lvl w:ilvl="0" w:tplc="D2C08B9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7CDF56D5"/>
    <w:multiLevelType w:val="hybridMultilevel"/>
    <w:tmpl w:val="8A461B3E"/>
    <w:lvl w:ilvl="0" w:tplc="D2C08B9E">
      <w:start w:val="1"/>
      <w:numFmt w:val="decimal"/>
      <w:lvlText w:val="#%1."/>
      <w:lvlJc w:val="left"/>
      <w:pPr>
        <w:ind w:left="440" w:hanging="440"/>
      </w:pPr>
      <w:rPr>
        <w:rFonts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610093155">
    <w:abstractNumId w:val="21"/>
  </w:num>
  <w:num w:numId="2" w16cid:durableId="132796605">
    <w:abstractNumId w:val="10"/>
  </w:num>
  <w:num w:numId="3" w16cid:durableId="1340742871">
    <w:abstractNumId w:val="9"/>
  </w:num>
  <w:num w:numId="4" w16cid:durableId="255407624">
    <w:abstractNumId w:val="0"/>
  </w:num>
  <w:num w:numId="5" w16cid:durableId="348028017">
    <w:abstractNumId w:val="33"/>
  </w:num>
  <w:num w:numId="6" w16cid:durableId="1379936513">
    <w:abstractNumId w:val="20"/>
  </w:num>
  <w:num w:numId="7" w16cid:durableId="1522040542">
    <w:abstractNumId w:val="29"/>
  </w:num>
  <w:num w:numId="8" w16cid:durableId="594368274">
    <w:abstractNumId w:val="4"/>
  </w:num>
  <w:num w:numId="9" w16cid:durableId="1590196735">
    <w:abstractNumId w:val="40"/>
  </w:num>
  <w:num w:numId="10" w16cid:durableId="279730068">
    <w:abstractNumId w:val="17"/>
  </w:num>
  <w:num w:numId="11" w16cid:durableId="1265387022">
    <w:abstractNumId w:val="19"/>
  </w:num>
  <w:num w:numId="12" w16cid:durableId="1399400974">
    <w:abstractNumId w:val="6"/>
  </w:num>
  <w:num w:numId="13" w16cid:durableId="956564447">
    <w:abstractNumId w:val="13"/>
  </w:num>
  <w:num w:numId="14" w16cid:durableId="1799567253">
    <w:abstractNumId w:val="5"/>
  </w:num>
  <w:num w:numId="15" w16cid:durableId="183714584">
    <w:abstractNumId w:val="38"/>
  </w:num>
  <w:num w:numId="16" w16cid:durableId="1598295395">
    <w:abstractNumId w:val="41"/>
  </w:num>
  <w:num w:numId="17" w16cid:durableId="413356696">
    <w:abstractNumId w:val="24"/>
  </w:num>
  <w:num w:numId="18" w16cid:durableId="2057851342">
    <w:abstractNumId w:val="28"/>
  </w:num>
  <w:num w:numId="19" w16cid:durableId="1655718972">
    <w:abstractNumId w:val="1"/>
  </w:num>
  <w:num w:numId="20" w16cid:durableId="1894732925">
    <w:abstractNumId w:val="14"/>
  </w:num>
  <w:num w:numId="21" w16cid:durableId="217205640">
    <w:abstractNumId w:val="36"/>
  </w:num>
  <w:num w:numId="22" w16cid:durableId="1021859710">
    <w:abstractNumId w:val="25"/>
  </w:num>
  <w:num w:numId="23" w16cid:durableId="1766262251">
    <w:abstractNumId w:val="35"/>
  </w:num>
  <w:num w:numId="24" w16cid:durableId="81488420">
    <w:abstractNumId w:val="11"/>
  </w:num>
  <w:num w:numId="25" w16cid:durableId="926380805">
    <w:abstractNumId w:val="23"/>
  </w:num>
  <w:num w:numId="26" w16cid:durableId="1670209999">
    <w:abstractNumId w:val="31"/>
  </w:num>
  <w:num w:numId="27" w16cid:durableId="192572771">
    <w:abstractNumId w:val="15"/>
  </w:num>
  <w:num w:numId="28" w16cid:durableId="1823767271">
    <w:abstractNumId w:val="3"/>
  </w:num>
  <w:num w:numId="29" w16cid:durableId="2087266731">
    <w:abstractNumId w:val="8"/>
  </w:num>
  <w:num w:numId="30" w16cid:durableId="2022662379">
    <w:abstractNumId w:val="7"/>
  </w:num>
  <w:num w:numId="31" w16cid:durableId="293371234">
    <w:abstractNumId w:val="39"/>
  </w:num>
  <w:num w:numId="32" w16cid:durableId="1965191606">
    <w:abstractNumId w:val="16"/>
  </w:num>
  <w:num w:numId="33" w16cid:durableId="1797941750">
    <w:abstractNumId w:val="30"/>
  </w:num>
  <w:num w:numId="34" w16cid:durableId="1960184358">
    <w:abstractNumId w:val="2"/>
  </w:num>
  <w:num w:numId="35" w16cid:durableId="1967151204">
    <w:abstractNumId w:val="18"/>
  </w:num>
  <w:num w:numId="36" w16cid:durableId="2026399102">
    <w:abstractNumId w:val="12"/>
  </w:num>
  <w:num w:numId="37" w16cid:durableId="1974365664">
    <w:abstractNumId w:val="22"/>
  </w:num>
  <w:num w:numId="38" w16cid:durableId="448471298">
    <w:abstractNumId w:val="32"/>
  </w:num>
  <w:num w:numId="39" w16cid:durableId="406070631">
    <w:abstractNumId w:val="37"/>
  </w:num>
  <w:num w:numId="40" w16cid:durableId="902644532">
    <w:abstractNumId w:val="26"/>
  </w:num>
  <w:num w:numId="41" w16cid:durableId="794296858">
    <w:abstractNumId w:val="27"/>
  </w:num>
  <w:num w:numId="42" w16cid:durableId="78199846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2E5"/>
    <w:rsid w:val="0008177E"/>
    <w:rsid w:val="000A10E2"/>
    <w:rsid w:val="000B1F27"/>
    <w:rsid w:val="00106614"/>
    <w:rsid w:val="00157837"/>
    <w:rsid w:val="00187C0C"/>
    <w:rsid w:val="001930A5"/>
    <w:rsid w:val="001D1A19"/>
    <w:rsid w:val="001D7FF0"/>
    <w:rsid w:val="002103EB"/>
    <w:rsid w:val="00227405"/>
    <w:rsid w:val="00251D58"/>
    <w:rsid w:val="00252112"/>
    <w:rsid w:val="00256643"/>
    <w:rsid w:val="00274C80"/>
    <w:rsid w:val="00287D10"/>
    <w:rsid w:val="002E1A90"/>
    <w:rsid w:val="002E2E29"/>
    <w:rsid w:val="00300A46"/>
    <w:rsid w:val="00315CE7"/>
    <w:rsid w:val="00332FCD"/>
    <w:rsid w:val="0034252A"/>
    <w:rsid w:val="00357AAA"/>
    <w:rsid w:val="00372931"/>
    <w:rsid w:val="00386693"/>
    <w:rsid w:val="003D5E5C"/>
    <w:rsid w:val="003F7F00"/>
    <w:rsid w:val="00402A52"/>
    <w:rsid w:val="00414350"/>
    <w:rsid w:val="004223F6"/>
    <w:rsid w:val="00430DBD"/>
    <w:rsid w:val="0046722E"/>
    <w:rsid w:val="004B4CD2"/>
    <w:rsid w:val="004F409C"/>
    <w:rsid w:val="005142C6"/>
    <w:rsid w:val="005647B5"/>
    <w:rsid w:val="00567F3E"/>
    <w:rsid w:val="005747B2"/>
    <w:rsid w:val="00577F8F"/>
    <w:rsid w:val="005813F0"/>
    <w:rsid w:val="005A01AC"/>
    <w:rsid w:val="005B3DE9"/>
    <w:rsid w:val="005D6F13"/>
    <w:rsid w:val="005E07CD"/>
    <w:rsid w:val="00626741"/>
    <w:rsid w:val="00654BD8"/>
    <w:rsid w:val="006919A1"/>
    <w:rsid w:val="006955B7"/>
    <w:rsid w:val="006A1A0D"/>
    <w:rsid w:val="006B395A"/>
    <w:rsid w:val="006B7DC6"/>
    <w:rsid w:val="006C72E5"/>
    <w:rsid w:val="006D1480"/>
    <w:rsid w:val="007A416A"/>
    <w:rsid w:val="007D52D2"/>
    <w:rsid w:val="007E2E67"/>
    <w:rsid w:val="00814A45"/>
    <w:rsid w:val="00826431"/>
    <w:rsid w:val="008339E4"/>
    <w:rsid w:val="008363A8"/>
    <w:rsid w:val="0085697F"/>
    <w:rsid w:val="008951C0"/>
    <w:rsid w:val="008B6D6B"/>
    <w:rsid w:val="008E3454"/>
    <w:rsid w:val="008E6C46"/>
    <w:rsid w:val="00936C26"/>
    <w:rsid w:val="00984DA9"/>
    <w:rsid w:val="009B036A"/>
    <w:rsid w:val="009B1BCB"/>
    <w:rsid w:val="009E2F12"/>
    <w:rsid w:val="00A05F5A"/>
    <w:rsid w:val="00A37527"/>
    <w:rsid w:val="00A45ACE"/>
    <w:rsid w:val="00A462B7"/>
    <w:rsid w:val="00A65BD5"/>
    <w:rsid w:val="00A72481"/>
    <w:rsid w:val="00A979AE"/>
    <w:rsid w:val="00AA6F69"/>
    <w:rsid w:val="00AD731E"/>
    <w:rsid w:val="00AE1014"/>
    <w:rsid w:val="00AF54BB"/>
    <w:rsid w:val="00B016E1"/>
    <w:rsid w:val="00B05D80"/>
    <w:rsid w:val="00B1662E"/>
    <w:rsid w:val="00B22FD0"/>
    <w:rsid w:val="00B33F24"/>
    <w:rsid w:val="00B93C07"/>
    <w:rsid w:val="00B971F4"/>
    <w:rsid w:val="00BC23CD"/>
    <w:rsid w:val="00BE62E0"/>
    <w:rsid w:val="00C07542"/>
    <w:rsid w:val="00C13172"/>
    <w:rsid w:val="00C22FA4"/>
    <w:rsid w:val="00C27D88"/>
    <w:rsid w:val="00C4514B"/>
    <w:rsid w:val="00C55FBB"/>
    <w:rsid w:val="00C63595"/>
    <w:rsid w:val="00C668F0"/>
    <w:rsid w:val="00C970AB"/>
    <w:rsid w:val="00CF64E4"/>
    <w:rsid w:val="00D33E17"/>
    <w:rsid w:val="00D51694"/>
    <w:rsid w:val="00D76783"/>
    <w:rsid w:val="00DB18CA"/>
    <w:rsid w:val="00DD33F0"/>
    <w:rsid w:val="00E113A8"/>
    <w:rsid w:val="00E32E55"/>
    <w:rsid w:val="00E37832"/>
    <w:rsid w:val="00E37CAB"/>
    <w:rsid w:val="00E60AFB"/>
    <w:rsid w:val="00E67D05"/>
    <w:rsid w:val="00E8667C"/>
    <w:rsid w:val="00EA2BA4"/>
    <w:rsid w:val="00EB6B25"/>
    <w:rsid w:val="00EC1542"/>
    <w:rsid w:val="00ED60EF"/>
    <w:rsid w:val="00F02C07"/>
    <w:rsid w:val="00F10F96"/>
    <w:rsid w:val="00F53A93"/>
    <w:rsid w:val="00F5547C"/>
    <w:rsid w:val="00F65166"/>
    <w:rsid w:val="00FA5508"/>
    <w:rsid w:val="00FB34A9"/>
    <w:rsid w:val="00FB5B3E"/>
    <w:rsid w:val="00FE52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9CB67D"/>
  <w15:chartTrackingRefBased/>
  <w15:docId w15:val="{AE8E7709-CA85-48A1-8EC6-B7A8EE871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ja-JP" w:bidi="ar-SA"/>
        <w14:ligatures w14:val="standardContextual"/>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C72E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C72E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C72E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C72E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C72E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C72E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C72E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C72E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C72E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C72E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C72E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C72E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C72E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C72E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C72E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C72E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C72E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C72E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C72E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C72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72E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C72E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C72E5"/>
    <w:pPr>
      <w:spacing w:before="160" w:after="160"/>
      <w:jc w:val="center"/>
    </w:pPr>
    <w:rPr>
      <w:i/>
      <w:iCs/>
      <w:color w:val="404040" w:themeColor="text1" w:themeTint="BF"/>
    </w:rPr>
  </w:style>
  <w:style w:type="character" w:customStyle="1" w:styleId="a8">
    <w:name w:val="引用文 (文字)"/>
    <w:basedOn w:val="a0"/>
    <w:link w:val="a7"/>
    <w:uiPriority w:val="29"/>
    <w:rsid w:val="006C72E5"/>
    <w:rPr>
      <w:i/>
      <w:iCs/>
      <w:color w:val="404040" w:themeColor="text1" w:themeTint="BF"/>
    </w:rPr>
  </w:style>
  <w:style w:type="paragraph" w:styleId="a9">
    <w:name w:val="List Paragraph"/>
    <w:basedOn w:val="a"/>
    <w:uiPriority w:val="34"/>
    <w:qFormat/>
    <w:rsid w:val="006C72E5"/>
    <w:pPr>
      <w:ind w:left="720"/>
      <w:contextualSpacing/>
    </w:pPr>
  </w:style>
  <w:style w:type="character" w:styleId="21">
    <w:name w:val="Intense Emphasis"/>
    <w:basedOn w:val="a0"/>
    <w:uiPriority w:val="21"/>
    <w:qFormat/>
    <w:rsid w:val="006C72E5"/>
    <w:rPr>
      <w:i/>
      <w:iCs/>
      <w:color w:val="2E74B5" w:themeColor="accent1" w:themeShade="BF"/>
    </w:rPr>
  </w:style>
  <w:style w:type="paragraph" w:styleId="22">
    <w:name w:val="Intense Quote"/>
    <w:basedOn w:val="a"/>
    <w:next w:val="a"/>
    <w:link w:val="23"/>
    <w:uiPriority w:val="30"/>
    <w:qFormat/>
    <w:rsid w:val="006C72E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6C72E5"/>
    <w:rPr>
      <w:i/>
      <w:iCs/>
      <w:color w:val="2E74B5" w:themeColor="accent1" w:themeShade="BF"/>
    </w:rPr>
  </w:style>
  <w:style w:type="character" w:styleId="24">
    <w:name w:val="Intense Reference"/>
    <w:basedOn w:val="a0"/>
    <w:uiPriority w:val="32"/>
    <w:qFormat/>
    <w:rsid w:val="006C72E5"/>
    <w:rPr>
      <w:b/>
      <w:bCs/>
      <w:smallCaps/>
      <w:color w:val="2E74B5" w:themeColor="accent1" w:themeShade="BF"/>
      <w:spacing w:val="5"/>
    </w:rPr>
  </w:style>
  <w:style w:type="paragraph" w:styleId="aa">
    <w:name w:val="header"/>
    <w:basedOn w:val="a"/>
    <w:link w:val="ab"/>
    <w:uiPriority w:val="99"/>
    <w:unhideWhenUsed/>
    <w:rsid w:val="006C72E5"/>
    <w:pPr>
      <w:tabs>
        <w:tab w:val="center" w:pos="4252"/>
        <w:tab w:val="right" w:pos="8504"/>
      </w:tabs>
      <w:snapToGrid w:val="0"/>
    </w:pPr>
  </w:style>
  <w:style w:type="character" w:customStyle="1" w:styleId="ab">
    <w:name w:val="ヘッダー (文字)"/>
    <w:basedOn w:val="a0"/>
    <w:link w:val="aa"/>
    <w:uiPriority w:val="99"/>
    <w:rsid w:val="006C72E5"/>
  </w:style>
  <w:style w:type="paragraph" w:styleId="ac">
    <w:name w:val="footer"/>
    <w:basedOn w:val="a"/>
    <w:link w:val="ad"/>
    <w:uiPriority w:val="99"/>
    <w:unhideWhenUsed/>
    <w:rsid w:val="006C72E5"/>
    <w:pPr>
      <w:tabs>
        <w:tab w:val="center" w:pos="4252"/>
        <w:tab w:val="right" w:pos="8504"/>
      </w:tabs>
      <w:snapToGrid w:val="0"/>
    </w:pPr>
  </w:style>
  <w:style w:type="character" w:customStyle="1" w:styleId="ad">
    <w:name w:val="フッター (文字)"/>
    <w:basedOn w:val="a0"/>
    <w:link w:val="ac"/>
    <w:uiPriority w:val="99"/>
    <w:rsid w:val="006C72E5"/>
  </w:style>
  <w:style w:type="character" w:styleId="ae">
    <w:name w:val="Hyperlink"/>
    <w:basedOn w:val="a0"/>
    <w:uiPriority w:val="99"/>
    <w:unhideWhenUsed/>
    <w:rsid w:val="00300A46"/>
    <w:rPr>
      <w:color w:val="0563C1" w:themeColor="hyperlink"/>
      <w:u w:val="single"/>
    </w:rPr>
  </w:style>
  <w:style w:type="character" w:styleId="af">
    <w:name w:val="Unresolved Mention"/>
    <w:basedOn w:val="a0"/>
    <w:uiPriority w:val="99"/>
    <w:semiHidden/>
    <w:unhideWhenUsed/>
    <w:rsid w:val="00300A46"/>
    <w:rPr>
      <w:color w:val="605E5C"/>
      <w:shd w:val="clear" w:color="auto" w:fill="E1DFDD"/>
    </w:rPr>
  </w:style>
  <w:style w:type="character" w:styleId="af0">
    <w:name w:val="FollowedHyperlink"/>
    <w:basedOn w:val="a0"/>
    <w:uiPriority w:val="99"/>
    <w:semiHidden/>
    <w:unhideWhenUsed/>
    <w:rsid w:val="007D52D2"/>
    <w:rPr>
      <w:color w:val="954F72" w:themeColor="followedHyperlink"/>
      <w:u w:val="single"/>
    </w:rPr>
  </w:style>
  <w:style w:type="paragraph" w:styleId="af1">
    <w:name w:val="Revision"/>
    <w:hidden/>
    <w:uiPriority w:val="99"/>
    <w:semiHidden/>
    <w:rsid w:val="00AA6F69"/>
    <w:pPr>
      <w:widowControl/>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sample/1.23456" TargetMode="External"/><Relationship Id="rId13" Type="http://schemas.openxmlformats.org/officeDocument/2006/relationships/hyperlink" Target="https://www.kyoto-sangaku.or.jp/2022/report-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yoto-geihaku.or.jp/archive/cellphone-202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latpat.inpit.go.jp/&#65289;&#12391;&#12289;&#29305;&#35377;&#12398;&#20869;&#23481;&#12364;&#30906;&#35469;&#12391;&#12365;&#1242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sample/9.876543" TargetMode="External"/><Relationship Id="rId4" Type="http://schemas.openxmlformats.org/officeDocument/2006/relationships/settings" Target="settings.xml"/><Relationship Id="rId9" Type="http://schemas.openxmlformats.org/officeDocument/2006/relationships/hyperlink" Target="https://doi.org/sample/2.34567" TargetMode="External"/><Relationship Id="rId14" Type="http://schemas.openxmlformats.org/officeDocument/2006/relationships/hyperlink" Target="https://www.busshitu-kaihatsu-kyoto/workshop/2022/absorbent%20material/1.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1A9F3-C8F4-4336-959E-C6D8D3BD3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1618</Words>
  <Characters>9224</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Kyoto Institute of Technorogy</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吉本 昌広</dc:creator>
  <cp:keywords/>
  <dc:description/>
  <cp:lastModifiedBy>三枝 克也</cp:lastModifiedBy>
  <cp:revision>3</cp:revision>
  <cp:lastPrinted>2026-08-07T07:25:00Z</cp:lastPrinted>
  <dcterms:created xsi:type="dcterms:W3CDTF">2026-09-07T03:18:00Z</dcterms:created>
  <dcterms:modified xsi:type="dcterms:W3CDTF">2026-09-07T04:44:00Z</dcterms:modified>
</cp:coreProperties>
</file>