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79365A" w:rsidRDefault="00817035" w:rsidP="00D52F56">
      <w:pPr>
        <w:spacing w:after="0" w:line="240" w:lineRule="auto"/>
        <w:jc w:val="right"/>
        <w:rPr>
          <w:rFonts w:ascii="Arial" w:hAnsi="Arial" w:cs="Arial"/>
        </w:rPr>
      </w:pPr>
      <w:r w:rsidRPr="0079365A">
        <w:rPr>
          <w:rFonts w:ascii="Arial" w:hAnsi="Arial" w:cs="Arial"/>
          <w:noProof/>
        </w:rPr>
        <w:drawing>
          <wp:anchor distT="0" distB="0" distL="114300" distR="114300" simplePos="0" relativeHeight="251663360" behindDoc="0" locked="0" layoutInCell="1" allowOverlap="1" wp14:anchorId="75A66963" wp14:editId="35FA9C44">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University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A blue and white University logo&#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79365A" w:rsidRDefault="00817035" w:rsidP="00D52F56">
      <w:pPr>
        <w:spacing w:after="0" w:line="240" w:lineRule="auto"/>
        <w:jc w:val="right"/>
        <w:rPr>
          <w:rFonts w:ascii="Arial" w:hAnsi="Arial" w:cs="Arial"/>
        </w:rPr>
      </w:pPr>
    </w:p>
    <w:p w14:paraId="6F13E3DE" w14:textId="77777777" w:rsidR="00817035" w:rsidRPr="0079365A" w:rsidRDefault="00817035" w:rsidP="00D52F56">
      <w:pPr>
        <w:spacing w:after="0" w:line="240" w:lineRule="auto"/>
        <w:jc w:val="right"/>
        <w:rPr>
          <w:rFonts w:ascii="Arial" w:hAnsi="Arial" w:cs="Arial"/>
        </w:rPr>
      </w:pPr>
    </w:p>
    <w:p w14:paraId="6919AD63" w14:textId="77777777" w:rsidR="00817035" w:rsidRPr="0079365A" w:rsidRDefault="00817035" w:rsidP="00D52F56">
      <w:pPr>
        <w:spacing w:after="0" w:line="240" w:lineRule="auto"/>
        <w:jc w:val="right"/>
        <w:rPr>
          <w:rFonts w:ascii="Arial" w:hAnsi="Arial" w:cs="Arial"/>
        </w:rPr>
      </w:pPr>
    </w:p>
    <w:p w14:paraId="191DA4FB" w14:textId="77777777" w:rsidR="00817035" w:rsidRPr="0079365A" w:rsidRDefault="00817035" w:rsidP="00D52F56">
      <w:pPr>
        <w:spacing w:after="0" w:line="240" w:lineRule="auto"/>
        <w:jc w:val="right"/>
        <w:rPr>
          <w:rFonts w:ascii="Arial" w:hAnsi="Arial" w:cs="Arial"/>
        </w:rPr>
      </w:pPr>
    </w:p>
    <w:p w14:paraId="214EE7E2" w14:textId="77777777" w:rsidR="00817035" w:rsidRPr="0079365A" w:rsidRDefault="00817035" w:rsidP="00D52F56">
      <w:pPr>
        <w:spacing w:after="0" w:line="240" w:lineRule="auto"/>
        <w:jc w:val="right"/>
        <w:rPr>
          <w:rFonts w:ascii="Arial" w:hAnsi="Arial" w:cs="Arial"/>
        </w:rPr>
      </w:pPr>
    </w:p>
    <w:p w14:paraId="6B229381" w14:textId="77777777" w:rsidR="00B54AAB" w:rsidRPr="0079365A" w:rsidRDefault="00B54AAB" w:rsidP="00D52F56">
      <w:pPr>
        <w:spacing w:after="0" w:line="240" w:lineRule="auto"/>
        <w:jc w:val="right"/>
        <w:rPr>
          <w:rFonts w:ascii="Arial" w:hAnsi="Arial" w:cs="Arial"/>
        </w:rPr>
      </w:pPr>
    </w:p>
    <w:p w14:paraId="2881A3DE" w14:textId="77777777" w:rsidR="00683CB3" w:rsidRPr="0079365A" w:rsidRDefault="00683CB3" w:rsidP="00D52F56">
      <w:pPr>
        <w:spacing w:after="0" w:line="240" w:lineRule="auto"/>
        <w:jc w:val="right"/>
        <w:rPr>
          <w:rFonts w:ascii="Arial" w:hAnsi="Arial" w:cs="Arial"/>
        </w:rPr>
      </w:pPr>
    </w:p>
    <w:tbl>
      <w:tblPr>
        <w:tblStyle w:val="TableGrid"/>
        <w:tblW w:w="0" w:type="auto"/>
        <w:tblLook w:val="04A0" w:firstRow="1" w:lastRow="0" w:firstColumn="1" w:lastColumn="0" w:noHBand="0" w:noVBand="1"/>
      </w:tblPr>
      <w:tblGrid>
        <w:gridCol w:w="2122"/>
        <w:gridCol w:w="3725"/>
        <w:gridCol w:w="3169"/>
      </w:tblGrid>
      <w:tr w:rsidR="00B36B1B" w:rsidRPr="00F0553E" w14:paraId="6D392DE8" w14:textId="77777777" w:rsidTr="00D2406B">
        <w:trPr>
          <w:trHeight w:val="353"/>
        </w:trPr>
        <w:tc>
          <w:tcPr>
            <w:tcW w:w="2122" w:type="dxa"/>
          </w:tcPr>
          <w:p w14:paraId="107833A0" w14:textId="77777777" w:rsidR="00B36B1B" w:rsidRPr="00F0553E" w:rsidRDefault="00B36B1B" w:rsidP="00D52F56">
            <w:pPr>
              <w:rPr>
                <w:rFonts w:ascii="Arial" w:hAnsi="Arial" w:cs="Arial"/>
                <w:b/>
                <w:bCs/>
                <w:sz w:val="20"/>
                <w:szCs w:val="20"/>
              </w:rPr>
            </w:pPr>
            <w:r w:rsidRPr="00F0553E">
              <w:rPr>
                <w:rFonts w:ascii="Arial" w:hAnsi="Arial" w:cs="Arial"/>
                <w:b/>
                <w:bCs/>
                <w:sz w:val="20"/>
                <w:szCs w:val="20"/>
              </w:rPr>
              <w:t>Position Title</w:t>
            </w:r>
          </w:p>
          <w:p w14:paraId="6E612889" w14:textId="77777777" w:rsidR="00B36B1B" w:rsidRPr="00F0553E" w:rsidRDefault="00B36B1B" w:rsidP="00D52F56">
            <w:pPr>
              <w:rPr>
                <w:rFonts w:ascii="Arial" w:hAnsi="Arial" w:cs="Arial"/>
                <w:b/>
                <w:bCs/>
                <w:sz w:val="20"/>
                <w:szCs w:val="20"/>
              </w:rPr>
            </w:pPr>
          </w:p>
        </w:tc>
        <w:tc>
          <w:tcPr>
            <w:tcW w:w="3725" w:type="dxa"/>
          </w:tcPr>
          <w:p w14:paraId="205CFE71" w14:textId="32EB2180" w:rsidR="00B36B1B" w:rsidRPr="00F0553E" w:rsidRDefault="00B36B1B" w:rsidP="00D52F56">
            <w:pPr>
              <w:rPr>
                <w:rFonts w:ascii="Arial" w:hAnsi="Arial" w:cs="Arial"/>
                <w:sz w:val="20"/>
                <w:szCs w:val="20"/>
              </w:rPr>
            </w:pPr>
            <w:r w:rsidRPr="00F0553E">
              <w:rPr>
                <w:rFonts w:ascii="Arial" w:hAnsi="Arial" w:cs="Arial"/>
                <w:sz w:val="20"/>
                <w:szCs w:val="20"/>
              </w:rPr>
              <w:t xml:space="preserve">Research </w:t>
            </w:r>
            <w:r>
              <w:rPr>
                <w:rFonts w:ascii="Arial" w:hAnsi="Arial" w:cs="Arial"/>
                <w:sz w:val="20"/>
                <w:szCs w:val="20"/>
              </w:rPr>
              <w:t>Assistant</w:t>
            </w:r>
          </w:p>
        </w:tc>
        <w:tc>
          <w:tcPr>
            <w:tcW w:w="3169" w:type="dxa"/>
          </w:tcPr>
          <w:p w14:paraId="6F1E01D5" w14:textId="6E98263B" w:rsidR="00B36B1B" w:rsidRPr="00F0553E" w:rsidRDefault="00B36B1B" w:rsidP="00D52F56">
            <w:pPr>
              <w:rPr>
                <w:rFonts w:ascii="Arial" w:hAnsi="Arial" w:cs="Arial"/>
                <w:bCs/>
                <w:sz w:val="20"/>
                <w:szCs w:val="20"/>
              </w:rPr>
            </w:pPr>
            <w:r w:rsidRPr="00F0553E">
              <w:rPr>
                <w:rFonts w:ascii="Arial" w:hAnsi="Arial" w:cs="Arial"/>
                <w:b/>
                <w:bCs/>
                <w:sz w:val="20"/>
                <w:szCs w:val="20"/>
              </w:rPr>
              <w:t>Position No.</w:t>
            </w:r>
            <w:r>
              <w:rPr>
                <w:rFonts w:ascii="Arial" w:hAnsi="Arial" w:cs="Arial"/>
                <w:b/>
                <w:bCs/>
                <w:sz w:val="20"/>
                <w:szCs w:val="20"/>
              </w:rPr>
              <w:t xml:space="preserve"> </w:t>
            </w:r>
            <w:r w:rsidRPr="00B36B1B">
              <w:rPr>
                <w:rFonts w:ascii="Arial" w:hAnsi="Arial" w:cs="Arial"/>
                <w:sz w:val="20"/>
                <w:szCs w:val="20"/>
              </w:rPr>
              <w:t>17064</w:t>
            </w:r>
          </w:p>
        </w:tc>
      </w:tr>
      <w:tr w:rsidR="00683CB3" w:rsidRPr="00F0553E" w14:paraId="5FF8D016" w14:textId="77777777" w:rsidTr="00817035">
        <w:trPr>
          <w:trHeight w:val="367"/>
        </w:trPr>
        <w:tc>
          <w:tcPr>
            <w:tcW w:w="2122" w:type="dxa"/>
          </w:tcPr>
          <w:p w14:paraId="45A2FBEA" w14:textId="5A35BD9D" w:rsidR="00683CB3" w:rsidRPr="00F0553E" w:rsidRDefault="00817035" w:rsidP="00D52F56">
            <w:pPr>
              <w:rPr>
                <w:rFonts w:ascii="Arial" w:hAnsi="Arial" w:cs="Arial"/>
                <w:b/>
                <w:bCs/>
                <w:sz w:val="20"/>
                <w:szCs w:val="20"/>
              </w:rPr>
            </w:pPr>
            <w:r w:rsidRPr="00F0553E">
              <w:rPr>
                <w:rFonts w:ascii="Arial" w:hAnsi="Arial" w:cs="Arial"/>
                <w:b/>
                <w:bCs/>
                <w:sz w:val="20"/>
                <w:szCs w:val="20"/>
              </w:rPr>
              <w:t>C</w:t>
            </w:r>
            <w:r w:rsidR="00683CB3" w:rsidRPr="00F0553E">
              <w:rPr>
                <w:rFonts w:ascii="Arial" w:hAnsi="Arial" w:cs="Arial"/>
                <w:b/>
                <w:bCs/>
                <w:sz w:val="20"/>
                <w:szCs w:val="20"/>
              </w:rPr>
              <w:t>ollege</w:t>
            </w:r>
            <w:r w:rsidRPr="00F0553E">
              <w:rPr>
                <w:rFonts w:ascii="Arial" w:hAnsi="Arial" w:cs="Arial"/>
                <w:b/>
                <w:bCs/>
                <w:sz w:val="20"/>
                <w:szCs w:val="20"/>
              </w:rPr>
              <w:t>/Department</w:t>
            </w:r>
          </w:p>
        </w:tc>
        <w:tc>
          <w:tcPr>
            <w:tcW w:w="6894" w:type="dxa"/>
            <w:gridSpan w:val="2"/>
            <w:vAlign w:val="center"/>
          </w:tcPr>
          <w:p w14:paraId="79E330E2" w14:textId="77777777" w:rsidR="00922D82" w:rsidRPr="00922D82" w:rsidRDefault="00922D82" w:rsidP="00922D82">
            <w:pPr>
              <w:rPr>
                <w:rFonts w:ascii="Arial" w:hAnsi="Arial" w:cs="Arial"/>
                <w:bCs/>
                <w:sz w:val="20"/>
                <w:szCs w:val="20"/>
              </w:rPr>
            </w:pPr>
            <w:r w:rsidRPr="00922D82">
              <w:rPr>
                <w:rFonts w:ascii="Arial" w:hAnsi="Arial" w:cs="Arial"/>
                <w:bCs/>
                <w:sz w:val="20"/>
                <w:szCs w:val="20"/>
              </w:rPr>
              <w:t xml:space="preserve">College of Engineering, Design and Physical Sciences (CEDPS) / </w:t>
            </w:r>
          </w:p>
          <w:p w14:paraId="1BD755CD" w14:textId="77777777" w:rsidR="00922D82" w:rsidRPr="00922D82" w:rsidRDefault="00922D82" w:rsidP="00922D82">
            <w:pPr>
              <w:rPr>
                <w:rFonts w:ascii="Arial" w:hAnsi="Arial" w:cs="Arial"/>
                <w:bCs/>
                <w:sz w:val="20"/>
                <w:szCs w:val="20"/>
              </w:rPr>
            </w:pPr>
            <w:r w:rsidRPr="00922D82">
              <w:rPr>
                <w:rFonts w:ascii="Arial" w:hAnsi="Arial" w:cs="Arial"/>
                <w:bCs/>
                <w:sz w:val="20"/>
                <w:szCs w:val="20"/>
              </w:rPr>
              <w:t xml:space="preserve">Department of Engineering / </w:t>
            </w:r>
          </w:p>
          <w:p w14:paraId="18A729BC" w14:textId="2F034B27" w:rsidR="00683CB3" w:rsidRPr="00922D82" w:rsidRDefault="00922D82" w:rsidP="00922D82">
            <w:pPr>
              <w:rPr>
                <w:rFonts w:ascii="Arial" w:hAnsi="Arial" w:cs="Arial"/>
                <w:bCs/>
                <w:sz w:val="20"/>
                <w:szCs w:val="20"/>
              </w:rPr>
            </w:pPr>
            <w:r w:rsidRPr="00922D82">
              <w:rPr>
                <w:rFonts w:ascii="Arial" w:hAnsi="Arial" w:cs="Arial"/>
                <w:bCs/>
                <w:sz w:val="20"/>
                <w:szCs w:val="20"/>
              </w:rPr>
              <w:t>Brunel Interdisciplinary Power Systems (BIPS) Research Centre</w:t>
            </w:r>
          </w:p>
        </w:tc>
      </w:tr>
      <w:tr w:rsidR="00683CB3" w:rsidRPr="00F0553E" w14:paraId="0637A712" w14:textId="77777777" w:rsidTr="00817035">
        <w:trPr>
          <w:trHeight w:val="311"/>
        </w:trPr>
        <w:tc>
          <w:tcPr>
            <w:tcW w:w="2122" w:type="dxa"/>
          </w:tcPr>
          <w:p w14:paraId="6753BE12" w14:textId="77777777" w:rsidR="00683CB3" w:rsidRPr="00F0553E" w:rsidRDefault="00683CB3" w:rsidP="00D52F56">
            <w:pPr>
              <w:rPr>
                <w:rFonts w:ascii="Arial" w:hAnsi="Arial" w:cs="Arial"/>
                <w:b/>
                <w:bCs/>
                <w:sz w:val="20"/>
                <w:szCs w:val="20"/>
              </w:rPr>
            </w:pPr>
            <w:r w:rsidRPr="00F0553E">
              <w:rPr>
                <w:rFonts w:ascii="Arial" w:hAnsi="Arial" w:cs="Arial"/>
                <w:b/>
                <w:bCs/>
                <w:sz w:val="20"/>
                <w:szCs w:val="20"/>
              </w:rPr>
              <w:t>Grade</w:t>
            </w:r>
          </w:p>
          <w:p w14:paraId="12AFAFD4" w14:textId="77777777" w:rsidR="00D52F56" w:rsidRPr="00F0553E" w:rsidRDefault="00D52F56" w:rsidP="00D52F56">
            <w:pPr>
              <w:rPr>
                <w:rFonts w:ascii="Arial" w:hAnsi="Arial" w:cs="Arial"/>
                <w:bCs/>
                <w:sz w:val="20"/>
                <w:szCs w:val="20"/>
              </w:rPr>
            </w:pPr>
          </w:p>
        </w:tc>
        <w:tc>
          <w:tcPr>
            <w:tcW w:w="6894" w:type="dxa"/>
            <w:gridSpan w:val="2"/>
          </w:tcPr>
          <w:p w14:paraId="78F91215" w14:textId="339EE4C0" w:rsidR="00683CB3" w:rsidRPr="00F0553E" w:rsidRDefault="00F0553E" w:rsidP="00D52F56">
            <w:pPr>
              <w:jc w:val="both"/>
              <w:rPr>
                <w:rFonts w:ascii="Arial" w:hAnsi="Arial" w:cs="Arial"/>
                <w:bCs/>
                <w:sz w:val="20"/>
                <w:szCs w:val="20"/>
              </w:rPr>
            </w:pPr>
            <w:r>
              <w:rPr>
                <w:rFonts w:ascii="Arial" w:hAnsi="Arial" w:cs="Arial"/>
                <w:bCs/>
                <w:sz w:val="20"/>
                <w:szCs w:val="20"/>
              </w:rPr>
              <w:t xml:space="preserve">R1 </w:t>
            </w:r>
            <w:r w:rsidR="00CC25B0">
              <w:rPr>
                <w:rFonts w:ascii="Arial" w:hAnsi="Arial" w:cs="Arial"/>
                <w:bCs/>
                <w:sz w:val="20"/>
                <w:szCs w:val="20"/>
              </w:rPr>
              <w:t>26-29</w:t>
            </w:r>
          </w:p>
        </w:tc>
      </w:tr>
      <w:tr w:rsidR="00683CB3" w:rsidRPr="00F0553E" w14:paraId="77BFC0D3" w14:textId="77777777" w:rsidTr="00817035">
        <w:trPr>
          <w:trHeight w:val="381"/>
        </w:trPr>
        <w:tc>
          <w:tcPr>
            <w:tcW w:w="2122" w:type="dxa"/>
          </w:tcPr>
          <w:p w14:paraId="2010FF56" w14:textId="77777777" w:rsidR="00683CB3" w:rsidRPr="00F0553E" w:rsidRDefault="00D52F56" w:rsidP="00D52F56">
            <w:pPr>
              <w:rPr>
                <w:rFonts w:ascii="Arial" w:hAnsi="Arial" w:cs="Arial"/>
                <w:b/>
                <w:bCs/>
                <w:sz w:val="20"/>
                <w:szCs w:val="20"/>
              </w:rPr>
            </w:pPr>
            <w:r w:rsidRPr="00F0553E">
              <w:rPr>
                <w:rFonts w:ascii="Arial" w:hAnsi="Arial" w:cs="Arial"/>
                <w:b/>
                <w:bCs/>
                <w:sz w:val="20"/>
                <w:szCs w:val="20"/>
              </w:rPr>
              <w:t>Reporting To</w:t>
            </w:r>
          </w:p>
          <w:p w14:paraId="472036A5" w14:textId="77777777" w:rsidR="00D52F56" w:rsidRPr="00F0553E" w:rsidRDefault="00D52F56" w:rsidP="00D52F56">
            <w:pPr>
              <w:rPr>
                <w:rFonts w:ascii="Arial" w:hAnsi="Arial" w:cs="Arial"/>
                <w:bCs/>
                <w:sz w:val="20"/>
                <w:szCs w:val="20"/>
              </w:rPr>
            </w:pPr>
          </w:p>
        </w:tc>
        <w:tc>
          <w:tcPr>
            <w:tcW w:w="6894" w:type="dxa"/>
            <w:gridSpan w:val="2"/>
          </w:tcPr>
          <w:p w14:paraId="39DD3ED2" w14:textId="0580481F" w:rsidR="00683CB3" w:rsidRPr="00740205" w:rsidRDefault="00A1449D" w:rsidP="00D52F56">
            <w:pPr>
              <w:rPr>
                <w:rFonts w:ascii="Arial" w:hAnsi="Arial" w:cs="Arial"/>
                <w:bCs/>
                <w:sz w:val="20"/>
                <w:szCs w:val="20"/>
              </w:rPr>
            </w:pPr>
            <w:r w:rsidRPr="00740205">
              <w:rPr>
                <w:rFonts w:ascii="Arial" w:hAnsi="Arial" w:cs="Arial"/>
                <w:bCs/>
                <w:sz w:val="20"/>
                <w:szCs w:val="20"/>
              </w:rPr>
              <w:t>Dr Marko Aunedi, Senior Lecturer in Electronic and Electrical Engineering</w:t>
            </w:r>
          </w:p>
        </w:tc>
      </w:tr>
      <w:tr w:rsidR="00683CB3" w:rsidRPr="00F0553E" w14:paraId="2169CEED" w14:textId="77777777" w:rsidTr="00817035">
        <w:trPr>
          <w:trHeight w:val="354"/>
        </w:trPr>
        <w:tc>
          <w:tcPr>
            <w:tcW w:w="2122" w:type="dxa"/>
          </w:tcPr>
          <w:p w14:paraId="125543E2" w14:textId="77777777" w:rsidR="00683CB3" w:rsidRPr="00F0553E" w:rsidRDefault="00683CB3" w:rsidP="00D52F56">
            <w:pPr>
              <w:rPr>
                <w:rFonts w:ascii="Arial" w:hAnsi="Arial" w:cs="Arial"/>
                <w:bCs/>
                <w:sz w:val="20"/>
                <w:szCs w:val="20"/>
              </w:rPr>
            </w:pPr>
            <w:r w:rsidRPr="00F0553E">
              <w:rPr>
                <w:rFonts w:ascii="Arial" w:hAnsi="Arial" w:cs="Arial"/>
                <w:b/>
                <w:bCs/>
                <w:sz w:val="20"/>
                <w:szCs w:val="20"/>
              </w:rPr>
              <w:t>Date reviewed</w:t>
            </w:r>
          </w:p>
          <w:p w14:paraId="6C19F7DC" w14:textId="77777777" w:rsidR="00D52F56" w:rsidRPr="00F0553E" w:rsidRDefault="00D52F56" w:rsidP="00D52F56">
            <w:pPr>
              <w:rPr>
                <w:rFonts w:ascii="Arial" w:hAnsi="Arial" w:cs="Arial"/>
                <w:bCs/>
                <w:sz w:val="20"/>
                <w:szCs w:val="20"/>
              </w:rPr>
            </w:pPr>
          </w:p>
        </w:tc>
        <w:tc>
          <w:tcPr>
            <w:tcW w:w="6894" w:type="dxa"/>
            <w:gridSpan w:val="2"/>
          </w:tcPr>
          <w:p w14:paraId="3B46AD0E" w14:textId="2EAF7F69" w:rsidR="00683CB3" w:rsidRPr="00740205" w:rsidRDefault="00B36B1B" w:rsidP="00D52F56">
            <w:pPr>
              <w:rPr>
                <w:rFonts w:ascii="Arial" w:hAnsi="Arial" w:cs="Arial"/>
                <w:bCs/>
                <w:sz w:val="20"/>
                <w:szCs w:val="20"/>
              </w:rPr>
            </w:pPr>
            <w:r>
              <w:rPr>
                <w:rFonts w:ascii="Arial" w:hAnsi="Arial" w:cs="Arial"/>
                <w:bCs/>
                <w:sz w:val="20"/>
                <w:szCs w:val="20"/>
              </w:rPr>
              <w:t xml:space="preserve">October </w:t>
            </w:r>
            <w:r w:rsidR="00740205" w:rsidRPr="00740205">
              <w:rPr>
                <w:rFonts w:ascii="Arial" w:hAnsi="Arial" w:cs="Arial"/>
                <w:bCs/>
                <w:sz w:val="20"/>
                <w:szCs w:val="20"/>
              </w:rPr>
              <w:t>2026</w:t>
            </w:r>
          </w:p>
        </w:tc>
      </w:tr>
    </w:tbl>
    <w:p w14:paraId="73340F98" w14:textId="77777777" w:rsidR="003F613F" w:rsidRPr="0079365A" w:rsidRDefault="003F613F" w:rsidP="00D52F56">
      <w:pPr>
        <w:pStyle w:val="ListParagraph"/>
        <w:spacing w:after="0" w:line="240" w:lineRule="auto"/>
        <w:rPr>
          <w:rFonts w:ascii="Arial" w:hAnsi="Arial" w:cs="Arial"/>
          <w:b/>
        </w:rPr>
      </w:pPr>
    </w:p>
    <w:p w14:paraId="2F472E95" w14:textId="77777777" w:rsidR="00D52F56" w:rsidRPr="0079365A" w:rsidRDefault="00D52F56" w:rsidP="00D52F56">
      <w:pPr>
        <w:pStyle w:val="ListParagraph"/>
        <w:spacing w:after="0" w:line="240" w:lineRule="auto"/>
        <w:rPr>
          <w:rFonts w:ascii="Arial" w:hAnsi="Arial" w:cs="Arial"/>
          <w:b/>
        </w:rPr>
      </w:pPr>
    </w:p>
    <w:p w14:paraId="46C3A749"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About the project:</w:t>
      </w:r>
    </w:p>
    <w:p w14:paraId="5AF56ED7" w14:textId="77777777" w:rsidR="001F44AF" w:rsidRPr="00CC2143" w:rsidRDefault="001F44AF" w:rsidP="001F44AF">
      <w:pPr>
        <w:spacing w:after="0" w:line="240" w:lineRule="auto"/>
        <w:rPr>
          <w:rFonts w:ascii="Arial" w:hAnsi="Arial" w:cs="Arial"/>
          <w:bCs/>
          <w:sz w:val="20"/>
          <w:szCs w:val="20"/>
        </w:rPr>
      </w:pPr>
    </w:p>
    <w:p w14:paraId="66599EE9" w14:textId="46C2DB6B" w:rsidR="00CC2143" w:rsidRPr="00CC2143" w:rsidRDefault="00CC2143" w:rsidP="00CC2143">
      <w:pPr>
        <w:rPr>
          <w:rFonts w:ascii="Arial" w:hAnsi="Arial" w:cs="Arial"/>
          <w:bCs/>
          <w:sz w:val="20"/>
          <w:szCs w:val="20"/>
        </w:rPr>
      </w:pPr>
      <w:r w:rsidRPr="00CC2143">
        <w:rPr>
          <w:rFonts w:ascii="Arial" w:hAnsi="Arial" w:cs="Arial"/>
          <w:bCs/>
          <w:sz w:val="20"/>
          <w:szCs w:val="20"/>
        </w:rPr>
        <w:t>We are looking to recruit a researcher to work on the project “Climate Resilient Heat Electrification for Net-Zero Emission Whole Energy Systems (RENEW)” funded by UKRI and carried out in collaboration with Newcastle University and Imperial College London (</w:t>
      </w:r>
      <w:hyperlink r:id="rId10" w:history="1">
        <w:r w:rsidRPr="00CC2143">
          <w:rPr>
            <w:rStyle w:val="Hyperlink"/>
            <w:rFonts w:ascii="Arial" w:hAnsi="Arial" w:cs="Arial"/>
            <w:bCs/>
            <w:sz w:val="20"/>
            <w:szCs w:val="20"/>
          </w:rPr>
          <w:t>https://gtr.ukri.org/projects?ref=UKRI778</w:t>
        </w:r>
      </w:hyperlink>
      <w:r w:rsidRPr="00CC2143">
        <w:rPr>
          <w:rFonts w:ascii="Arial" w:hAnsi="Arial" w:cs="Arial"/>
          <w:bCs/>
          <w:sz w:val="20"/>
          <w:szCs w:val="20"/>
        </w:rPr>
        <w:t xml:space="preserve">). The project is coordinated by Dr Marko Aunedi on behalf of Brunel University </w:t>
      </w:r>
      <w:r w:rsidR="00B36B1B">
        <w:rPr>
          <w:rFonts w:ascii="Arial" w:hAnsi="Arial" w:cs="Arial"/>
          <w:bCs/>
          <w:sz w:val="20"/>
          <w:szCs w:val="20"/>
        </w:rPr>
        <w:t xml:space="preserve">of </w:t>
      </w:r>
      <w:r w:rsidRPr="00CC2143">
        <w:rPr>
          <w:rFonts w:ascii="Arial" w:hAnsi="Arial" w:cs="Arial"/>
          <w:bCs/>
          <w:sz w:val="20"/>
          <w:szCs w:val="20"/>
        </w:rPr>
        <w:t>London in the UK.</w:t>
      </w:r>
    </w:p>
    <w:p w14:paraId="173232E1" w14:textId="77777777" w:rsidR="00CC2143" w:rsidRPr="00CC2143" w:rsidRDefault="00CC2143" w:rsidP="00CC2143">
      <w:pPr>
        <w:rPr>
          <w:rFonts w:ascii="Arial" w:hAnsi="Arial" w:cs="Arial"/>
          <w:bCs/>
          <w:sz w:val="20"/>
          <w:szCs w:val="20"/>
        </w:rPr>
      </w:pPr>
      <w:r w:rsidRPr="00CC2143">
        <w:rPr>
          <w:rFonts w:ascii="Arial" w:hAnsi="Arial" w:cs="Arial"/>
          <w:bCs/>
          <w:sz w:val="20"/>
          <w:szCs w:val="20"/>
        </w:rPr>
        <w:t>This fixed-term research position is based at Brunel University of London and will investigate cost-effective, climate-resilient pathways for the UK’s integrated electricity and heat sectors, enhancing energy supply security against extreme conditions, as specified in the agreed RENEW research plan. The objective of the role is to support research activities within Brunel Interdisciplinary Power Systems (BIPS) Research Centre at Brunel University of London, aimed at studying various aspects of climate-resilient energy system design and operation under various decarbonisation pathways.</w:t>
      </w:r>
    </w:p>
    <w:p w14:paraId="0EB34EBA" w14:textId="1C0B018D" w:rsidR="001F44AF" w:rsidRPr="00CC2143" w:rsidRDefault="001F44AF" w:rsidP="001F44AF">
      <w:pPr>
        <w:rPr>
          <w:rFonts w:ascii="Arial" w:hAnsi="Arial" w:cs="Arial"/>
          <w:sz w:val="20"/>
          <w:szCs w:val="20"/>
        </w:rPr>
      </w:pPr>
    </w:p>
    <w:p w14:paraId="5DC7F1B4"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Summary of role:</w:t>
      </w:r>
    </w:p>
    <w:p w14:paraId="5E72DB66" w14:textId="77777777" w:rsidR="001F44AF" w:rsidRPr="001F44AF" w:rsidRDefault="001F44AF" w:rsidP="001F44AF">
      <w:pPr>
        <w:spacing w:after="0"/>
        <w:rPr>
          <w:rFonts w:ascii="Arial" w:hAnsi="Arial" w:cs="Arial"/>
          <w:sz w:val="20"/>
          <w:szCs w:val="20"/>
        </w:rPr>
      </w:pPr>
    </w:p>
    <w:p w14:paraId="1A398D1D" w14:textId="6D472C14" w:rsidR="0079365A" w:rsidRDefault="0079365A" w:rsidP="001F44AF">
      <w:pPr>
        <w:spacing w:after="0"/>
        <w:rPr>
          <w:rFonts w:ascii="Arial" w:hAnsi="Arial" w:cs="Arial"/>
          <w:bCs/>
          <w:sz w:val="20"/>
          <w:szCs w:val="20"/>
        </w:rPr>
      </w:pPr>
      <w:r w:rsidRPr="001F44AF">
        <w:rPr>
          <w:rFonts w:ascii="Arial" w:hAnsi="Arial" w:cs="Arial"/>
          <w:bCs/>
          <w:sz w:val="20"/>
          <w:szCs w:val="20"/>
        </w:rPr>
        <w:t>Under supervision of the Principal Investigator(s) the post-holder will:</w:t>
      </w:r>
    </w:p>
    <w:p w14:paraId="040E8CD2" w14:textId="77777777" w:rsidR="001F44AF" w:rsidRPr="001F44AF" w:rsidRDefault="001F44AF" w:rsidP="001F44AF">
      <w:pPr>
        <w:spacing w:after="0"/>
        <w:rPr>
          <w:rFonts w:ascii="Arial" w:hAnsi="Arial" w:cs="Arial"/>
          <w:bCs/>
          <w:sz w:val="20"/>
          <w:szCs w:val="20"/>
        </w:rPr>
      </w:pPr>
    </w:p>
    <w:p w14:paraId="42F87C5A" w14:textId="27F109A3"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5545A6">
        <w:rPr>
          <w:rFonts w:ascii="Arial" w:hAnsi="Arial" w:cs="Arial"/>
          <w:sz w:val="20"/>
          <w:szCs w:val="20"/>
        </w:rPr>
        <w:t>erform research and technical duties associated with the RENEW project</w:t>
      </w:r>
      <w:r w:rsidR="00B36B1B">
        <w:rPr>
          <w:rFonts w:ascii="Arial" w:hAnsi="Arial" w:cs="Arial"/>
          <w:sz w:val="20"/>
          <w:szCs w:val="20"/>
        </w:rPr>
        <w:t>.</w:t>
      </w:r>
    </w:p>
    <w:p w14:paraId="07F49A83" w14:textId="52E4A093" w:rsidR="005545A6" w:rsidRPr="001F44AF"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1F44AF">
        <w:rPr>
          <w:rFonts w:ascii="Arial" w:hAnsi="Arial" w:cs="Arial"/>
          <w:sz w:val="20"/>
          <w:szCs w:val="20"/>
        </w:rPr>
        <w:t>roduce high-quality original research</w:t>
      </w:r>
      <w:r w:rsidR="00B36B1B">
        <w:rPr>
          <w:rFonts w:ascii="Arial" w:hAnsi="Arial" w:cs="Arial"/>
          <w:sz w:val="20"/>
          <w:szCs w:val="20"/>
        </w:rPr>
        <w:t>.</w:t>
      </w:r>
    </w:p>
    <w:p w14:paraId="51C7598B" w14:textId="353CF528"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A</w:t>
      </w:r>
      <w:r w:rsidRPr="005545A6">
        <w:rPr>
          <w:rFonts w:ascii="Arial" w:hAnsi="Arial" w:cs="Arial"/>
          <w:sz w:val="20"/>
          <w:szCs w:val="20"/>
        </w:rPr>
        <w:t>nalyse input and output data associated with modelling energy systems while considering extreme weather events</w:t>
      </w:r>
      <w:r w:rsidR="00B36B1B">
        <w:rPr>
          <w:rFonts w:ascii="Arial" w:hAnsi="Arial" w:cs="Arial"/>
          <w:sz w:val="20"/>
          <w:szCs w:val="20"/>
        </w:rPr>
        <w:t>.</w:t>
      </w:r>
    </w:p>
    <w:p w14:paraId="67C302F5" w14:textId="0B5E21A2"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C</w:t>
      </w:r>
      <w:r w:rsidRPr="005545A6">
        <w:rPr>
          <w:rFonts w:ascii="Arial" w:hAnsi="Arial" w:cs="Arial"/>
          <w:sz w:val="20"/>
          <w:szCs w:val="20"/>
        </w:rPr>
        <w:t>ontribute to writing reports and producing deliverables as required for the duration of the project</w:t>
      </w:r>
      <w:r w:rsidR="00B36B1B">
        <w:rPr>
          <w:rFonts w:ascii="Arial" w:hAnsi="Arial" w:cs="Arial"/>
          <w:sz w:val="20"/>
          <w:szCs w:val="20"/>
        </w:rPr>
        <w:t>.</w:t>
      </w:r>
    </w:p>
    <w:p w14:paraId="3F556C90" w14:textId="1A252F1D"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D</w:t>
      </w:r>
      <w:r w:rsidRPr="005545A6">
        <w:rPr>
          <w:rFonts w:ascii="Arial" w:hAnsi="Arial" w:cs="Arial"/>
          <w:sz w:val="20"/>
          <w:szCs w:val="20"/>
        </w:rPr>
        <w:t>isseminate outcomes and results of the project in international journals and conference publications etc.</w:t>
      </w:r>
    </w:p>
    <w:p w14:paraId="19555556" w14:textId="3C686100" w:rsidR="005545A6" w:rsidRPr="001F44AF" w:rsidRDefault="005545A6" w:rsidP="005545A6">
      <w:pPr>
        <w:numPr>
          <w:ilvl w:val="0"/>
          <w:numId w:val="25"/>
        </w:numPr>
        <w:spacing w:after="120"/>
        <w:rPr>
          <w:rFonts w:ascii="Arial" w:hAnsi="Arial" w:cs="Arial"/>
          <w:bCs/>
          <w:sz w:val="20"/>
          <w:szCs w:val="20"/>
        </w:rPr>
      </w:pPr>
      <w:r>
        <w:rPr>
          <w:rFonts w:ascii="Arial" w:hAnsi="Arial" w:cs="Arial"/>
          <w:sz w:val="20"/>
          <w:szCs w:val="20"/>
        </w:rPr>
        <w:t>T</w:t>
      </w:r>
      <w:r w:rsidRPr="001F44AF">
        <w:rPr>
          <w:rFonts w:ascii="Arial" w:hAnsi="Arial" w:cs="Arial"/>
          <w:sz w:val="20"/>
          <w:szCs w:val="20"/>
        </w:rPr>
        <w:t>ake the initiative in planning and organising research activities</w:t>
      </w:r>
      <w:r w:rsidR="00B36B1B">
        <w:rPr>
          <w:rFonts w:ascii="Arial" w:hAnsi="Arial" w:cs="Arial"/>
          <w:sz w:val="20"/>
          <w:szCs w:val="20"/>
        </w:rPr>
        <w:t>.</w:t>
      </w:r>
    </w:p>
    <w:p w14:paraId="79B77385" w14:textId="77777777" w:rsidR="005545A6" w:rsidRPr="001F44AF" w:rsidRDefault="005545A6" w:rsidP="005545A6">
      <w:pPr>
        <w:numPr>
          <w:ilvl w:val="0"/>
          <w:numId w:val="25"/>
        </w:numPr>
        <w:spacing w:after="120"/>
        <w:rPr>
          <w:rFonts w:ascii="Arial" w:hAnsi="Arial" w:cs="Arial"/>
          <w:bCs/>
          <w:sz w:val="20"/>
          <w:szCs w:val="20"/>
        </w:rPr>
      </w:pPr>
      <w:r>
        <w:rPr>
          <w:rFonts w:ascii="Arial" w:hAnsi="Arial" w:cs="Arial"/>
          <w:bCs/>
          <w:sz w:val="20"/>
          <w:szCs w:val="20"/>
        </w:rPr>
        <w:t>P</w:t>
      </w:r>
      <w:r w:rsidRPr="001F44AF">
        <w:rPr>
          <w:rFonts w:ascii="Arial" w:hAnsi="Arial" w:cs="Arial"/>
          <w:bCs/>
          <w:sz w:val="20"/>
          <w:szCs w:val="20"/>
        </w:rPr>
        <w:t xml:space="preserve">rovide </w:t>
      </w:r>
      <w:r w:rsidRPr="001F44AF">
        <w:rPr>
          <w:rFonts w:ascii="Arial" w:hAnsi="Arial" w:cs="Arial"/>
          <w:sz w:val="20"/>
          <w:szCs w:val="20"/>
        </w:rPr>
        <w:t>guidance</w:t>
      </w:r>
      <w:r w:rsidRPr="001F44AF">
        <w:rPr>
          <w:rFonts w:ascii="Arial" w:hAnsi="Arial" w:cs="Arial"/>
          <w:bCs/>
          <w:sz w:val="20"/>
          <w:szCs w:val="20"/>
        </w:rPr>
        <w:t xml:space="preserve"> to staff and students, support the work of small research teams and have </w:t>
      </w:r>
      <w:r w:rsidRPr="001F44AF">
        <w:rPr>
          <w:rFonts w:ascii="Arial" w:hAnsi="Arial" w:cs="Arial"/>
          <w:sz w:val="20"/>
          <w:szCs w:val="20"/>
        </w:rPr>
        <w:t>direct</w:t>
      </w:r>
      <w:r w:rsidRPr="001F44AF">
        <w:rPr>
          <w:rFonts w:ascii="Arial" w:hAnsi="Arial" w:cs="Arial"/>
          <w:bCs/>
          <w:sz w:val="20"/>
          <w:szCs w:val="20"/>
        </w:rPr>
        <w:t xml:space="preserve"> engagement with clients/sponsors.</w:t>
      </w:r>
    </w:p>
    <w:p w14:paraId="4B3297F2" w14:textId="446FF395"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C</w:t>
      </w:r>
      <w:r w:rsidRPr="005545A6">
        <w:rPr>
          <w:rFonts w:ascii="Arial" w:hAnsi="Arial" w:cs="Arial"/>
          <w:sz w:val="20"/>
          <w:szCs w:val="20"/>
        </w:rPr>
        <w:t>arry out basic project management tasks, prepare reports and liaise with project partners and funders as necessary.</w:t>
      </w:r>
    </w:p>
    <w:p w14:paraId="6EFBEB43" w14:textId="03DD42CA"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5545A6">
        <w:rPr>
          <w:rFonts w:ascii="Arial" w:hAnsi="Arial" w:cs="Arial"/>
          <w:sz w:val="20"/>
          <w:szCs w:val="20"/>
        </w:rPr>
        <w:t>erform other additional research and scholarly duties in line with Brunel University of London guidelines.</w:t>
      </w:r>
    </w:p>
    <w:p w14:paraId="06706F10" w14:textId="77777777" w:rsidR="001F44AF" w:rsidRDefault="001F44AF" w:rsidP="001F44AF">
      <w:pPr>
        <w:spacing w:after="0" w:line="240" w:lineRule="auto"/>
        <w:rPr>
          <w:rFonts w:ascii="Arial" w:hAnsi="Arial" w:cs="Arial"/>
          <w:b/>
          <w:bCs/>
          <w:sz w:val="20"/>
          <w:szCs w:val="20"/>
        </w:rPr>
      </w:pPr>
    </w:p>
    <w:p w14:paraId="7E2275C1" w14:textId="1F12F4E2" w:rsidR="001F44AF" w:rsidRDefault="001F44AF" w:rsidP="001F44AF">
      <w:pPr>
        <w:spacing w:after="0" w:line="240" w:lineRule="auto"/>
        <w:rPr>
          <w:rFonts w:ascii="Arial" w:hAnsi="Arial" w:cs="Arial"/>
          <w:sz w:val="20"/>
          <w:szCs w:val="20"/>
        </w:rPr>
      </w:pPr>
      <w:r w:rsidRPr="001F44AF">
        <w:rPr>
          <w:rFonts w:ascii="Arial" w:hAnsi="Arial" w:cs="Arial"/>
          <w:b/>
          <w:bCs/>
          <w:sz w:val="20"/>
          <w:szCs w:val="20"/>
        </w:rPr>
        <w:lastRenderedPageBreak/>
        <w:t>Main accountabilities and responsibilities</w:t>
      </w:r>
      <w:r w:rsidRPr="001F44AF">
        <w:rPr>
          <w:rFonts w:ascii="Arial" w:hAnsi="Arial" w:cs="Arial"/>
          <w:sz w:val="20"/>
          <w:szCs w:val="20"/>
        </w:rPr>
        <w:t xml:space="preserve">: </w:t>
      </w:r>
    </w:p>
    <w:p w14:paraId="56E3A60E" w14:textId="77777777" w:rsidR="001F44AF" w:rsidRPr="00364EA2" w:rsidRDefault="001F44AF" w:rsidP="001F44AF">
      <w:pPr>
        <w:spacing w:after="0" w:line="240" w:lineRule="auto"/>
        <w:rPr>
          <w:rFonts w:ascii="Arial" w:hAnsi="Arial" w:cs="Arial"/>
          <w:sz w:val="20"/>
          <w:szCs w:val="20"/>
        </w:rPr>
      </w:pPr>
    </w:p>
    <w:p w14:paraId="68B29B0E" w14:textId="77777777" w:rsidR="0079365A" w:rsidRDefault="0079365A" w:rsidP="0079365A">
      <w:pPr>
        <w:pStyle w:val="ListParagraph"/>
        <w:numPr>
          <w:ilvl w:val="0"/>
          <w:numId w:val="26"/>
        </w:numPr>
        <w:spacing w:after="0"/>
        <w:ind w:right="142"/>
        <w:contextualSpacing w:val="0"/>
        <w:rPr>
          <w:rFonts w:ascii="Arial" w:eastAsia="Calibri" w:hAnsi="Arial" w:cs="Arial"/>
          <w:sz w:val="20"/>
          <w:szCs w:val="20"/>
        </w:rPr>
      </w:pPr>
      <w:r w:rsidRPr="001F44AF">
        <w:rPr>
          <w:rFonts w:ascii="Arial" w:eastAsia="Calibri" w:hAnsi="Arial" w:cs="Arial"/>
          <w:sz w:val="20"/>
          <w:szCs w:val="20"/>
        </w:rPr>
        <w:t xml:space="preserve">Take a proactive role in planning and undertaking the research project, individually and/or jointly, to meet the project deliverables and the Department/Institute, College and University research strategy. </w:t>
      </w:r>
    </w:p>
    <w:p w14:paraId="7587F6E2" w14:textId="77777777" w:rsidR="001F44AF" w:rsidRPr="001F44AF" w:rsidRDefault="001F44AF" w:rsidP="001F44AF">
      <w:pPr>
        <w:pStyle w:val="ListParagraph"/>
        <w:spacing w:after="0"/>
        <w:ind w:left="360" w:right="142"/>
        <w:contextualSpacing w:val="0"/>
        <w:rPr>
          <w:rFonts w:ascii="Arial" w:eastAsia="Calibri" w:hAnsi="Arial" w:cs="Arial"/>
          <w:sz w:val="20"/>
          <w:szCs w:val="20"/>
        </w:rPr>
      </w:pPr>
    </w:p>
    <w:p w14:paraId="26F34DD7" w14:textId="77777777" w:rsidR="0079365A" w:rsidRPr="001F44AF" w:rsidRDefault="0079365A" w:rsidP="0079365A">
      <w:pPr>
        <w:numPr>
          <w:ilvl w:val="0"/>
          <w:numId w:val="26"/>
        </w:numPr>
        <w:spacing w:after="0"/>
        <w:ind w:right="142"/>
        <w:contextualSpacing/>
        <w:rPr>
          <w:rFonts w:ascii="Arial" w:eastAsia="Calibri" w:hAnsi="Arial" w:cs="Arial"/>
          <w:sz w:val="20"/>
          <w:szCs w:val="20"/>
        </w:rPr>
      </w:pPr>
      <w:r w:rsidRPr="001F44AF">
        <w:rPr>
          <w:rFonts w:ascii="Arial" w:eastAsia="Calibri" w:hAnsi="Arial" w:cs="Arial"/>
          <w:sz w:val="20"/>
          <w:szCs w:val="20"/>
        </w:rPr>
        <w:t>Document research activities, including collection, analysis and interpretation of all data, maintaining records and databases, preparing technical reports and papers, as appropriate.</w:t>
      </w:r>
    </w:p>
    <w:p w14:paraId="5EFDFE35" w14:textId="77777777" w:rsidR="0079365A" w:rsidRPr="001F44AF" w:rsidRDefault="0079365A" w:rsidP="0079365A">
      <w:pPr>
        <w:ind w:left="360" w:right="142"/>
        <w:contextualSpacing/>
        <w:rPr>
          <w:rFonts w:ascii="Arial" w:eastAsia="Calibri" w:hAnsi="Arial" w:cs="Arial"/>
          <w:sz w:val="20"/>
          <w:szCs w:val="20"/>
        </w:rPr>
      </w:pPr>
    </w:p>
    <w:p w14:paraId="232B7D79" w14:textId="202A1FDE" w:rsidR="0079365A"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Establish and maintain your personal research profile and reputation, and those of the University, through: (a) building a track record of high-quality research outputs; (b) enhancing the impact of research; and, (c) undertaking activities that enhance your reputation as a researcher.</w:t>
      </w:r>
    </w:p>
    <w:p w14:paraId="495BE2DB" w14:textId="77777777" w:rsidR="001F44AF" w:rsidRPr="001F44AF" w:rsidRDefault="001F44AF" w:rsidP="001F44AF">
      <w:pPr>
        <w:spacing w:after="0"/>
        <w:ind w:right="142"/>
        <w:rPr>
          <w:rFonts w:ascii="Arial" w:eastAsia="Calibri" w:hAnsi="Arial" w:cs="Arial"/>
          <w:sz w:val="20"/>
          <w:szCs w:val="20"/>
        </w:rPr>
      </w:pPr>
    </w:p>
    <w:p w14:paraId="56793FDB"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development and implementation of a strategy to deliver the project.</w:t>
      </w:r>
    </w:p>
    <w:p w14:paraId="0493978B" w14:textId="77777777" w:rsidR="0079365A" w:rsidRPr="001F44AF" w:rsidRDefault="0079365A" w:rsidP="001F44AF">
      <w:pPr>
        <w:pStyle w:val="ListParagraph"/>
        <w:spacing w:after="0"/>
        <w:rPr>
          <w:rFonts w:ascii="Arial" w:eastAsia="Calibri" w:hAnsi="Arial" w:cs="Arial"/>
          <w:sz w:val="20"/>
          <w:szCs w:val="20"/>
        </w:rPr>
      </w:pPr>
    </w:p>
    <w:p w14:paraId="2D2960F3"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Presentation of work at international and national conferences, seminars and workshops to enhance your research profile.</w:t>
      </w:r>
    </w:p>
    <w:p w14:paraId="27791F9F" w14:textId="77777777" w:rsidR="0079365A" w:rsidRPr="001F44AF" w:rsidRDefault="0079365A" w:rsidP="001F44AF">
      <w:pPr>
        <w:spacing w:after="0"/>
        <w:ind w:left="360" w:right="142"/>
        <w:rPr>
          <w:rFonts w:ascii="Arial" w:eastAsia="Calibri" w:hAnsi="Arial" w:cs="Arial"/>
          <w:sz w:val="20"/>
          <w:szCs w:val="20"/>
        </w:rPr>
      </w:pPr>
    </w:p>
    <w:p w14:paraId="6CBEEC54"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Supports the PI in identifying potential funding sources and assist with preparing funding proposals, to support dissemination of your research and future projects and impact. May seek appropriate opportunities to apply for external Fellowships and small grants where eligible.</w:t>
      </w:r>
    </w:p>
    <w:p w14:paraId="737D3CFC" w14:textId="77777777" w:rsidR="0079365A" w:rsidRPr="001F44AF" w:rsidRDefault="0079365A" w:rsidP="0079365A">
      <w:pPr>
        <w:pStyle w:val="ListParagraph"/>
        <w:rPr>
          <w:rFonts w:ascii="Arial" w:eastAsia="Calibri" w:hAnsi="Arial" w:cs="Arial"/>
          <w:sz w:val="20"/>
          <w:szCs w:val="20"/>
        </w:rPr>
      </w:pPr>
    </w:p>
    <w:p w14:paraId="6CD342FE" w14:textId="151D7AFA" w:rsidR="0079365A"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develop and maintain collaborations with colleagues across the University, as appropriate, and the wider community (Academic, Governmental, NGO, Industrial Partners).</w:t>
      </w:r>
    </w:p>
    <w:p w14:paraId="4EEBFCF1" w14:textId="77777777" w:rsidR="001F44AF" w:rsidRPr="001F44AF" w:rsidRDefault="001F44AF" w:rsidP="001F44AF">
      <w:pPr>
        <w:spacing w:after="0"/>
        <w:ind w:right="142"/>
        <w:rPr>
          <w:rFonts w:ascii="Arial" w:eastAsia="Calibri" w:hAnsi="Arial" w:cs="Arial"/>
          <w:sz w:val="20"/>
          <w:szCs w:val="20"/>
        </w:rPr>
      </w:pPr>
    </w:p>
    <w:p w14:paraId="7FBE0826"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support research activities within your project team, research group or centre, and Department or Institute, to enhance the research culture across the University.</w:t>
      </w:r>
    </w:p>
    <w:p w14:paraId="384BA001" w14:textId="77777777" w:rsidR="0079365A" w:rsidRPr="001F44AF" w:rsidRDefault="0079365A" w:rsidP="001F44AF">
      <w:pPr>
        <w:pStyle w:val="ListParagraph"/>
        <w:spacing w:after="0"/>
        <w:rPr>
          <w:rFonts w:ascii="Arial" w:eastAsia="Calibri" w:hAnsi="Arial" w:cs="Arial"/>
          <w:sz w:val="20"/>
          <w:szCs w:val="20"/>
        </w:rPr>
      </w:pPr>
    </w:p>
    <w:p w14:paraId="48460621"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effective development of less experienced members of the project team (e.g. undergraduate and/or postgraduate students, doctoral researchers) through organisation, supervision, mentoring and training, as appropriate.</w:t>
      </w:r>
    </w:p>
    <w:p w14:paraId="4165E991" w14:textId="77777777" w:rsidR="0079365A" w:rsidRPr="001F44AF" w:rsidRDefault="0079365A" w:rsidP="001F44AF">
      <w:pPr>
        <w:pStyle w:val="ListParagraph"/>
        <w:spacing w:after="0"/>
        <w:rPr>
          <w:rFonts w:ascii="Arial" w:eastAsia="Calibri" w:hAnsi="Arial" w:cs="Arial"/>
          <w:sz w:val="20"/>
          <w:szCs w:val="20"/>
        </w:rPr>
      </w:pPr>
    </w:p>
    <w:p w14:paraId="7DBE47BF" w14:textId="77777777" w:rsidR="0079365A" w:rsidRPr="001F44AF" w:rsidRDefault="0079365A" w:rsidP="0079365A">
      <w:pPr>
        <w:numPr>
          <w:ilvl w:val="0"/>
          <w:numId w:val="26"/>
        </w:numPr>
        <w:spacing w:after="0"/>
        <w:ind w:right="142"/>
        <w:rPr>
          <w:rFonts w:ascii="Arial" w:eastAsia="Calibri" w:hAnsi="Arial" w:cs="Arial"/>
          <w:i/>
          <w:sz w:val="20"/>
          <w:szCs w:val="20"/>
        </w:rPr>
      </w:pPr>
      <w:r w:rsidRPr="001F44AF">
        <w:rPr>
          <w:rFonts w:ascii="Arial" w:eastAsia="Calibri" w:hAnsi="Arial" w:cs="Arial"/>
          <w:sz w:val="20"/>
          <w:szCs w:val="20"/>
        </w:rPr>
        <w:t>Perform administrative tasks related to your research project</w:t>
      </w:r>
      <w:r w:rsidRPr="001F44AF">
        <w:rPr>
          <w:rFonts w:ascii="Arial" w:eastAsia="Calibri" w:hAnsi="Arial" w:cs="Arial"/>
          <w:i/>
          <w:sz w:val="20"/>
          <w:szCs w:val="20"/>
        </w:rPr>
        <w:t>.</w:t>
      </w:r>
    </w:p>
    <w:p w14:paraId="07D3760F" w14:textId="77777777" w:rsidR="0079365A" w:rsidRPr="001F44AF" w:rsidRDefault="0079365A" w:rsidP="001F44AF">
      <w:pPr>
        <w:pStyle w:val="ListParagraph"/>
        <w:spacing w:after="0"/>
        <w:rPr>
          <w:rFonts w:ascii="Arial" w:eastAsia="Calibri" w:hAnsi="Arial" w:cs="Arial"/>
          <w:iCs/>
          <w:sz w:val="20"/>
          <w:szCs w:val="20"/>
        </w:rPr>
      </w:pPr>
    </w:p>
    <w:p w14:paraId="5664C0BD"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Where appropriate to the role and project develop teaching/supervisory skills through contributing to teaching/supervisory activities</w:t>
      </w:r>
    </w:p>
    <w:p w14:paraId="724301B3" w14:textId="77777777" w:rsidR="0079365A" w:rsidRPr="001F44AF" w:rsidRDefault="0079365A" w:rsidP="001F44AF">
      <w:pPr>
        <w:pStyle w:val="ListParagraph"/>
        <w:spacing w:after="0"/>
        <w:rPr>
          <w:rFonts w:ascii="Arial" w:eastAsia="Calibri" w:hAnsi="Arial" w:cs="Arial"/>
          <w:sz w:val="20"/>
          <w:szCs w:val="20"/>
        </w:rPr>
      </w:pPr>
    </w:p>
    <w:p w14:paraId="0FA53793"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Keep up to date with recent advances in your area of expertise and the wider discipline.</w:t>
      </w:r>
    </w:p>
    <w:p w14:paraId="5051CC81" w14:textId="77777777" w:rsidR="0079365A" w:rsidRPr="001F44AF" w:rsidRDefault="0079365A" w:rsidP="001F44AF">
      <w:pPr>
        <w:pStyle w:val="ListParagraph"/>
        <w:spacing w:after="0"/>
        <w:rPr>
          <w:rFonts w:ascii="Arial" w:eastAsia="Calibri" w:hAnsi="Arial" w:cs="Arial"/>
          <w:sz w:val="20"/>
          <w:szCs w:val="20"/>
        </w:rPr>
      </w:pPr>
    </w:p>
    <w:p w14:paraId="6D1F635A"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Engage in personal, professional and career development, to enhance your specialist and transferable skills in accordance with your desired career trajectory.</w:t>
      </w:r>
    </w:p>
    <w:p w14:paraId="68336283" w14:textId="77777777" w:rsidR="0079365A" w:rsidRPr="001F44AF" w:rsidRDefault="0079365A" w:rsidP="001F44AF">
      <w:pPr>
        <w:pStyle w:val="ListParagraph"/>
        <w:spacing w:after="0"/>
        <w:rPr>
          <w:rFonts w:ascii="Arial" w:eastAsia="Calibri" w:hAnsi="Arial" w:cs="Arial"/>
          <w:sz w:val="20"/>
          <w:szCs w:val="20"/>
        </w:rPr>
      </w:pPr>
    </w:p>
    <w:p w14:paraId="773BC36E" w14:textId="77777777" w:rsidR="001F44AF" w:rsidRDefault="001F44AF" w:rsidP="001F44AF">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Postholder may be engaged to work on a specific project however will be expected to support the Principal Investigator on other projects</w:t>
      </w:r>
      <w:r>
        <w:rPr>
          <w:rFonts w:ascii="Arial" w:hAnsi="Arial" w:cs="Arial"/>
          <w:noProof/>
          <w:sz w:val="20"/>
          <w:szCs w:val="20"/>
          <w:lang w:eastAsia="en-GB"/>
        </w:rPr>
        <w:t>,</w:t>
      </w:r>
      <w:r w:rsidRPr="00355C50">
        <w:rPr>
          <w:rFonts w:ascii="Arial" w:hAnsi="Arial" w:cs="Arial"/>
          <w:noProof/>
          <w:sz w:val="20"/>
          <w:szCs w:val="20"/>
          <w:lang w:eastAsia="en-GB"/>
        </w:rPr>
        <w:t xml:space="preserve"> if required</w:t>
      </w:r>
    </w:p>
    <w:p w14:paraId="5169E9F1" w14:textId="77777777" w:rsidR="0079365A" w:rsidRPr="001F44AF" w:rsidRDefault="0079365A" w:rsidP="0079365A">
      <w:pPr>
        <w:ind w:right="142"/>
        <w:rPr>
          <w:rFonts w:ascii="Arial" w:eastAsia="Calibri" w:hAnsi="Arial" w:cs="Arial"/>
          <w:sz w:val="20"/>
          <w:szCs w:val="20"/>
        </w:rPr>
      </w:pPr>
    </w:p>
    <w:p w14:paraId="1ABFBCDA" w14:textId="77777777" w:rsidR="001F44AF" w:rsidRDefault="001F44AF" w:rsidP="001F44AF">
      <w:pPr>
        <w:spacing w:after="0"/>
        <w:rPr>
          <w:rFonts w:ascii="Arial" w:hAnsi="Arial" w:cs="Arial"/>
          <w:b/>
          <w:noProof/>
          <w:sz w:val="20"/>
          <w:szCs w:val="20"/>
          <w:lang w:eastAsia="en-GB"/>
        </w:rPr>
      </w:pPr>
      <w:r w:rsidRPr="00355C50">
        <w:rPr>
          <w:rFonts w:ascii="Arial" w:hAnsi="Arial" w:cs="Arial"/>
          <w:b/>
          <w:noProof/>
          <w:sz w:val="20"/>
          <w:szCs w:val="20"/>
          <w:lang w:eastAsia="en-GB"/>
        </w:rPr>
        <w:t>Management of Staff and Students</w:t>
      </w:r>
      <w:r>
        <w:rPr>
          <w:rFonts w:ascii="Arial" w:hAnsi="Arial" w:cs="Arial"/>
          <w:b/>
          <w:noProof/>
          <w:sz w:val="20"/>
          <w:szCs w:val="20"/>
          <w:lang w:eastAsia="en-GB"/>
        </w:rPr>
        <w:t>:</w:t>
      </w:r>
    </w:p>
    <w:p w14:paraId="48BCBF5A" w14:textId="77777777" w:rsidR="001F44AF" w:rsidRPr="00355C50" w:rsidRDefault="001F44AF" w:rsidP="001F44AF">
      <w:pPr>
        <w:spacing w:after="0"/>
        <w:rPr>
          <w:rFonts w:ascii="Arial" w:hAnsi="Arial" w:cs="Arial"/>
          <w:b/>
          <w:noProof/>
          <w:sz w:val="20"/>
          <w:szCs w:val="20"/>
          <w:lang w:eastAsia="en-GB"/>
        </w:rPr>
      </w:pPr>
    </w:p>
    <w:p w14:paraId="6183FD0D" w14:textId="0881B102" w:rsidR="001F44AF" w:rsidRPr="001F44AF" w:rsidRDefault="001F44AF" w:rsidP="001F44AF">
      <w:pPr>
        <w:rPr>
          <w:rFonts w:ascii="Arial" w:eastAsia="Calibri" w:hAnsi="Arial" w:cs="Arial"/>
          <w:sz w:val="20"/>
          <w:szCs w:val="20"/>
        </w:rPr>
      </w:pPr>
      <w:r w:rsidRPr="001F44AF">
        <w:rPr>
          <w:rFonts w:ascii="Arial" w:eastAsia="Calibri" w:hAnsi="Arial" w:cs="Arial"/>
          <w:sz w:val="20"/>
          <w:szCs w:val="20"/>
        </w:rPr>
        <w:t xml:space="preserve">Provide guidance to staff and students and supervise work of small research team including Research Assistants and Technicians. </w:t>
      </w:r>
    </w:p>
    <w:p w14:paraId="5235B3BE" w14:textId="77777777" w:rsidR="001F44AF" w:rsidRPr="00355C50" w:rsidRDefault="001F44AF" w:rsidP="001F44AF">
      <w:pPr>
        <w:spacing w:after="0" w:line="240" w:lineRule="auto"/>
        <w:rPr>
          <w:rFonts w:ascii="Arial" w:hAnsi="Arial" w:cs="Arial"/>
          <w:bCs/>
          <w:sz w:val="20"/>
          <w:szCs w:val="20"/>
        </w:rPr>
      </w:pPr>
    </w:p>
    <w:p w14:paraId="713D68EC" w14:textId="77777777" w:rsidR="001F44AF" w:rsidRPr="00355C50" w:rsidRDefault="001F44AF" w:rsidP="001F44AF">
      <w:pPr>
        <w:spacing w:after="0" w:line="240" w:lineRule="auto"/>
        <w:rPr>
          <w:rFonts w:ascii="Arial" w:hAnsi="Arial" w:cs="Arial"/>
          <w:b/>
          <w:bCs/>
          <w:sz w:val="20"/>
          <w:szCs w:val="20"/>
        </w:rPr>
      </w:pPr>
      <w:r w:rsidRPr="00355C50">
        <w:rPr>
          <w:rFonts w:ascii="Arial" w:hAnsi="Arial" w:cs="Arial"/>
          <w:b/>
          <w:bCs/>
          <w:sz w:val="20"/>
          <w:szCs w:val="20"/>
        </w:rPr>
        <w:t>Other Duties</w:t>
      </w:r>
      <w:r>
        <w:rPr>
          <w:rFonts w:ascii="Arial" w:hAnsi="Arial" w:cs="Arial"/>
          <w:b/>
          <w:bCs/>
          <w:sz w:val="20"/>
          <w:szCs w:val="20"/>
        </w:rPr>
        <w:t>:</w:t>
      </w:r>
    </w:p>
    <w:p w14:paraId="085909ED" w14:textId="77777777" w:rsidR="00B56E75" w:rsidRPr="0079365A" w:rsidRDefault="00B56E75" w:rsidP="00B56E75">
      <w:pPr>
        <w:pStyle w:val="Heading8"/>
        <w:rPr>
          <w:rFonts w:ascii="Arial" w:hAnsi="Arial" w:cs="Arial"/>
          <w:bCs/>
        </w:rPr>
      </w:pPr>
    </w:p>
    <w:p w14:paraId="14DBE2C0" w14:textId="0A79726E" w:rsidR="001F44AF" w:rsidRPr="001A4DCE" w:rsidRDefault="001F44AF" w:rsidP="001F44AF">
      <w:pPr>
        <w:spacing w:after="0" w:line="240" w:lineRule="auto"/>
        <w:rPr>
          <w:rFonts w:ascii="Arial" w:hAnsi="Arial" w:cs="Arial"/>
          <w:bCs/>
          <w:sz w:val="20"/>
          <w:szCs w:val="20"/>
        </w:rPr>
      </w:pPr>
      <w:r w:rsidRPr="00AB460B">
        <w:rPr>
          <w:rFonts w:ascii="Arial" w:hAnsi="Arial" w:cs="Arial"/>
          <w:bCs/>
          <w:sz w:val="20"/>
          <w:szCs w:val="20"/>
        </w:rPr>
        <w:t xml:space="preserve">The job description is not exhaustive. The post holder may be required to undertake </w:t>
      </w:r>
      <w:r>
        <w:rPr>
          <w:rFonts w:ascii="Arial" w:hAnsi="Arial" w:cs="Arial"/>
          <w:bCs/>
          <w:sz w:val="20"/>
          <w:szCs w:val="20"/>
        </w:rPr>
        <w:t xml:space="preserve">other </w:t>
      </w:r>
      <w:r w:rsidRPr="00AB460B">
        <w:rPr>
          <w:rFonts w:ascii="Arial" w:hAnsi="Arial" w:cs="Arial"/>
          <w:bCs/>
          <w:sz w:val="20"/>
          <w:szCs w:val="20"/>
        </w:rPr>
        <w:t>duties of a similar level and responsibility</w:t>
      </w:r>
      <w:r w:rsidR="00F44CC8">
        <w:rPr>
          <w:rFonts w:ascii="Arial" w:hAnsi="Arial" w:cs="Arial"/>
          <w:bCs/>
          <w:sz w:val="20"/>
          <w:szCs w:val="20"/>
        </w:rPr>
        <w:t>:</w:t>
      </w:r>
    </w:p>
    <w:p w14:paraId="56D718B6" w14:textId="77777777" w:rsidR="001F44AF" w:rsidRDefault="001F44AF" w:rsidP="00B56E75">
      <w:pPr>
        <w:spacing w:after="0" w:line="240" w:lineRule="auto"/>
        <w:rPr>
          <w:rFonts w:ascii="Arial" w:hAnsi="Arial" w:cs="Arial"/>
          <w:bCs/>
          <w:sz w:val="20"/>
          <w:szCs w:val="20"/>
        </w:rPr>
      </w:pPr>
    </w:p>
    <w:p w14:paraId="236F66CE" w14:textId="2046CA99"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3C7AAA8" w14:textId="77777777"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lastRenderedPageBreak/>
        <w:t>Adhere to and comply with the provisions of the Data Protection Act and the Health and Safety at Work Act in accordance with university policies.</w:t>
      </w:r>
    </w:p>
    <w:p w14:paraId="4C919099" w14:textId="77777777"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Promote the University’s Environmental Policy and demonstrate commitment to it through actions and decision making.</w:t>
      </w:r>
    </w:p>
    <w:p w14:paraId="70501253" w14:textId="60C8A9F8" w:rsidR="00554898"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Actively participate in on going professional development activities as requested.</w:t>
      </w:r>
    </w:p>
    <w:p w14:paraId="2507F78A" w14:textId="77777777" w:rsidR="00F00312" w:rsidRPr="001F44AF" w:rsidRDefault="00F00312" w:rsidP="00497F82">
      <w:pPr>
        <w:spacing w:after="0" w:line="240" w:lineRule="auto"/>
        <w:rPr>
          <w:rFonts w:ascii="Arial" w:hAnsi="Arial" w:cs="Arial"/>
          <w:bCs/>
          <w:sz w:val="20"/>
          <w:szCs w:val="20"/>
        </w:rPr>
      </w:pPr>
    </w:p>
    <w:p w14:paraId="4ADBE6F3" w14:textId="77777777" w:rsidR="00D24B54" w:rsidRPr="001F44AF" w:rsidRDefault="00D52F56" w:rsidP="00D52F56">
      <w:pPr>
        <w:spacing w:after="0" w:line="240" w:lineRule="auto"/>
        <w:rPr>
          <w:rFonts w:ascii="Arial" w:hAnsi="Arial" w:cs="Arial"/>
          <w:b/>
          <w:bCs/>
          <w:sz w:val="20"/>
          <w:szCs w:val="20"/>
        </w:rPr>
      </w:pPr>
      <w:r w:rsidRPr="001F44AF">
        <w:rPr>
          <w:rFonts w:ascii="Arial" w:hAnsi="Arial" w:cs="Arial"/>
          <w:b/>
          <w:bCs/>
          <w:sz w:val="20"/>
          <w:szCs w:val="20"/>
        </w:rPr>
        <w:t xml:space="preserve">Our </w:t>
      </w:r>
      <w:r w:rsidR="00D24B54" w:rsidRPr="001F44AF">
        <w:rPr>
          <w:rFonts w:ascii="Arial" w:hAnsi="Arial" w:cs="Arial"/>
          <w:b/>
          <w:bCs/>
          <w:sz w:val="20"/>
          <w:szCs w:val="20"/>
        </w:rPr>
        <w:t>Values</w:t>
      </w:r>
      <w:r w:rsidRPr="001F44AF">
        <w:rPr>
          <w:rFonts w:ascii="Arial" w:hAnsi="Arial" w:cs="Arial"/>
          <w:b/>
          <w:bCs/>
          <w:sz w:val="20"/>
          <w:szCs w:val="20"/>
        </w:rPr>
        <w:t>:</w:t>
      </w:r>
    </w:p>
    <w:p w14:paraId="7137C839" w14:textId="5EB13401" w:rsidR="0057289E" w:rsidRPr="001F44AF" w:rsidRDefault="0057289E" w:rsidP="0057289E">
      <w:pPr>
        <w:pStyle w:val="NormalWeb"/>
        <w:rPr>
          <w:rFonts w:ascii="Arial" w:hAnsi="Arial" w:cs="Arial"/>
          <w:color w:val="000000"/>
          <w:sz w:val="20"/>
          <w:szCs w:val="20"/>
        </w:rPr>
      </w:pPr>
      <w:r w:rsidRPr="001F44AF">
        <w:rPr>
          <w:rFonts w:ascii="Arial" w:hAnsi="Arial" w:cs="Arial"/>
          <w:color w:val="000000"/>
          <w:sz w:val="20"/>
          <w:szCs w:val="20"/>
        </w:rPr>
        <w:t xml:space="preserve">Our values play out across everything we </w:t>
      </w:r>
      <w:r w:rsidR="00B725CC" w:rsidRPr="001F44AF">
        <w:rPr>
          <w:rFonts w:ascii="Arial" w:hAnsi="Arial" w:cs="Arial"/>
          <w:color w:val="000000"/>
          <w:sz w:val="20"/>
          <w:szCs w:val="20"/>
        </w:rPr>
        <w:t>do. We</w:t>
      </w:r>
      <w:r w:rsidR="00FC3A8D" w:rsidRPr="001F44AF">
        <w:rPr>
          <w:rFonts w:ascii="Arial" w:hAnsi="Arial" w:cs="Arial"/>
          <w:color w:val="000000"/>
          <w:sz w:val="20"/>
          <w:szCs w:val="20"/>
        </w:rPr>
        <w:t xml:space="preserve"> </w:t>
      </w:r>
      <w:r w:rsidRPr="001F44AF">
        <w:rPr>
          <w:rFonts w:ascii="Arial" w:hAnsi="Arial" w:cs="Arial"/>
          <w:color w:val="000000"/>
          <w:sz w:val="20"/>
          <w:szCs w:val="20"/>
        </w:rPr>
        <w:t>hold ourselves accountable to the highest standards in all our activities and decisions</w:t>
      </w:r>
      <w:r w:rsidR="00B725CC" w:rsidRPr="001F44AF">
        <w:rPr>
          <w:rFonts w:ascii="Arial" w:hAnsi="Arial" w:cs="Arial"/>
          <w:color w:val="000000"/>
          <w:sz w:val="20"/>
          <w:szCs w:val="20"/>
        </w:rPr>
        <w:t xml:space="preserve">. </w:t>
      </w:r>
      <w:r w:rsidR="00D2002E" w:rsidRPr="001F44AF">
        <w:rPr>
          <w:rFonts w:ascii="Arial" w:hAnsi="Arial" w:cs="Arial"/>
          <w:color w:val="000000"/>
          <w:sz w:val="20"/>
          <w:szCs w:val="20"/>
        </w:rPr>
        <w:t xml:space="preserve">They </w:t>
      </w:r>
      <w:r w:rsidRPr="001F44AF">
        <w:rPr>
          <w:rFonts w:ascii="Arial" w:hAnsi="Arial" w:cs="Arial"/>
          <w:color w:val="000000"/>
          <w:sz w:val="20"/>
          <w:szCs w:val="20"/>
        </w:rPr>
        <w:t>add value to both student and colleague experience at Brunel, helping us to deliver our strategy and plans.</w:t>
      </w:r>
    </w:p>
    <w:p w14:paraId="04092BA5" w14:textId="77777777" w:rsidR="00497F82" w:rsidRPr="00AC4F06" w:rsidRDefault="00497F82" w:rsidP="00D52F56">
      <w:pPr>
        <w:spacing w:after="0" w:line="240" w:lineRule="auto"/>
        <w:rPr>
          <w:rFonts w:ascii="Arial" w:hAnsi="Arial" w:cs="Arial"/>
          <w:sz w:val="20"/>
          <w:szCs w:val="20"/>
        </w:rPr>
      </w:pPr>
    </w:p>
    <w:p w14:paraId="6EDC1302"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Open</w:t>
      </w:r>
      <w:r w:rsidR="00497F82" w:rsidRPr="001F44AF">
        <w:rPr>
          <w:rFonts w:ascii="Arial" w:hAnsi="Arial" w:cs="Arial"/>
          <w:b/>
          <w:color w:val="0070C0"/>
          <w:sz w:val="20"/>
          <w:szCs w:val="20"/>
        </w:rPr>
        <w:tab/>
      </w:r>
      <w:r w:rsidRPr="001F44AF">
        <w:rPr>
          <w:rFonts w:ascii="Arial" w:hAnsi="Arial" w:cs="Arial"/>
          <w:i/>
          <w:sz w:val="20"/>
          <w:szCs w:val="20"/>
        </w:rPr>
        <w:t>We are welcoming and believe in the power of diversity. We are transparent in our decisions and deliver on what we say.</w:t>
      </w:r>
    </w:p>
    <w:p w14:paraId="0BD22B2A" w14:textId="77777777" w:rsidR="00D52F56" w:rsidRPr="001F44AF" w:rsidRDefault="00D52F56" w:rsidP="00D52F56">
      <w:pPr>
        <w:spacing w:after="0" w:line="240" w:lineRule="auto"/>
        <w:rPr>
          <w:rFonts w:ascii="Arial" w:hAnsi="Arial" w:cs="Arial"/>
          <w:i/>
          <w:sz w:val="20"/>
          <w:szCs w:val="20"/>
        </w:rPr>
      </w:pPr>
    </w:p>
    <w:p w14:paraId="18CEB26B"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Courageous</w:t>
      </w:r>
      <w:r w:rsidR="00497F82" w:rsidRPr="001F44AF">
        <w:rPr>
          <w:rFonts w:ascii="Arial" w:hAnsi="Arial" w:cs="Arial"/>
          <w:b/>
          <w:color w:val="0070C0"/>
          <w:sz w:val="20"/>
          <w:szCs w:val="20"/>
        </w:rPr>
        <w:tab/>
      </w:r>
      <w:r w:rsidRPr="001F44AF">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1F44AF" w:rsidRDefault="00D52F56" w:rsidP="00D52F56">
      <w:pPr>
        <w:spacing w:after="0" w:line="240" w:lineRule="auto"/>
        <w:rPr>
          <w:rFonts w:ascii="Arial" w:hAnsi="Arial" w:cs="Arial"/>
          <w:b/>
          <w:color w:val="0070C0"/>
          <w:sz w:val="20"/>
          <w:szCs w:val="20"/>
        </w:rPr>
      </w:pPr>
    </w:p>
    <w:p w14:paraId="19B05B4F"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 xml:space="preserve">Inventive: </w:t>
      </w:r>
      <w:r w:rsidR="00497F82" w:rsidRPr="001F44AF">
        <w:rPr>
          <w:rFonts w:ascii="Arial" w:hAnsi="Arial" w:cs="Arial"/>
          <w:b/>
          <w:sz w:val="20"/>
          <w:szCs w:val="20"/>
        </w:rPr>
        <w:tab/>
      </w:r>
      <w:r w:rsidRPr="001F44AF">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Default="00D87CDC" w:rsidP="00D52F56">
      <w:pPr>
        <w:spacing w:after="0" w:line="240" w:lineRule="auto"/>
        <w:rPr>
          <w:rFonts w:ascii="Arial" w:hAnsi="Arial" w:cs="Arial"/>
          <w:sz w:val="20"/>
          <w:szCs w:val="20"/>
        </w:rPr>
      </w:pPr>
    </w:p>
    <w:p w14:paraId="060B7755" w14:textId="77777777" w:rsidR="00A50C5E" w:rsidRPr="001F44AF" w:rsidRDefault="00A50C5E" w:rsidP="00D52F56">
      <w:pPr>
        <w:spacing w:after="0" w:line="240" w:lineRule="auto"/>
        <w:rPr>
          <w:rFonts w:ascii="Arial" w:hAnsi="Arial" w:cs="Arial"/>
          <w:sz w:val="20"/>
          <w:szCs w:val="20"/>
        </w:rPr>
      </w:pPr>
    </w:p>
    <w:p w14:paraId="0C76909C" w14:textId="77777777" w:rsidR="001C3B6B" w:rsidRPr="001F44AF" w:rsidRDefault="001C3B6B" w:rsidP="00D52F56">
      <w:pPr>
        <w:spacing w:after="0" w:line="240" w:lineRule="auto"/>
        <w:rPr>
          <w:rFonts w:ascii="Arial" w:hAnsi="Arial" w:cs="Arial"/>
          <w:b/>
          <w:bCs/>
          <w:sz w:val="20"/>
          <w:szCs w:val="20"/>
        </w:rPr>
      </w:pPr>
      <w:r w:rsidRPr="001F44AF">
        <w:rPr>
          <w:rFonts w:ascii="Arial" w:hAnsi="Arial" w:cs="Arial"/>
          <w:b/>
          <w:bCs/>
          <w:sz w:val="20"/>
          <w:szCs w:val="20"/>
        </w:rPr>
        <w:t xml:space="preserve">Organisational </w:t>
      </w:r>
      <w:r w:rsidR="00497F82" w:rsidRPr="001F44AF">
        <w:rPr>
          <w:rFonts w:ascii="Arial" w:hAnsi="Arial" w:cs="Arial"/>
          <w:b/>
          <w:bCs/>
          <w:sz w:val="20"/>
          <w:szCs w:val="20"/>
        </w:rPr>
        <w:t>Structure Chart:</w:t>
      </w:r>
    </w:p>
    <w:p w14:paraId="255496A1" w14:textId="77777777" w:rsidR="001C3B6B" w:rsidRDefault="001C3B6B" w:rsidP="00D52F56">
      <w:pPr>
        <w:spacing w:after="0" w:line="240" w:lineRule="auto"/>
        <w:rPr>
          <w:rFonts w:ascii="Arial" w:hAnsi="Arial" w:cs="Arial"/>
          <w:sz w:val="20"/>
          <w:szCs w:val="20"/>
        </w:rPr>
      </w:pPr>
    </w:p>
    <w:p w14:paraId="39235723" w14:textId="497CE33B" w:rsidR="00497F82" w:rsidRDefault="00B540F1" w:rsidP="00B962F6">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66D7DE7A" wp14:editId="073DA427">
            <wp:extent cx="4320000" cy="2540489"/>
            <wp:effectExtent l="0" t="0" r="4445" b="0"/>
            <wp:docPr id="3" name="Picture 3" descr="Organis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rganisational Ch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2540489"/>
                    </a:xfrm>
                    <a:prstGeom prst="rect">
                      <a:avLst/>
                    </a:prstGeom>
                    <a:noFill/>
                  </pic:spPr>
                </pic:pic>
              </a:graphicData>
            </a:graphic>
          </wp:inline>
        </w:drawing>
      </w:r>
    </w:p>
    <w:p w14:paraId="1BD2997B" w14:textId="77777777" w:rsidR="00497F82" w:rsidRDefault="00497F82" w:rsidP="00D52F56">
      <w:pPr>
        <w:spacing w:after="0" w:line="240" w:lineRule="auto"/>
        <w:rPr>
          <w:rFonts w:ascii="Arial" w:hAnsi="Arial" w:cs="Arial"/>
          <w:sz w:val="20"/>
          <w:szCs w:val="20"/>
        </w:rPr>
      </w:pPr>
    </w:p>
    <w:p w14:paraId="770FEDE9" w14:textId="125445BE" w:rsidR="00817035" w:rsidRPr="001F44AF" w:rsidRDefault="003C6155" w:rsidP="00D52F56">
      <w:pPr>
        <w:spacing w:after="0" w:line="240" w:lineRule="auto"/>
        <w:rPr>
          <w:rFonts w:ascii="Arial" w:hAnsi="Arial" w:cs="Arial"/>
          <w:sz w:val="20"/>
          <w:szCs w:val="20"/>
        </w:rPr>
      </w:pPr>
      <w:r w:rsidRPr="001F44AF">
        <w:rPr>
          <w:rFonts w:ascii="Arial" w:hAnsi="Arial" w:cs="Arial"/>
          <w:bCs/>
          <w:noProof/>
          <w:sz w:val="20"/>
          <w:szCs w:val="20"/>
        </w:rPr>
        <w:drawing>
          <wp:anchor distT="0" distB="0" distL="114300" distR="114300" simplePos="0" relativeHeight="251661312" behindDoc="0" locked="0" layoutInCell="1" allowOverlap="1" wp14:anchorId="27E51529" wp14:editId="4BA85F84">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Disability Confident sign &#10;&#10;"/>
            <wp:cNvGraphicFramePr/>
            <a:graphic xmlns:a="http://schemas.openxmlformats.org/drawingml/2006/main">
              <a:graphicData uri="http://schemas.openxmlformats.org/drawingml/2006/picture">
                <pic:pic xmlns:pic="http://schemas.openxmlformats.org/drawingml/2006/picture">
                  <pic:nvPicPr>
                    <pic:cNvPr id="4" name="Picture 4" descr="A green and purple Disability Confident sign &#10;&#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Pr="001F44AF" w:rsidRDefault="00817035" w:rsidP="00D52F56">
      <w:pPr>
        <w:spacing w:after="0" w:line="240" w:lineRule="auto"/>
        <w:rPr>
          <w:rFonts w:ascii="Arial" w:hAnsi="Arial" w:cs="Arial"/>
          <w:sz w:val="20"/>
          <w:szCs w:val="20"/>
        </w:rPr>
      </w:pPr>
    </w:p>
    <w:p w14:paraId="29F38056" w14:textId="77777777" w:rsidR="00817035" w:rsidRPr="001F44AF" w:rsidRDefault="00817035" w:rsidP="00D52F56">
      <w:pPr>
        <w:spacing w:after="0" w:line="240" w:lineRule="auto"/>
        <w:rPr>
          <w:rFonts w:ascii="Arial" w:hAnsi="Arial" w:cs="Arial"/>
          <w:sz w:val="20"/>
          <w:szCs w:val="20"/>
        </w:rPr>
      </w:pPr>
    </w:p>
    <w:p w14:paraId="7D8F21BB" w14:textId="63558C4E" w:rsidR="00497F82" w:rsidRPr="001F44AF" w:rsidRDefault="00497F82" w:rsidP="00D52F56">
      <w:pPr>
        <w:spacing w:after="0" w:line="240" w:lineRule="auto"/>
        <w:rPr>
          <w:rFonts w:ascii="Arial" w:hAnsi="Arial" w:cs="Arial"/>
          <w:b/>
          <w:sz w:val="20"/>
          <w:szCs w:val="20"/>
        </w:rPr>
      </w:pPr>
    </w:p>
    <w:p w14:paraId="770DEF80" w14:textId="7DB124DD" w:rsidR="00497F82" w:rsidRPr="001F44AF" w:rsidRDefault="00497F82" w:rsidP="00D52F56">
      <w:pPr>
        <w:spacing w:after="0" w:line="240" w:lineRule="auto"/>
        <w:rPr>
          <w:rFonts w:ascii="Arial" w:hAnsi="Arial" w:cs="Arial"/>
          <w:b/>
          <w:sz w:val="20"/>
          <w:szCs w:val="20"/>
        </w:rPr>
      </w:pPr>
      <w:r w:rsidRPr="001F44AF">
        <w:rPr>
          <w:rFonts w:ascii="Arial" w:hAnsi="Arial" w:cs="Arial"/>
          <w:b/>
          <w:sz w:val="20"/>
          <w:szCs w:val="20"/>
        </w:rPr>
        <w:t>Person Specification</w:t>
      </w:r>
    </w:p>
    <w:p w14:paraId="0ED93D1E" w14:textId="77777777" w:rsidR="006E289C" w:rsidRPr="001F44AF"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63EED7FE" w14:textId="600DB009" w:rsidR="009A07FD" w:rsidRPr="00B36B1B" w:rsidRDefault="00B36B1B" w:rsidP="00497F82">
      <w:pPr>
        <w:pStyle w:val="Header"/>
        <w:tabs>
          <w:tab w:val="clear" w:pos="4153"/>
          <w:tab w:val="clear" w:pos="8306"/>
        </w:tabs>
        <w:jc w:val="both"/>
        <w:rPr>
          <w:rFonts w:ascii="Arial" w:eastAsia="Calibri" w:hAnsi="Arial" w:cs="Arial"/>
          <w:lang w:eastAsia="zh-CN"/>
        </w:rPr>
      </w:pPr>
      <w:r w:rsidRPr="00B36B1B">
        <w:rPr>
          <w:rFonts w:ascii="Arial" w:eastAsia="Calibri" w:hAnsi="Arial" w:cs="Arial"/>
          <w:lang w:eastAsia="zh-CN"/>
        </w:rPr>
        <w:t>As part of the University’s commitment to the Disability Confident Scheme – Offer an Interview Commitment.  Applicants who choose to apply through the scheme, and who meet the minimum criteria for the role, will be offered an interview</w:t>
      </w:r>
      <w:r w:rsidRPr="00B36B1B">
        <w:rPr>
          <w:rFonts w:ascii="Arial" w:eastAsia="Calibri" w:hAnsi="Arial" w:cs="Arial"/>
          <w:lang w:eastAsia="zh-CN"/>
        </w:rPr>
        <w:t xml:space="preserve">. </w:t>
      </w:r>
    </w:p>
    <w:p w14:paraId="6101D4C4" w14:textId="77777777" w:rsidR="00B36B1B" w:rsidRPr="001F44AF" w:rsidRDefault="00B36B1B" w:rsidP="00497F82">
      <w:pPr>
        <w:pStyle w:val="Header"/>
        <w:tabs>
          <w:tab w:val="clear" w:pos="4153"/>
          <w:tab w:val="clear" w:pos="8306"/>
        </w:tabs>
        <w:jc w:val="both"/>
        <w:rPr>
          <w:rFonts w:ascii="Arial" w:eastAsiaTheme="minorHAnsi" w:hAnsi="Arial" w:cs="Arial"/>
          <w:bCs/>
          <w:kern w:val="2"/>
          <w14:ligatures w14:val="standardContextual"/>
        </w:rPr>
      </w:pPr>
    </w:p>
    <w:tbl>
      <w:tblPr>
        <w:tblStyle w:val="TableGrid"/>
        <w:tblW w:w="9521" w:type="dxa"/>
        <w:tblInd w:w="113" w:type="dxa"/>
        <w:tblLook w:val="04A0" w:firstRow="1" w:lastRow="0" w:firstColumn="1" w:lastColumn="0" w:noHBand="0" w:noVBand="1"/>
      </w:tblPr>
      <w:tblGrid>
        <w:gridCol w:w="2084"/>
        <w:gridCol w:w="6264"/>
        <w:gridCol w:w="1173"/>
      </w:tblGrid>
      <w:tr w:rsidR="0079365A" w:rsidRPr="001F44AF" w14:paraId="66777408" w14:textId="77777777" w:rsidTr="0079365A">
        <w:trPr>
          <w:trHeight w:val="662"/>
        </w:trPr>
        <w:tc>
          <w:tcPr>
            <w:tcW w:w="2107" w:type="dxa"/>
            <w:shd w:val="clear" w:color="auto" w:fill="A5C9EB" w:themeFill="text2" w:themeFillTint="40"/>
          </w:tcPr>
          <w:p w14:paraId="2E93DEAA"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Attributes</w:t>
            </w:r>
          </w:p>
        </w:tc>
        <w:tc>
          <w:tcPr>
            <w:tcW w:w="6414" w:type="dxa"/>
            <w:shd w:val="clear" w:color="auto" w:fill="A5C9EB" w:themeFill="text2" w:themeFillTint="40"/>
          </w:tcPr>
          <w:p w14:paraId="79D1F626"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Criteria</w:t>
            </w:r>
          </w:p>
        </w:tc>
        <w:tc>
          <w:tcPr>
            <w:tcW w:w="1000" w:type="dxa"/>
            <w:shd w:val="clear" w:color="auto" w:fill="A5C9EB" w:themeFill="text2" w:themeFillTint="40"/>
          </w:tcPr>
          <w:p w14:paraId="06DCFA35"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Essential /Desirable</w:t>
            </w:r>
          </w:p>
        </w:tc>
      </w:tr>
      <w:tr w:rsidR="0079365A" w:rsidRPr="001F44AF" w14:paraId="3CA19553" w14:textId="77777777" w:rsidTr="0079365A">
        <w:trPr>
          <w:trHeight w:val="1058"/>
        </w:trPr>
        <w:tc>
          <w:tcPr>
            <w:tcW w:w="2107" w:type="dxa"/>
          </w:tcPr>
          <w:p w14:paraId="0FAB3A44" w14:textId="77777777" w:rsidR="0079365A" w:rsidRPr="001F44AF" w:rsidRDefault="0079365A" w:rsidP="00D16EEF">
            <w:pPr>
              <w:rPr>
                <w:rFonts w:ascii="Arial" w:hAnsi="Arial" w:cs="Arial"/>
                <w:b/>
                <w:sz w:val="20"/>
                <w:szCs w:val="20"/>
                <w:lang w:val="en-US"/>
              </w:rPr>
            </w:pPr>
            <w:r w:rsidRPr="001F44AF">
              <w:rPr>
                <w:rFonts w:ascii="Arial" w:hAnsi="Arial" w:cs="Arial"/>
                <w:noProof/>
                <w:sz w:val="20"/>
                <w:szCs w:val="20"/>
                <w:lang w:eastAsia="en-GB"/>
              </w:rPr>
              <w:t>Education, qualifications &amp; training</w:t>
            </w:r>
          </w:p>
        </w:tc>
        <w:tc>
          <w:tcPr>
            <w:tcW w:w="6414" w:type="dxa"/>
          </w:tcPr>
          <w:p w14:paraId="38F652E1" w14:textId="77777777" w:rsidR="0003008E" w:rsidRPr="00355C50" w:rsidRDefault="0003008E" w:rsidP="0003008E">
            <w:pPr>
              <w:rPr>
                <w:rFonts w:ascii="Arial" w:hAnsi="Arial" w:cs="Arial"/>
                <w:sz w:val="20"/>
                <w:szCs w:val="20"/>
              </w:rPr>
            </w:pPr>
            <w:r w:rsidRPr="00355C50">
              <w:rPr>
                <w:rFonts w:ascii="Arial" w:hAnsi="Arial" w:cs="Arial"/>
                <w:sz w:val="20"/>
                <w:szCs w:val="20"/>
              </w:rPr>
              <w:t>Degree in subject relevant to research</w:t>
            </w:r>
          </w:p>
          <w:p w14:paraId="5CD64B3E" w14:textId="77777777" w:rsidR="0003008E" w:rsidRPr="00355C50" w:rsidRDefault="0003008E" w:rsidP="0003008E">
            <w:pPr>
              <w:rPr>
                <w:rFonts w:ascii="Arial" w:hAnsi="Arial" w:cs="Arial"/>
                <w:sz w:val="20"/>
                <w:szCs w:val="20"/>
              </w:rPr>
            </w:pPr>
          </w:p>
          <w:p w14:paraId="24116AA2" w14:textId="5039C474" w:rsidR="0003008E" w:rsidRPr="00355C50" w:rsidRDefault="0003008E" w:rsidP="0003008E">
            <w:pPr>
              <w:rPr>
                <w:rFonts w:ascii="Arial" w:hAnsi="Arial" w:cs="Arial"/>
                <w:sz w:val="20"/>
                <w:szCs w:val="20"/>
              </w:rPr>
            </w:pPr>
            <w:r w:rsidRPr="00355C50">
              <w:rPr>
                <w:rFonts w:ascii="Arial" w:hAnsi="Arial" w:cs="Arial"/>
                <w:sz w:val="20"/>
                <w:szCs w:val="20"/>
              </w:rPr>
              <w:t>Working towards a PhD in appropriate Discipline (</w:t>
            </w:r>
            <w:r w:rsidR="00F37AED" w:rsidRPr="000B2AEC">
              <w:rPr>
                <w:rFonts w:ascii="Arial" w:hAnsi="Arial" w:cs="Arial"/>
                <w:sz w:val="20"/>
                <w:szCs w:val="20"/>
              </w:rPr>
              <w:t>energy system modelling and optimisation, power system analysis, renewable energy, transmission and distribution system operation, energy storage, low-carbon energy technologies</w:t>
            </w:r>
            <w:r w:rsidR="00F37AED">
              <w:rPr>
                <w:rFonts w:ascii="Arial" w:hAnsi="Arial" w:cs="Arial"/>
                <w:sz w:val="20"/>
                <w:szCs w:val="20"/>
              </w:rPr>
              <w:t>, energy economics</w:t>
            </w:r>
            <w:r w:rsidR="00F37AED" w:rsidRPr="000B2AEC">
              <w:rPr>
                <w:rFonts w:ascii="Arial" w:hAnsi="Arial" w:cs="Arial"/>
                <w:sz w:val="20"/>
                <w:szCs w:val="20"/>
              </w:rPr>
              <w:t xml:space="preserve"> or other related areas</w:t>
            </w:r>
            <w:r w:rsidRPr="00355C50">
              <w:rPr>
                <w:rFonts w:ascii="Arial" w:hAnsi="Arial" w:cs="Arial"/>
                <w:sz w:val="20"/>
                <w:szCs w:val="20"/>
              </w:rPr>
              <w:t>)</w:t>
            </w:r>
          </w:p>
          <w:p w14:paraId="4B348BE9" w14:textId="77777777" w:rsidR="0003008E" w:rsidRPr="00355C50" w:rsidRDefault="0003008E" w:rsidP="0003008E">
            <w:pPr>
              <w:rPr>
                <w:rFonts w:ascii="Arial" w:hAnsi="Arial" w:cs="Arial"/>
                <w:sz w:val="20"/>
                <w:szCs w:val="20"/>
              </w:rPr>
            </w:pPr>
            <w:r w:rsidRPr="00355C50">
              <w:rPr>
                <w:rFonts w:ascii="Arial" w:hAnsi="Arial" w:cs="Arial"/>
                <w:sz w:val="20"/>
                <w:szCs w:val="20"/>
              </w:rPr>
              <w:lastRenderedPageBreak/>
              <w:t>OR</w:t>
            </w:r>
          </w:p>
          <w:p w14:paraId="74DECB7E" w14:textId="42B74CFD" w:rsidR="0079365A" w:rsidRPr="00F37AED" w:rsidRDefault="0003008E" w:rsidP="00F37AED">
            <w:pPr>
              <w:rPr>
                <w:rFonts w:ascii="Arial" w:hAnsi="Arial" w:cs="Arial"/>
                <w:sz w:val="20"/>
                <w:szCs w:val="20"/>
              </w:rPr>
            </w:pPr>
            <w:r w:rsidRPr="00355C50">
              <w:rPr>
                <w:rFonts w:ascii="Arial" w:hAnsi="Arial" w:cs="Arial"/>
                <w:sz w:val="20"/>
                <w:szCs w:val="20"/>
              </w:rPr>
              <w:t>Equivalent research, industrial or commercial experience. (Minimum 4 years)</w:t>
            </w:r>
          </w:p>
        </w:tc>
        <w:tc>
          <w:tcPr>
            <w:tcW w:w="1000" w:type="dxa"/>
          </w:tcPr>
          <w:p w14:paraId="22318AF3"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lastRenderedPageBreak/>
              <w:t>E</w:t>
            </w:r>
          </w:p>
          <w:p w14:paraId="61AC4E96" w14:textId="77777777" w:rsidR="0079365A" w:rsidRPr="001F44AF" w:rsidRDefault="0079365A" w:rsidP="00D16EEF">
            <w:pPr>
              <w:jc w:val="center"/>
              <w:rPr>
                <w:rFonts w:ascii="Arial" w:hAnsi="Arial" w:cs="Arial"/>
                <w:noProof/>
                <w:sz w:val="20"/>
                <w:szCs w:val="20"/>
                <w:lang w:eastAsia="en-GB"/>
              </w:rPr>
            </w:pPr>
          </w:p>
          <w:p w14:paraId="2A4FC72E" w14:textId="1B072C3D" w:rsidR="0079365A" w:rsidRPr="001F44AF" w:rsidRDefault="00F37AED" w:rsidP="00D16EEF">
            <w:pPr>
              <w:jc w:val="center"/>
              <w:rPr>
                <w:rFonts w:ascii="Arial" w:hAnsi="Arial" w:cs="Arial"/>
                <w:noProof/>
                <w:sz w:val="20"/>
                <w:szCs w:val="20"/>
                <w:lang w:eastAsia="en-GB"/>
              </w:rPr>
            </w:pPr>
            <w:r>
              <w:rPr>
                <w:rFonts w:ascii="Arial" w:hAnsi="Arial" w:cs="Arial"/>
                <w:noProof/>
                <w:sz w:val="20"/>
                <w:szCs w:val="20"/>
                <w:lang w:eastAsia="en-GB"/>
              </w:rPr>
              <w:t>D</w:t>
            </w:r>
          </w:p>
          <w:p w14:paraId="5198FEC2" w14:textId="77777777" w:rsidR="0079365A" w:rsidRPr="001F44AF" w:rsidRDefault="0079365A" w:rsidP="00D16EEF">
            <w:pPr>
              <w:rPr>
                <w:rFonts w:ascii="Arial" w:hAnsi="Arial" w:cs="Arial"/>
                <w:sz w:val="20"/>
                <w:szCs w:val="20"/>
                <w:lang w:val="en-US"/>
              </w:rPr>
            </w:pPr>
          </w:p>
          <w:p w14:paraId="75724A84" w14:textId="77777777" w:rsidR="0079365A" w:rsidRPr="001F44AF" w:rsidRDefault="0079365A" w:rsidP="00D16EEF">
            <w:pPr>
              <w:jc w:val="center"/>
              <w:rPr>
                <w:rFonts w:ascii="Arial" w:hAnsi="Arial" w:cs="Arial"/>
                <w:sz w:val="20"/>
                <w:szCs w:val="20"/>
                <w:lang w:val="en-US"/>
              </w:rPr>
            </w:pPr>
          </w:p>
        </w:tc>
      </w:tr>
      <w:tr w:rsidR="0079365A" w:rsidRPr="001F44AF" w14:paraId="2EA11EDF" w14:textId="77777777" w:rsidTr="00055385">
        <w:trPr>
          <w:trHeight w:val="1906"/>
        </w:trPr>
        <w:tc>
          <w:tcPr>
            <w:tcW w:w="2107" w:type="dxa"/>
          </w:tcPr>
          <w:p w14:paraId="1DEA763C" w14:textId="77777777" w:rsidR="0079365A" w:rsidRPr="001F44AF" w:rsidRDefault="0079365A" w:rsidP="00D16EEF">
            <w:pPr>
              <w:rPr>
                <w:rFonts w:ascii="Arial" w:hAnsi="Arial" w:cs="Arial"/>
                <w:sz w:val="20"/>
                <w:szCs w:val="20"/>
                <w:lang w:val="en-US"/>
              </w:rPr>
            </w:pPr>
            <w:r w:rsidRPr="001F44AF">
              <w:rPr>
                <w:rFonts w:ascii="Arial" w:hAnsi="Arial" w:cs="Arial"/>
                <w:noProof/>
                <w:sz w:val="20"/>
                <w:szCs w:val="20"/>
                <w:lang w:eastAsia="en-GB"/>
              </w:rPr>
              <w:t>Experience</w:t>
            </w:r>
          </w:p>
          <w:p w14:paraId="4AA41FE7" w14:textId="77777777" w:rsidR="0079365A" w:rsidRPr="001F44AF" w:rsidRDefault="0079365A" w:rsidP="00D16EEF">
            <w:pPr>
              <w:rPr>
                <w:rFonts w:ascii="Arial" w:hAnsi="Arial" w:cs="Arial"/>
                <w:b/>
                <w:sz w:val="20"/>
                <w:szCs w:val="20"/>
                <w:lang w:val="en-US"/>
              </w:rPr>
            </w:pPr>
          </w:p>
        </w:tc>
        <w:tc>
          <w:tcPr>
            <w:tcW w:w="6414" w:type="dxa"/>
          </w:tcPr>
          <w:p w14:paraId="30945AA9" w14:textId="77777777" w:rsidR="00CF1EC5" w:rsidRPr="00355C50" w:rsidRDefault="00CF1EC5" w:rsidP="00CF1EC5">
            <w:pPr>
              <w:rPr>
                <w:rFonts w:ascii="Arial" w:hAnsi="Arial" w:cs="Arial"/>
                <w:sz w:val="20"/>
                <w:szCs w:val="20"/>
              </w:rPr>
            </w:pPr>
            <w:r w:rsidRPr="00355C50">
              <w:rPr>
                <w:rFonts w:ascii="Arial" w:hAnsi="Arial" w:cs="Arial"/>
                <w:sz w:val="20"/>
                <w:szCs w:val="20"/>
              </w:rPr>
              <w:t xml:space="preserve">Some evidence of research attainment including examples of contributing to academic publications </w:t>
            </w:r>
          </w:p>
          <w:p w14:paraId="4666CBAE" w14:textId="77777777" w:rsidR="00CF1EC5" w:rsidRPr="00355C50" w:rsidRDefault="00CF1EC5" w:rsidP="00CF1EC5">
            <w:pPr>
              <w:rPr>
                <w:rFonts w:ascii="Arial" w:hAnsi="Arial" w:cs="Arial"/>
                <w:sz w:val="20"/>
                <w:szCs w:val="20"/>
              </w:rPr>
            </w:pPr>
          </w:p>
          <w:p w14:paraId="70A0AB39" w14:textId="77777777" w:rsidR="00CF1EC5" w:rsidRPr="00355C50" w:rsidRDefault="00CF1EC5" w:rsidP="00CF1EC5">
            <w:pPr>
              <w:rPr>
                <w:rFonts w:ascii="Arial" w:hAnsi="Arial" w:cs="Arial"/>
                <w:sz w:val="20"/>
                <w:szCs w:val="20"/>
              </w:rPr>
            </w:pPr>
            <w:r w:rsidRPr="00355C50">
              <w:rPr>
                <w:rFonts w:ascii="Arial" w:hAnsi="Arial" w:cs="Arial"/>
                <w:sz w:val="20"/>
                <w:szCs w:val="20"/>
              </w:rPr>
              <w:t>Evidence of successful delivery of components of original research projects</w:t>
            </w:r>
          </w:p>
          <w:p w14:paraId="5ED5A1D1" w14:textId="77777777" w:rsidR="00CF1EC5" w:rsidRPr="00355C50" w:rsidRDefault="00CF1EC5" w:rsidP="00CF1EC5">
            <w:pPr>
              <w:rPr>
                <w:rFonts w:ascii="Arial" w:hAnsi="Arial" w:cs="Arial"/>
                <w:sz w:val="20"/>
                <w:szCs w:val="20"/>
              </w:rPr>
            </w:pPr>
          </w:p>
          <w:p w14:paraId="363E6DF0" w14:textId="6DBA45E5" w:rsidR="0079365A" w:rsidRPr="001F44AF" w:rsidRDefault="00CF1EC5" w:rsidP="00D16EEF">
            <w:pPr>
              <w:rPr>
                <w:rFonts w:ascii="Arial" w:hAnsi="Arial" w:cs="Arial"/>
                <w:sz w:val="20"/>
                <w:szCs w:val="20"/>
              </w:rPr>
            </w:pPr>
            <w:r w:rsidRPr="00355C50">
              <w:rPr>
                <w:rFonts w:ascii="Arial" w:hAnsi="Arial" w:cs="Arial"/>
                <w:sz w:val="20"/>
                <w:szCs w:val="20"/>
              </w:rPr>
              <w:t>Proven experience of planning research activities and preparing research proposals.</w:t>
            </w:r>
          </w:p>
        </w:tc>
        <w:tc>
          <w:tcPr>
            <w:tcW w:w="1000" w:type="dxa"/>
          </w:tcPr>
          <w:p w14:paraId="36456CC6" w14:textId="77777777" w:rsidR="00055385" w:rsidRPr="00355C50" w:rsidRDefault="00055385" w:rsidP="00055385">
            <w:pPr>
              <w:jc w:val="center"/>
              <w:rPr>
                <w:rFonts w:ascii="Arial" w:hAnsi="Arial" w:cs="Arial"/>
                <w:noProof/>
                <w:sz w:val="20"/>
                <w:szCs w:val="20"/>
                <w:lang w:eastAsia="en-GB"/>
              </w:rPr>
            </w:pPr>
            <w:r w:rsidRPr="00355C50">
              <w:rPr>
                <w:rFonts w:ascii="Arial" w:hAnsi="Arial" w:cs="Arial"/>
                <w:noProof/>
                <w:sz w:val="20"/>
                <w:szCs w:val="20"/>
                <w:lang w:eastAsia="en-GB"/>
              </w:rPr>
              <w:t>E</w:t>
            </w:r>
          </w:p>
          <w:p w14:paraId="206AA7EC" w14:textId="77777777" w:rsidR="00055385" w:rsidRPr="00355C50" w:rsidRDefault="00055385" w:rsidP="00055385">
            <w:pPr>
              <w:jc w:val="center"/>
              <w:rPr>
                <w:rFonts w:ascii="Arial" w:hAnsi="Arial" w:cs="Arial"/>
                <w:noProof/>
                <w:sz w:val="20"/>
                <w:szCs w:val="20"/>
                <w:lang w:eastAsia="en-GB"/>
              </w:rPr>
            </w:pPr>
          </w:p>
          <w:p w14:paraId="36B8C0DB" w14:textId="77777777" w:rsidR="00055385" w:rsidRPr="00355C50" w:rsidRDefault="00055385" w:rsidP="00055385">
            <w:pPr>
              <w:jc w:val="center"/>
              <w:rPr>
                <w:rFonts w:ascii="Arial" w:hAnsi="Arial" w:cs="Arial"/>
                <w:noProof/>
                <w:sz w:val="20"/>
                <w:szCs w:val="20"/>
                <w:lang w:eastAsia="en-GB"/>
              </w:rPr>
            </w:pPr>
          </w:p>
          <w:p w14:paraId="68CB6D45" w14:textId="77777777" w:rsidR="00055385" w:rsidRPr="00355C50" w:rsidRDefault="00055385" w:rsidP="00055385">
            <w:pPr>
              <w:jc w:val="center"/>
              <w:rPr>
                <w:rFonts w:ascii="Arial" w:hAnsi="Arial" w:cs="Arial"/>
                <w:noProof/>
                <w:sz w:val="20"/>
                <w:szCs w:val="20"/>
                <w:lang w:eastAsia="en-GB"/>
              </w:rPr>
            </w:pPr>
            <w:r w:rsidRPr="00355C50">
              <w:rPr>
                <w:rFonts w:ascii="Arial" w:hAnsi="Arial" w:cs="Arial"/>
                <w:noProof/>
                <w:sz w:val="20"/>
                <w:szCs w:val="20"/>
                <w:lang w:eastAsia="en-GB"/>
              </w:rPr>
              <w:t>E</w:t>
            </w:r>
          </w:p>
          <w:p w14:paraId="5F2BD67E" w14:textId="77777777" w:rsidR="00055385" w:rsidRPr="00355C50" w:rsidRDefault="00055385" w:rsidP="00055385">
            <w:pPr>
              <w:jc w:val="center"/>
              <w:rPr>
                <w:rFonts w:ascii="Arial" w:hAnsi="Arial" w:cs="Arial"/>
                <w:noProof/>
                <w:sz w:val="20"/>
                <w:szCs w:val="20"/>
                <w:lang w:eastAsia="en-GB"/>
              </w:rPr>
            </w:pPr>
          </w:p>
          <w:p w14:paraId="2FD0853A" w14:textId="77777777" w:rsidR="00055385" w:rsidRPr="00355C50" w:rsidRDefault="00055385" w:rsidP="00055385">
            <w:pPr>
              <w:jc w:val="center"/>
              <w:rPr>
                <w:rFonts w:ascii="Arial" w:hAnsi="Arial" w:cs="Arial"/>
                <w:noProof/>
                <w:sz w:val="20"/>
                <w:szCs w:val="20"/>
                <w:lang w:eastAsia="en-GB"/>
              </w:rPr>
            </w:pPr>
          </w:p>
          <w:p w14:paraId="7DCFF96F" w14:textId="6D93D9A9" w:rsidR="0079365A" w:rsidRPr="001F44AF" w:rsidRDefault="00055385" w:rsidP="00055385">
            <w:pPr>
              <w:jc w:val="center"/>
              <w:rPr>
                <w:rFonts w:ascii="Arial" w:hAnsi="Arial" w:cs="Arial"/>
                <w:noProof/>
                <w:sz w:val="20"/>
                <w:szCs w:val="20"/>
                <w:lang w:eastAsia="en-GB"/>
              </w:rPr>
            </w:pPr>
            <w:r w:rsidRPr="00355C50">
              <w:rPr>
                <w:rFonts w:ascii="Arial" w:hAnsi="Arial" w:cs="Arial"/>
                <w:noProof/>
                <w:sz w:val="20"/>
                <w:szCs w:val="20"/>
                <w:lang w:eastAsia="en-GB"/>
              </w:rPr>
              <w:t>D</w:t>
            </w:r>
          </w:p>
        </w:tc>
      </w:tr>
      <w:tr w:rsidR="0079365A" w:rsidRPr="001F44AF" w14:paraId="53F66238" w14:textId="77777777" w:rsidTr="0079365A">
        <w:tc>
          <w:tcPr>
            <w:tcW w:w="2107" w:type="dxa"/>
          </w:tcPr>
          <w:p w14:paraId="762A1B1D" w14:textId="77777777" w:rsidR="0079365A" w:rsidRPr="001F44AF" w:rsidRDefault="0079365A" w:rsidP="00D16EEF">
            <w:pPr>
              <w:rPr>
                <w:rFonts w:ascii="Arial" w:hAnsi="Arial" w:cs="Arial"/>
                <w:noProof/>
                <w:sz w:val="20"/>
                <w:szCs w:val="20"/>
                <w:lang w:eastAsia="en-GB"/>
              </w:rPr>
            </w:pPr>
          </w:p>
          <w:p w14:paraId="485F1A07"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Knowledge Skills &amp; Abilities</w:t>
            </w:r>
          </w:p>
        </w:tc>
        <w:tc>
          <w:tcPr>
            <w:tcW w:w="6414" w:type="dxa"/>
          </w:tcPr>
          <w:p w14:paraId="03764701" w14:textId="77777777" w:rsidR="0079365A" w:rsidRPr="001F44AF" w:rsidRDefault="0079365A" w:rsidP="00D16EEF">
            <w:pPr>
              <w:rPr>
                <w:rFonts w:ascii="Arial" w:hAnsi="Arial" w:cs="Arial"/>
                <w:sz w:val="20"/>
                <w:szCs w:val="20"/>
              </w:rPr>
            </w:pPr>
            <w:r w:rsidRPr="001F44AF">
              <w:rPr>
                <w:rFonts w:ascii="Arial" w:hAnsi="Arial" w:cs="Arial"/>
                <w:sz w:val="20"/>
                <w:szCs w:val="20"/>
              </w:rPr>
              <w:t>Comprehensive and up-to-date knowledge of the subject specialism</w:t>
            </w:r>
          </w:p>
          <w:p w14:paraId="6B8E9746" w14:textId="77777777" w:rsidR="0079365A" w:rsidRPr="001F44AF" w:rsidRDefault="0079365A" w:rsidP="00D16EEF">
            <w:pPr>
              <w:rPr>
                <w:rFonts w:ascii="Arial" w:hAnsi="Arial" w:cs="Arial"/>
                <w:sz w:val="20"/>
                <w:szCs w:val="20"/>
              </w:rPr>
            </w:pPr>
          </w:p>
          <w:p w14:paraId="5026D68C" w14:textId="3F7E7687" w:rsidR="0079365A" w:rsidRDefault="00E32076" w:rsidP="00D16EEF">
            <w:pPr>
              <w:rPr>
                <w:rFonts w:ascii="Arial" w:hAnsi="Arial" w:cs="Arial"/>
                <w:sz w:val="20"/>
                <w:szCs w:val="20"/>
              </w:rPr>
            </w:pPr>
            <w:r w:rsidRPr="00E32076">
              <w:rPr>
                <w:rFonts w:ascii="Arial" w:hAnsi="Arial" w:cs="Arial"/>
                <w:sz w:val="20"/>
                <w:szCs w:val="20"/>
              </w:rPr>
              <w:t>Knowledge/experience of computer-based research tools for optimisation and simulation and development of open-source research materials.</w:t>
            </w:r>
          </w:p>
          <w:p w14:paraId="22D55FC8" w14:textId="77777777" w:rsidR="00E32076" w:rsidRPr="001F44AF" w:rsidRDefault="00E32076" w:rsidP="00D16EEF">
            <w:pPr>
              <w:rPr>
                <w:rFonts w:ascii="Arial" w:hAnsi="Arial" w:cs="Arial"/>
                <w:sz w:val="20"/>
                <w:szCs w:val="20"/>
              </w:rPr>
            </w:pPr>
          </w:p>
          <w:p w14:paraId="7D0196F7" w14:textId="77777777" w:rsidR="0079365A" w:rsidRPr="001F44AF" w:rsidRDefault="0079365A" w:rsidP="00D16EEF">
            <w:pPr>
              <w:rPr>
                <w:rFonts w:ascii="Arial" w:hAnsi="Arial" w:cs="Arial"/>
                <w:sz w:val="20"/>
                <w:szCs w:val="20"/>
              </w:rPr>
            </w:pPr>
            <w:r w:rsidRPr="001F44AF">
              <w:rPr>
                <w:rFonts w:ascii="Arial" w:hAnsi="Arial" w:cs="Arial"/>
                <w:sz w:val="20"/>
                <w:szCs w:val="20"/>
              </w:rPr>
              <w:t>Excellent verbal and written communication skills, particularly when demonstrating the results of own research to both specialists and non-specialists</w:t>
            </w:r>
          </w:p>
          <w:p w14:paraId="41098754" w14:textId="77777777" w:rsidR="0079365A" w:rsidRPr="001F44AF" w:rsidRDefault="0079365A" w:rsidP="00D16EEF">
            <w:pPr>
              <w:rPr>
                <w:rFonts w:ascii="Arial" w:hAnsi="Arial" w:cs="Arial"/>
                <w:sz w:val="20"/>
                <w:szCs w:val="20"/>
              </w:rPr>
            </w:pPr>
          </w:p>
          <w:p w14:paraId="25997643"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prepare research outputs for publication or dissemination in appropriate academic outlets</w:t>
            </w:r>
          </w:p>
          <w:p w14:paraId="0B5AAC87" w14:textId="77777777" w:rsidR="0079365A" w:rsidRPr="001F44AF" w:rsidRDefault="0079365A" w:rsidP="00D16EEF">
            <w:pPr>
              <w:rPr>
                <w:rFonts w:ascii="Arial" w:hAnsi="Arial" w:cs="Arial"/>
                <w:sz w:val="20"/>
                <w:szCs w:val="20"/>
              </w:rPr>
            </w:pPr>
          </w:p>
          <w:p w14:paraId="309975C2"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work largely on own initiative with minimum supervision</w:t>
            </w:r>
          </w:p>
          <w:p w14:paraId="0A476E98" w14:textId="77777777" w:rsidR="0079365A" w:rsidRPr="001F44AF" w:rsidRDefault="0079365A" w:rsidP="00D16EEF">
            <w:pPr>
              <w:rPr>
                <w:rFonts w:ascii="Arial" w:hAnsi="Arial" w:cs="Arial"/>
                <w:sz w:val="20"/>
                <w:szCs w:val="20"/>
              </w:rPr>
            </w:pPr>
          </w:p>
          <w:p w14:paraId="716A6BE5"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give presentations at academic and non-academic conferences and meetings</w:t>
            </w:r>
          </w:p>
          <w:p w14:paraId="1ABA369E" w14:textId="77777777" w:rsidR="0079365A" w:rsidRPr="001F44AF" w:rsidRDefault="0079365A" w:rsidP="00D16EEF">
            <w:pPr>
              <w:rPr>
                <w:rFonts w:ascii="Arial" w:hAnsi="Arial" w:cs="Arial"/>
                <w:sz w:val="20"/>
                <w:szCs w:val="20"/>
              </w:rPr>
            </w:pPr>
          </w:p>
          <w:p w14:paraId="74CDF9C7"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Understanding of, and a commitment to, open research as appropriate to the discipline (open data, code, educational resources etc) </w:t>
            </w:r>
          </w:p>
          <w:p w14:paraId="1CF431D8" w14:textId="77777777" w:rsidR="0079365A" w:rsidRPr="001F44AF" w:rsidRDefault="0079365A" w:rsidP="00D16EEF">
            <w:pPr>
              <w:rPr>
                <w:rFonts w:ascii="Arial" w:hAnsi="Arial" w:cs="Arial"/>
                <w:sz w:val="20"/>
                <w:szCs w:val="20"/>
              </w:rPr>
            </w:pPr>
          </w:p>
          <w:p w14:paraId="5F28EA55" w14:textId="77777777" w:rsidR="0079365A" w:rsidRPr="001F44AF" w:rsidRDefault="0079365A" w:rsidP="00D16EEF">
            <w:pPr>
              <w:rPr>
                <w:rFonts w:ascii="Arial" w:hAnsi="Arial" w:cs="Arial"/>
                <w:sz w:val="20"/>
                <w:szCs w:val="20"/>
              </w:rPr>
            </w:pPr>
            <w:r w:rsidRPr="001F44AF">
              <w:rPr>
                <w:rFonts w:ascii="Arial" w:hAnsi="Arial" w:cs="Arial"/>
                <w:sz w:val="20"/>
                <w:szCs w:val="20"/>
              </w:rPr>
              <w:t>Evidence of collegiality, including willingness to support the career development of students and colleagues</w:t>
            </w:r>
          </w:p>
          <w:p w14:paraId="3FB2A7EE" w14:textId="77777777" w:rsidR="0079365A" w:rsidRPr="001F44AF" w:rsidRDefault="0079365A" w:rsidP="00D16EEF">
            <w:pPr>
              <w:rPr>
                <w:rFonts w:ascii="Arial" w:hAnsi="Arial" w:cs="Arial"/>
                <w:sz w:val="20"/>
                <w:szCs w:val="20"/>
              </w:rPr>
            </w:pPr>
          </w:p>
        </w:tc>
        <w:tc>
          <w:tcPr>
            <w:tcW w:w="1000" w:type="dxa"/>
          </w:tcPr>
          <w:p w14:paraId="43E12243"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2EEC4526" w14:textId="77777777" w:rsidR="0079365A" w:rsidRPr="001F44AF" w:rsidRDefault="0079365A" w:rsidP="00D16EEF">
            <w:pPr>
              <w:jc w:val="center"/>
              <w:rPr>
                <w:rFonts w:ascii="Arial" w:hAnsi="Arial" w:cs="Arial"/>
                <w:sz w:val="20"/>
                <w:szCs w:val="20"/>
                <w:lang w:val="en-US"/>
              </w:rPr>
            </w:pPr>
          </w:p>
          <w:p w14:paraId="711FCCD2" w14:textId="7148A624" w:rsidR="0079365A" w:rsidRPr="001F44AF" w:rsidRDefault="001846AD" w:rsidP="00D16EEF">
            <w:pPr>
              <w:jc w:val="center"/>
              <w:rPr>
                <w:rFonts w:ascii="Arial" w:hAnsi="Arial" w:cs="Arial"/>
                <w:sz w:val="20"/>
                <w:szCs w:val="20"/>
                <w:lang w:val="en-US"/>
              </w:rPr>
            </w:pPr>
            <w:r>
              <w:rPr>
                <w:rFonts w:ascii="Arial" w:hAnsi="Arial" w:cs="Arial"/>
                <w:sz w:val="20"/>
                <w:szCs w:val="20"/>
                <w:lang w:val="en-US"/>
              </w:rPr>
              <w:t>D</w:t>
            </w:r>
          </w:p>
          <w:p w14:paraId="6C01855A" w14:textId="77777777" w:rsidR="0079365A" w:rsidRPr="001F44AF" w:rsidRDefault="0079365A" w:rsidP="00D16EEF">
            <w:pPr>
              <w:jc w:val="center"/>
              <w:rPr>
                <w:rFonts w:ascii="Arial" w:hAnsi="Arial" w:cs="Arial"/>
                <w:sz w:val="20"/>
                <w:szCs w:val="20"/>
                <w:lang w:val="en-US"/>
              </w:rPr>
            </w:pPr>
          </w:p>
          <w:p w14:paraId="1165D1A6" w14:textId="77777777" w:rsidR="0079365A" w:rsidRDefault="0079365A" w:rsidP="00D16EEF">
            <w:pPr>
              <w:jc w:val="center"/>
              <w:rPr>
                <w:rFonts w:ascii="Arial" w:hAnsi="Arial" w:cs="Arial"/>
                <w:sz w:val="20"/>
                <w:szCs w:val="20"/>
                <w:lang w:val="en-US"/>
              </w:rPr>
            </w:pPr>
          </w:p>
          <w:p w14:paraId="76C4605E" w14:textId="77777777" w:rsidR="00E32076" w:rsidRPr="001F44AF" w:rsidRDefault="00E32076" w:rsidP="00D16EEF">
            <w:pPr>
              <w:jc w:val="center"/>
              <w:rPr>
                <w:rFonts w:ascii="Arial" w:hAnsi="Arial" w:cs="Arial"/>
                <w:sz w:val="20"/>
                <w:szCs w:val="20"/>
                <w:lang w:val="en-US"/>
              </w:rPr>
            </w:pPr>
          </w:p>
          <w:p w14:paraId="0A287BD7"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58BF521F" w14:textId="77777777" w:rsidR="0079365A" w:rsidRPr="001F44AF" w:rsidRDefault="0079365A" w:rsidP="0079365A">
            <w:pPr>
              <w:rPr>
                <w:rFonts w:ascii="Arial" w:hAnsi="Arial" w:cs="Arial"/>
                <w:sz w:val="20"/>
                <w:szCs w:val="20"/>
                <w:lang w:val="en-US"/>
              </w:rPr>
            </w:pPr>
          </w:p>
          <w:p w14:paraId="3EBE63A0" w14:textId="77777777" w:rsidR="0079365A" w:rsidRDefault="0079365A" w:rsidP="00D16EEF">
            <w:pPr>
              <w:jc w:val="center"/>
              <w:rPr>
                <w:rFonts w:ascii="Arial" w:hAnsi="Arial" w:cs="Arial"/>
                <w:sz w:val="20"/>
                <w:szCs w:val="20"/>
                <w:lang w:val="en-US"/>
              </w:rPr>
            </w:pPr>
          </w:p>
          <w:p w14:paraId="527E80E0" w14:textId="77777777" w:rsidR="00E32076" w:rsidRPr="001F44AF" w:rsidRDefault="00E32076" w:rsidP="00D16EEF">
            <w:pPr>
              <w:jc w:val="center"/>
              <w:rPr>
                <w:rFonts w:ascii="Arial" w:hAnsi="Arial" w:cs="Arial"/>
                <w:sz w:val="20"/>
                <w:szCs w:val="20"/>
                <w:lang w:val="en-US"/>
              </w:rPr>
            </w:pPr>
          </w:p>
          <w:p w14:paraId="2900CE56"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1EF89196" w14:textId="77777777" w:rsidR="0079365A" w:rsidRPr="001F44AF" w:rsidRDefault="0079365A" w:rsidP="00D16EEF">
            <w:pPr>
              <w:jc w:val="center"/>
              <w:rPr>
                <w:rFonts w:ascii="Arial" w:hAnsi="Arial" w:cs="Arial"/>
                <w:sz w:val="20"/>
                <w:szCs w:val="20"/>
                <w:lang w:val="en-US"/>
              </w:rPr>
            </w:pPr>
          </w:p>
          <w:p w14:paraId="40F5E0E3" w14:textId="77777777" w:rsidR="0079365A" w:rsidRPr="001F44AF" w:rsidRDefault="0079365A" w:rsidP="00D16EEF">
            <w:pPr>
              <w:jc w:val="center"/>
              <w:rPr>
                <w:rFonts w:ascii="Arial" w:hAnsi="Arial" w:cs="Arial"/>
                <w:sz w:val="20"/>
                <w:szCs w:val="20"/>
                <w:lang w:val="en-US"/>
              </w:rPr>
            </w:pPr>
          </w:p>
          <w:p w14:paraId="33C1438D"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D010276" w14:textId="77777777" w:rsidR="0079365A" w:rsidRPr="001F44AF" w:rsidRDefault="0079365A" w:rsidP="00D16EEF">
            <w:pPr>
              <w:jc w:val="center"/>
              <w:rPr>
                <w:rFonts w:ascii="Arial" w:hAnsi="Arial" w:cs="Arial"/>
                <w:sz w:val="20"/>
                <w:szCs w:val="20"/>
                <w:lang w:val="en-US"/>
              </w:rPr>
            </w:pPr>
          </w:p>
          <w:p w14:paraId="3AC8515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31E47235" w14:textId="77777777" w:rsidR="0079365A" w:rsidRPr="001F44AF" w:rsidRDefault="0079365A" w:rsidP="00D16EEF">
            <w:pPr>
              <w:jc w:val="center"/>
              <w:rPr>
                <w:rFonts w:ascii="Arial" w:hAnsi="Arial" w:cs="Arial"/>
                <w:sz w:val="20"/>
                <w:szCs w:val="20"/>
                <w:lang w:val="en-US"/>
              </w:rPr>
            </w:pPr>
          </w:p>
          <w:p w14:paraId="23FE36AB" w14:textId="77777777" w:rsidR="0079365A" w:rsidRPr="001F44AF" w:rsidRDefault="0079365A" w:rsidP="00D16EEF">
            <w:pPr>
              <w:jc w:val="center"/>
              <w:rPr>
                <w:rFonts w:ascii="Arial" w:hAnsi="Arial" w:cs="Arial"/>
                <w:sz w:val="20"/>
                <w:szCs w:val="20"/>
                <w:lang w:val="en-US"/>
              </w:rPr>
            </w:pPr>
          </w:p>
          <w:p w14:paraId="6A8408AC"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64DA46B" w14:textId="77777777" w:rsidR="0079365A" w:rsidRPr="001F44AF" w:rsidRDefault="0079365A" w:rsidP="00D16EEF">
            <w:pPr>
              <w:jc w:val="center"/>
              <w:rPr>
                <w:rFonts w:ascii="Arial" w:hAnsi="Arial" w:cs="Arial"/>
                <w:sz w:val="20"/>
                <w:szCs w:val="20"/>
                <w:lang w:val="en-US"/>
              </w:rPr>
            </w:pPr>
          </w:p>
          <w:p w14:paraId="446BFA0A" w14:textId="77777777" w:rsidR="0079365A" w:rsidRPr="001F44AF" w:rsidRDefault="0079365A" w:rsidP="001F44AF">
            <w:pPr>
              <w:rPr>
                <w:rFonts w:ascii="Arial" w:hAnsi="Arial" w:cs="Arial"/>
                <w:sz w:val="20"/>
                <w:szCs w:val="20"/>
                <w:lang w:val="en-US"/>
              </w:rPr>
            </w:pPr>
          </w:p>
          <w:p w14:paraId="43B6AA7A" w14:textId="77777777" w:rsidR="00E32076" w:rsidRDefault="00E32076" w:rsidP="00D16EEF">
            <w:pPr>
              <w:jc w:val="center"/>
              <w:rPr>
                <w:rFonts w:ascii="Arial" w:hAnsi="Arial" w:cs="Arial"/>
                <w:sz w:val="20"/>
                <w:szCs w:val="20"/>
                <w:lang w:val="en-US"/>
              </w:rPr>
            </w:pPr>
          </w:p>
          <w:p w14:paraId="7D643941" w14:textId="66040813"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08F57AD6" w14:textId="77777777" w:rsidR="0079365A" w:rsidRPr="001F44AF" w:rsidRDefault="0079365A" w:rsidP="00D16EEF">
            <w:pPr>
              <w:jc w:val="center"/>
              <w:rPr>
                <w:rFonts w:ascii="Arial" w:hAnsi="Arial" w:cs="Arial"/>
                <w:sz w:val="20"/>
                <w:szCs w:val="20"/>
                <w:lang w:val="en-US"/>
              </w:rPr>
            </w:pPr>
          </w:p>
          <w:p w14:paraId="585BC737" w14:textId="77777777" w:rsidR="0079365A" w:rsidRPr="001F44AF" w:rsidRDefault="0079365A" w:rsidP="00E32076">
            <w:pPr>
              <w:rPr>
                <w:rFonts w:ascii="Arial" w:hAnsi="Arial" w:cs="Arial"/>
                <w:sz w:val="20"/>
                <w:szCs w:val="20"/>
                <w:lang w:val="en-US"/>
              </w:rPr>
            </w:pPr>
          </w:p>
        </w:tc>
      </w:tr>
      <w:tr w:rsidR="0079365A" w:rsidRPr="001F44AF" w14:paraId="65A14D84" w14:textId="77777777" w:rsidTr="0079365A">
        <w:trPr>
          <w:trHeight w:val="1175"/>
        </w:trPr>
        <w:tc>
          <w:tcPr>
            <w:tcW w:w="2107" w:type="dxa"/>
          </w:tcPr>
          <w:p w14:paraId="2E22E4FF"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Additional Requirements (not included above)</w:t>
            </w:r>
          </w:p>
          <w:p w14:paraId="0BB7DEA3" w14:textId="77777777" w:rsidR="0079365A" w:rsidRPr="001F44AF" w:rsidRDefault="0079365A" w:rsidP="00D16EEF">
            <w:pPr>
              <w:rPr>
                <w:rFonts w:ascii="Arial" w:hAnsi="Arial" w:cs="Arial"/>
                <w:noProof/>
                <w:sz w:val="20"/>
                <w:szCs w:val="20"/>
                <w:lang w:eastAsia="en-GB"/>
              </w:rPr>
            </w:pPr>
          </w:p>
          <w:p w14:paraId="27E4B815" w14:textId="77777777" w:rsidR="0079365A" w:rsidRPr="001F44AF" w:rsidRDefault="0079365A" w:rsidP="00D16EEF">
            <w:pPr>
              <w:rPr>
                <w:rFonts w:ascii="Arial" w:hAnsi="Arial" w:cs="Arial"/>
                <w:noProof/>
                <w:sz w:val="20"/>
                <w:szCs w:val="20"/>
                <w:lang w:eastAsia="en-GB"/>
              </w:rPr>
            </w:pPr>
          </w:p>
        </w:tc>
        <w:tc>
          <w:tcPr>
            <w:tcW w:w="6414" w:type="dxa"/>
          </w:tcPr>
          <w:p w14:paraId="3AB2A718" w14:textId="77777777" w:rsidR="0079365A" w:rsidRPr="001F44AF" w:rsidRDefault="0079365A" w:rsidP="0079365A">
            <w:pPr>
              <w:rPr>
                <w:rFonts w:ascii="Arial" w:hAnsi="Arial" w:cs="Arial"/>
                <w:sz w:val="20"/>
                <w:szCs w:val="20"/>
              </w:rPr>
            </w:pPr>
            <w:r w:rsidRPr="001F44AF">
              <w:rPr>
                <w:rFonts w:ascii="Arial" w:hAnsi="Arial" w:cs="Arial"/>
                <w:sz w:val="20"/>
                <w:szCs w:val="20"/>
              </w:rPr>
              <w:t>Aligned with Brunel’s values of being open, courageous and inventive</w:t>
            </w:r>
          </w:p>
          <w:p w14:paraId="72C1256C" w14:textId="77777777" w:rsidR="0079365A" w:rsidRPr="001F44AF" w:rsidRDefault="0079365A" w:rsidP="0079365A">
            <w:pPr>
              <w:rPr>
                <w:rFonts w:ascii="Arial" w:hAnsi="Arial" w:cs="Arial"/>
                <w:sz w:val="20"/>
                <w:szCs w:val="20"/>
              </w:rPr>
            </w:pPr>
          </w:p>
          <w:p w14:paraId="76C59B0A" w14:textId="77777777" w:rsidR="0079365A" w:rsidRPr="001F44AF" w:rsidRDefault="0079365A" w:rsidP="0079365A">
            <w:pPr>
              <w:rPr>
                <w:rFonts w:ascii="Arial" w:hAnsi="Arial" w:cs="Arial"/>
                <w:sz w:val="20"/>
                <w:szCs w:val="20"/>
              </w:rPr>
            </w:pPr>
            <w:r w:rsidRPr="001F44AF">
              <w:rPr>
                <w:rFonts w:ascii="Arial" w:hAnsi="Arial" w:cs="Arial"/>
                <w:sz w:val="20"/>
                <w:szCs w:val="20"/>
              </w:rPr>
              <w:t>Committed to fostering an equitable and inclusive workplace</w:t>
            </w:r>
          </w:p>
          <w:p w14:paraId="15D9C3C0" w14:textId="77777777" w:rsidR="0079365A" w:rsidRPr="001F44AF" w:rsidRDefault="0079365A" w:rsidP="0079365A">
            <w:pPr>
              <w:rPr>
                <w:rFonts w:ascii="Arial" w:hAnsi="Arial" w:cs="Arial"/>
                <w:sz w:val="20"/>
                <w:szCs w:val="20"/>
              </w:rPr>
            </w:pPr>
          </w:p>
          <w:p w14:paraId="5E374CA1" w14:textId="77777777" w:rsidR="0079365A" w:rsidRPr="001F44AF" w:rsidRDefault="0079365A" w:rsidP="0079365A">
            <w:pPr>
              <w:rPr>
                <w:rFonts w:ascii="Arial" w:hAnsi="Arial" w:cs="Arial"/>
                <w:sz w:val="20"/>
                <w:szCs w:val="20"/>
              </w:rPr>
            </w:pPr>
            <w:r w:rsidRPr="001F44AF">
              <w:rPr>
                <w:rFonts w:ascii="Arial" w:hAnsi="Arial" w:cs="Arial"/>
                <w:sz w:val="20"/>
                <w:szCs w:val="20"/>
              </w:rPr>
              <w:t>A flexible approach to changing demands of a service</w:t>
            </w:r>
          </w:p>
          <w:p w14:paraId="0C76BF32" w14:textId="77777777" w:rsidR="0079365A" w:rsidRPr="001F44AF" w:rsidRDefault="0079365A" w:rsidP="00D16EEF">
            <w:pPr>
              <w:rPr>
                <w:rFonts w:ascii="Arial" w:hAnsi="Arial" w:cs="Arial"/>
                <w:sz w:val="20"/>
                <w:szCs w:val="20"/>
              </w:rPr>
            </w:pPr>
          </w:p>
        </w:tc>
        <w:tc>
          <w:tcPr>
            <w:tcW w:w="1000" w:type="dxa"/>
          </w:tcPr>
          <w:p w14:paraId="1D6E130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3BB4730" w14:textId="77777777" w:rsidR="0079365A" w:rsidRDefault="0079365A" w:rsidP="00D16EEF">
            <w:pPr>
              <w:jc w:val="center"/>
              <w:rPr>
                <w:rFonts w:ascii="Arial" w:hAnsi="Arial" w:cs="Arial"/>
                <w:sz w:val="20"/>
                <w:szCs w:val="20"/>
                <w:lang w:val="en-US"/>
              </w:rPr>
            </w:pPr>
          </w:p>
          <w:p w14:paraId="4FB2933A" w14:textId="77777777" w:rsidR="001F44AF" w:rsidRPr="001F44AF" w:rsidRDefault="001F44AF" w:rsidP="00D16EEF">
            <w:pPr>
              <w:jc w:val="center"/>
              <w:rPr>
                <w:rFonts w:ascii="Arial" w:hAnsi="Arial" w:cs="Arial"/>
                <w:sz w:val="20"/>
                <w:szCs w:val="20"/>
                <w:lang w:val="en-US"/>
              </w:rPr>
            </w:pPr>
          </w:p>
          <w:p w14:paraId="3344129B"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14C7034" w14:textId="77777777" w:rsidR="0079365A" w:rsidRPr="001F44AF" w:rsidRDefault="0079365A" w:rsidP="00D16EEF">
            <w:pPr>
              <w:jc w:val="center"/>
              <w:rPr>
                <w:rFonts w:ascii="Arial" w:hAnsi="Arial" w:cs="Arial"/>
                <w:sz w:val="20"/>
                <w:szCs w:val="20"/>
                <w:lang w:val="en-US"/>
              </w:rPr>
            </w:pPr>
          </w:p>
          <w:p w14:paraId="4291922B" w14:textId="2C794466"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tc>
      </w:tr>
    </w:tbl>
    <w:p w14:paraId="2EA5795C" w14:textId="77777777" w:rsidR="0079365A" w:rsidRPr="001F44AF" w:rsidRDefault="0079365A" w:rsidP="00497F82">
      <w:pPr>
        <w:pStyle w:val="Header"/>
        <w:tabs>
          <w:tab w:val="clear" w:pos="4153"/>
          <w:tab w:val="clear" w:pos="8306"/>
        </w:tabs>
        <w:jc w:val="both"/>
        <w:rPr>
          <w:rFonts w:ascii="Arial" w:eastAsiaTheme="minorHAnsi" w:hAnsi="Arial" w:cs="Arial"/>
          <w:bCs/>
          <w:kern w:val="2"/>
          <w14:ligatures w14:val="standardContextual"/>
        </w:rPr>
      </w:pPr>
    </w:p>
    <w:p w14:paraId="751263BB" w14:textId="77777777" w:rsidR="0079365A" w:rsidRPr="001F44AF" w:rsidRDefault="0079365A" w:rsidP="00497F82">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1F44AF" w:rsidRDefault="009A07FD" w:rsidP="009A07FD">
      <w:pPr>
        <w:pStyle w:val="Header"/>
        <w:tabs>
          <w:tab w:val="clear" w:pos="4153"/>
          <w:tab w:val="clear" w:pos="8306"/>
        </w:tabs>
        <w:jc w:val="both"/>
        <w:rPr>
          <w:rFonts w:ascii="Arial" w:eastAsiaTheme="minorHAnsi" w:hAnsi="Arial" w:cs="Arial"/>
          <w:bCs/>
          <w:kern w:val="2"/>
          <w14:ligatures w14:val="standardContextual"/>
        </w:rPr>
      </w:pPr>
      <w:r w:rsidRPr="001F44AF">
        <w:rPr>
          <w:rFonts w:ascii="Arial" w:eastAsiaTheme="minorHAnsi" w:hAnsi="Arial" w:cs="Arial"/>
          <w:bCs/>
          <w:kern w:val="2"/>
          <w14:ligatures w14:val="standardContextual"/>
        </w:rPr>
        <w:t xml:space="preserve">*Where a large pool of applicants </w:t>
      </w:r>
      <w:proofErr w:type="gramStart"/>
      <w:r w:rsidRPr="001F44AF">
        <w:rPr>
          <w:rFonts w:ascii="Arial" w:eastAsiaTheme="minorHAnsi" w:hAnsi="Arial" w:cs="Arial"/>
          <w:bCs/>
          <w:kern w:val="2"/>
          <w14:ligatures w14:val="standardContextual"/>
        </w:rPr>
        <w:t>meet</w:t>
      </w:r>
      <w:proofErr w:type="gramEnd"/>
      <w:r w:rsidRPr="001F44AF">
        <w:rPr>
          <w:rFonts w:ascii="Arial" w:eastAsiaTheme="minorHAnsi" w:hAnsi="Arial" w:cs="Arial"/>
          <w:bCs/>
          <w:kern w:val="2"/>
          <w14:ligatures w14:val="standardContextual"/>
        </w:rPr>
        <w:t xml:space="preserve"> the essential criteria, the desirable criteria </w:t>
      </w:r>
      <w:r w:rsidR="008F1B62" w:rsidRPr="001F44AF">
        <w:rPr>
          <w:rFonts w:ascii="Arial" w:eastAsiaTheme="minorHAnsi" w:hAnsi="Arial" w:cs="Arial"/>
          <w:bCs/>
          <w:kern w:val="2"/>
          <w14:ligatures w14:val="standardContextual"/>
        </w:rPr>
        <w:t>will</w:t>
      </w:r>
      <w:r w:rsidRPr="001F44AF">
        <w:rPr>
          <w:rFonts w:ascii="Arial" w:eastAsiaTheme="minorHAnsi" w:hAnsi="Arial" w:cs="Arial"/>
          <w:bCs/>
          <w:kern w:val="2"/>
          <w14:ligatures w14:val="standardContextual"/>
        </w:rPr>
        <w:t xml:space="preserve"> be used as part of the first stage of short listing. </w:t>
      </w:r>
    </w:p>
    <w:p w14:paraId="3E3AED17" w14:textId="77777777" w:rsidR="009A07FD" w:rsidRPr="001F44AF" w:rsidRDefault="009A07FD" w:rsidP="00D52F56">
      <w:pPr>
        <w:spacing w:after="0" w:line="240" w:lineRule="auto"/>
        <w:rPr>
          <w:rFonts w:ascii="Arial" w:hAnsi="Arial" w:cs="Arial"/>
          <w:sz w:val="20"/>
          <w:szCs w:val="20"/>
        </w:rPr>
      </w:pPr>
    </w:p>
    <w:p w14:paraId="3AAEE82F" w14:textId="77777777" w:rsidR="00124078" w:rsidRPr="001F44AF" w:rsidRDefault="00124078" w:rsidP="00D52F56">
      <w:pPr>
        <w:spacing w:after="0" w:line="240" w:lineRule="auto"/>
        <w:rPr>
          <w:rFonts w:ascii="Arial" w:hAnsi="Arial" w:cs="Arial"/>
          <w:sz w:val="20"/>
          <w:szCs w:val="20"/>
        </w:rPr>
      </w:pPr>
    </w:p>
    <w:p w14:paraId="326D9837" w14:textId="77777777" w:rsidR="00124078" w:rsidRPr="001F44AF" w:rsidRDefault="00124078" w:rsidP="00D52F56">
      <w:pPr>
        <w:spacing w:after="0" w:line="240" w:lineRule="auto"/>
        <w:rPr>
          <w:rFonts w:ascii="Arial" w:hAnsi="Arial" w:cs="Arial"/>
          <w:sz w:val="20"/>
          <w:szCs w:val="20"/>
        </w:rPr>
      </w:pPr>
    </w:p>
    <w:p w14:paraId="7B4626F9" w14:textId="166E6F81" w:rsidR="00B818B6" w:rsidRPr="001F44AF" w:rsidRDefault="00B818B6" w:rsidP="00B818B6">
      <w:pPr>
        <w:pStyle w:val="BodyText2"/>
        <w:rPr>
          <w:rFonts w:ascii="Arial" w:eastAsia="Arial" w:hAnsi="Arial" w:cs="Arial"/>
          <w:b/>
          <w:sz w:val="20"/>
          <w:szCs w:val="20"/>
        </w:rPr>
      </w:pPr>
      <w:r w:rsidRPr="001F44AF">
        <w:rPr>
          <w:rFonts w:ascii="Arial" w:eastAsia="Arial" w:hAnsi="Arial" w:cs="Arial"/>
          <w:b/>
          <w:sz w:val="20"/>
          <w:szCs w:val="20"/>
        </w:rPr>
        <w:t>JOB HAZARD DECLARATION</w:t>
      </w:r>
    </w:p>
    <w:p w14:paraId="623B4D78" w14:textId="29AF26E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A job specific risk assessment has been undertaken, and recorded, for this post.</w:t>
      </w:r>
    </w:p>
    <w:p w14:paraId="64EFA324" w14:textId="6605019F"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p>
    <w:p w14:paraId="70349683" w14:textId="0DA1E22C"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 xml:space="preserve">The risk assessment has identified the need for </w:t>
      </w:r>
      <w:hyperlink r:id="rId13" w:history="1">
        <w:r w:rsidRPr="001F44AF">
          <w:rPr>
            <w:rStyle w:val="Hyperlink"/>
            <w:rFonts w:ascii="Arial" w:eastAsia="Arial" w:hAnsi="Arial" w:cs="Arial"/>
            <w:sz w:val="20"/>
            <w:szCs w:val="20"/>
          </w:rPr>
          <w:t>Health Surveillance</w:t>
        </w:r>
      </w:hyperlink>
      <w:r w:rsidRPr="001F44AF">
        <w:rPr>
          <w:rFonts w:ascii="Arial" w:eastAsia="Arial" w:hAnsi="Arial" w:cs="Arial"/>
          <w:sz w:val="20"/>
          <w:szCs w:val="20"/>
        </w:rPr>
        <w:t>.</w:t>
      </w:r>
    </w:p>
    <w:p w14:paraId="229D6FCF" w14:textId="6D899EF7"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p>
    <w:p w14:paraId="35572A70" w14:textId="2D4FC1DF"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lastRenderedPageBreak/>
        <w:t>If you have selected “Yes” then please specify:</w:t>
      </w:r>
    </w:p>
    <w:p w14:paraId="69D65E12" w14:textId="2E83964F"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What type of surveillance is required and why?</w:t>
      </w:r>
    </w:p>
    <w:p w14:paraId="316DBFA2"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517224E2" w14:textId="77777777" w:rsidR="00B818B6" w:rsidRPr="001F44AF" w:rsidRDefault="00B818B6" w:rsidP="00B818B6">
      <w:pPr>
        <w:pStyle w:val="BodyText2"/>
        <w:spacing w:after="0" w:line="240" w:lineRule="auto"/>
        <w:rPr>
          <w:rFonts w:ascii="Arial" w:eastAsia="Arial" w:hAnsi="Arial" w:cs="Arial"/>
          <w:i/>
          <w:sz w:val="20"/>
          <w:szCs w:val="20"/>
        </w:rPr>
      </w:pPr>
    </w:p>
    <w:p w14:paraId="242AA66E" w14:textId="772A810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The work involved requires vaccination</w:t>
      </w:r>
    </w:p>
    <w:p w14:paraId="05C782D9" w14:textId="751FD87C"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p>
    <w:p w14:paraId="00EB6F9A" w14:textId="5CF1F1B2"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t>If you have selected “Yes” then please specify:</w:t>
      </w:r>
    </w:p>
    <w:p w14:paraId="6325249C" w14:textId="77777777"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What type of Vaccination is required and why?</w:t>
      </w:r>
    </w:p>
    <w:p w14:paraId="22FA6152" w14:textId="77777777" w:rsidR="00B818B6" w:rsidRPr="001F44AF" w:rsidRDefault="00B818B6" w:rsidP="00B818B6">
      <w:pPr>
        <w:pStyle w:val="BodyText2"/>
        <w:ind w:left="720"/>
        <w:rPr>
          <w:rFonts w:ascii="Arial" w:eastAsia="Arial" w:hAnsi="Arial" w:cs="Arial"/>
          <w:i/>
          <w:sz w:val="20"/>
          <w:szCs w:val="20"/>
        </w:rPr>
      </w:pPr>
    </w:p>
    <w:p w14:paraId="41A3BC3E" w14:textId="4D4469DA"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6318989D"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For inclusion with job description:</w:t>
      </w:r>
    </w:p>
    <w:p w14:paraId="19E0D6B3" w14:textId="77777777" w:rsidR="00B818B6" w:rsidRPr="001F44AF" w:rsidRDefault="00B818B6" w:rsidP="00B818B6">
      <w:pPr>
        <w:pStyle w:val="ListParagraph"/>
        <w:ind w:left="0"/>
        <w:rPr>
          <w:rFonts w:ascii="Arial" w:hAnsi="Arial" w:cs="Arial"/>
          <w:sz w:val="20"/>
          <w:szCs w:val="20"/>
        </w:rPr>
      </w:pPr>
      <w:r w:rsidRPr="001F44AF">
        <w:rPr>
          <w:rFonts w:ascii="Arial" w:hAnsi="Arial" w:cs="Arial"/>
          <w:sz w:val="20"/>
          <w:szCs w:val="20"/>
        </w:rPr>
        <w:t xml:space="preserve">Please provide answers to the following questions. Please add additional items as necessary. For further advice please contact </w:t>
      </w:r>
      <w:hyperlink r:id="rId14" w:history="1">
        <w:r w:rsidRPr="001F44AF">
          <w:rPr>
            <w:rStyle w:val="Hyperlink"/>
            <w:rFonts w:ascii="Arial" w:hAnsi="Arial" w:cs="Arial"/>
            <w:sz w:val="20"/>
            <w:szCs w:val="20"/>
          </w:rPr>
          <w:t>healthandsafety@brunel.ac.uk</w:t>
        </w:r>
      </w:hyperlink>
      <w:r w:rsidRPr="001F44AF">
        <w:rPr>
          <w:rFonts w:ascii="Arial" w:hAnsi="Arial" w:cs="Arial"/>
          <w:sz w:val="20"/>
          <w:szCs w:val="20"/>
        </w:rPr>
        <w:t xml:space="preserve"> (“No” responses should be deleted before advertising.)</w:t>
      </w:r>
    </w:p>
    <w:p w14:paraId="619945DA" w14:textId="77777777" w:rsidR="00B818B6" w:rsidRPr="001F44AF" w:rsidRDefault="00B818B6" w:rsidP="00B818B6">
      <w:pPr>
        <w:pStyle w:val="ListParagraph"/>
        <w:ind w:left="0"/>
        <w:rPr>
          <w:rFonts w:ascii="Arial" w:hAnsi="Arial" w:cs="Arial"/>
          <w:sz w:val="20"/>
          <w:szCs w:val="20"/>
        </w:rPr>
      </w:pPr>
    </w:p>
    <w:p w14:paraId="50199835" w14:textId="77777777"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working with Display Screen Equipment for extended periods of more than 1 hour per day</w:t>
      </w:r>
    </w:p>
    <w:p w14:paraId="00F10532" w14:textId="72EE48C7"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3960FDC5" w14:textId="77777777" w:rsidR="00B818B6" w:rsidRPr="001F44AF" w:rsidRDefault="00B818B6" w:rsidP="00B818B6">
      <w:pPr>
        <w:rPr>
          <w:rFonts w:ascii="Arial" w:hAnsi="Arial" w:cs="Arial"/>
          <w:sz w:val="20"/>
          <w:szCs w:val="20"/>
        </w:rPr>
      </w:pPr>
    </w:p>
    <w:p w14:paraId="58F447A8" w14:textId="77777777"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frequent manual handling and/or may be physically demanding</w:t>
      </w:r>
    </w:p>
    <w:p w14:paraId="2E6DDC36" w14:textId="32D6E5F4"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7816419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09804252"/>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7A5D7D6" w14:textId="77777777" w:rsidR="00B818B6" w:rsidRPr="001F44AF" w:rsidRDefault="00B818B6" w:rsidP="00B818B6">
      <w:pPr>
        <w:rPr>
          <w:rFonts w:ascii="Arial" w:hAnsi="Arial" w:cs="Arial"/>
          <w:color w:val="000000"/>
          <w:sz w:val="20"/>
          <w:szCs w:val="20"/>
          <w:lang w:eastAsia="zh-CN"/>
        </w:rPr>
      </w:pPr>
    </w:p>
    <w:p w14:paraId="40560CE0"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outside for long periods of time</w:t>
      </w:r>
    </w:p>
    <w:p w14:paraId="4038C8F0" w14:textId="3E46331B"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5D8177AD" w14:textId="77777777" w:rsidR="00B818B6" w:rsidRPr="001F44AF" w:rsidRDefault="00B818B6" w:rsidP="00B818B6">
      <w:pPr>
        <w:rPr>
          <w:rFonts w:ascii="Arial" w:hAnsi="Arial" w:cs="Arial"/>
          <w:color w:val="000000"/>
          <w:sz w:val="20"/>
          <w:szCs w:val="20"/>
          <w:lang w:eastAsia="zh-CN"/>
        </w:rPr>
      </w:pPr>
    </w:p>
    <w:p w14:paraId="4AD9158B"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at Height</w:t>
      </w:r>
    </w:p>
    <w:p w14:paraId="051C4C58" w14:textId="38A726FE"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67252717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7533861"/>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9A96D17" w14:textId="77777777" w:rsidR="00B818B6" w:rsidRPr="001F44AF" w:rsidRDefault="00B818B6" w:rsidP="00B818B6">
      <w:pPr>
        <w:rPr>
          <w:rFonts w:ascii="Arial" w:hAnsi="Arial" w:cs="Arial"/>
          <w:color w:val="000000"/>
          <w:sz w:val="20"/>
          <w:szCs w:val="20"/>
          <w:lang w:eastAsia="zh-CN"/>
        </w:rPr>
      </w:pPr>
    </w:p>
    <w:p w14:paraId="63CAC9C5"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 in confined spaces</w:t>
      </w:r>
    </w:p>
    <w:p w14:paraId="75AB702B" w14:textId="48AAF5CB"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5051973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4619190" w14:textId="77777777" w:rsidR="00B818B6" w:rsidRPr="001F44AF" w:rsidRDefault="00B818B6" w:rsidP="00B818B6">
      <w:pPr>
        <w:pStyle w:val="ListParagraph"/>
        <w:rPr>
          <w:rFonts w:ascii="Arial" w:hAnsi="Arial" w:cs="Arial"/>
          <w:color w:val="000000"/>
          <w:sz w:val="20"/>
          <w:szCs w:val="20"/>
          <w:lang w:eastAsia="zh-CN"/>
        </w:rPr>
      </w:pPr>
    </w:p>
    <w:p w14:paraId="4CFB0726" w14:textId="77777777" w:rsidR="00B818B6" w:rsidRPr="001F44AF" w:rsidRDefault="00B818B6" w:rsidP="00B818B6">
      <w:pPr>
        <w:pStyle w:val="ListParagraph"/>
        <w:rPr>
          <w:rFonts w:ascii="Arial" w:hAnsi="Arial" w:cs="Arial"/>
          <w:color w:val="000000"/>
          <w:sz w:val="20"/>
          <w:szCs w:val="20"/>
          <w:lang w:eastAsia="zh-CN"/>
        </w:rPr>
      </w:pPr>
    </w:p>
    <w:p w14:paraId="554E1B70"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in a noisy environment</w:t>
      </w:r>
    </w:p>
    <w:p w14:paraId="307F8156" w14:textId="745D4F5F"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6919E6E" w14:textId="77777777" w:rsidR="00B818B6" w:rsidRPr="001F44AF" w:rsidRDefault="00B818B6" w:rsidP="00B818B6">
      <w:pPr>
        <w:pStyle w:val="ListParagraph"/>
        <w:rPr>
          <w:rFonts w:ascii="Arial" w:hAnsi="Arial" w:cs="Arial"/>
          <w:color w:val="000000"/>
          <w:sz w:val="20"/>
          <w:szCs w:val="20"/>
          <w:lang w:eastAsia="zh-CN"/>
        </w:rPr>
      </w:pPr>
    </w:p>
    <w:p w14:paraId="3B77A1CD"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 xml:space="preserve">This role involves Travel </w:t>
      </w:r>
    </w:p>
    <w:p w14:paraId="77870604" w14:textId="02FF031C"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283725621"/>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97268557"/>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11FED1C6" w14:textId="77777777" w:rsidR="00B818B6" w:rsidRPr="001F44AF" w:rsidRDefault="00B818B6" w:rsidP="00B818B6">
      <w:pPr>
        <w:rPr>
          <w:rFonts w:ascii="Arial" w:hAnsi="Arial" w:cs="Arial"/>
          <w:color w:val="000000"/>
          <w:sz w:val="20"/>
          <w:szCs w:val="20"/>
          <w:lang w:eastAsia="zh-CN"/>
        </w:rPr>
      </w:pPr>
    </w:p>
    <w:p w14:paraId="77C25864"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regular work with vibrating equipment</w:t>
      </w:r>
    </w:p>
    <w:p w14:paraId="75C5EEC2" w14:textId="2E466B5A"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5658130" w14:textId="77777777" w:rsidR="00B818B6" w:rsidRPr="001F44AF" w:rsidRDefault="00B818B6" w:rsidP="00B818B6">
      <w:pPr>
        <w:pStyle w:val="ListParagraph"/>
        <w:rPr>
          <w:rFonts w:ascii="Arial" w:hAnsi="Arial" w:cs="Arial"/>
          <w:color w:val="000000"/>
          <w:sz w:val="20"/>
          <w:szCs w:val="20"/>
          <w:lang w:eastAsia="zh-CN"/>
        </w:rPr>
      </w:pPr>
    </w:p>
    <w:p w14:paraId="6219D9E3"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driving</w:t>
      </w:r>
    </w:p>
    <w:p w14:paraId="14C8D64C" w14:textId="4FC851B1"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lastRenderedPageBreak/>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77D1EC9C" w14:textId="77777777" w:rsidR="00B818B6" w:rsidRPr="001F44AF" w:rsidRDefault="00B818B6" w:rsidP="00B818B6">
      <w:pPr>
        <w:pStyle w:val="BodyText2"/>
        <w:rPr>
          <w:rFonts w:ascii="Arial" w:eastAsia="Arial" w:hAnsi="Arial" w:cs="Arial"/>
          <w:sz w:val="20"/>
          <w:szCs w:val="20"/>
        </w:rPr>
      </w:pPr>
    </w:p>
    <w:p w14:paraId="4B6F160E" w14:textId="77777777" w:rsidR="00B818B6" w:rsidRPr="001F44AF" w:rsidRDefault="00B818B6" w:rsidP="00B818B6">
      <w:pPr>
        <w:rPr>
          <w:rFonts w:ascii="Arial" w:eastAsia="Arial" w:hAnsi="Arial" w:cs="Arial"/>
          <w:sz w:val="20"/>
          <w:szCs w:val="20"/>
        </w:rPr>
      </w:pPr>
      <w:r w:rsidRPr="001F44AF">
        <w:rPr>
          <w:rFonts w:ascii="Arial" w:eastAsia="Arial" w:hAnsi="Arial" w:cs="Arial"/>
          <w:sz w:val="20"/>
          <w:szCs w:val="20"/>
        </w:rPr>
        <w:t>The information provided above is, to the best of my knowledge, true and accurate.</w:t>
      </w:r>
    </w:p>
    <w:p w14:paraId="7FADFAD0" w14:textId="77777777" w:rsidR="00B818B6" w:rsidRPr="001F44AF" w:rsidRDefault="00B818B6" w:rsidP="00B818B6">
      <w:pPr>
        <w:rPr>
          <w:rFonts w:ascii="Arial" w:eastAsia="Arial" w:hAnsi="Arial" w:cs="Arial"/>
          <w:sz w:val="20"/>
          <w:szCs w:val="20"/>
        </w:rPr>
      </w:pPr>
    </w:p>
    <w:tbl>
      <w:tblPr>
        <w:tblStyle w:val="TableGrid"/>
        <w:tblW w:w="0" w:type="auto"/>
        <w:tblLook w:val="04A0" w:firstRow="1" w:lastRow="0" w:firstColumn="1" w:lastColumn="0" w:noHBand="0" w:noVBand="1"/>
      </w:tblPr>
      <w:tblGrid>
        <w:gridCol w:w="3284"/>
        <w:gridCol w:w="3695"/>
        <w:gridCol w:w="2037"/>
      </w:tblGrid>
      <w:tr w:rsidR="00B818B6" w:rsidRPr="001F44AF" w14:paraId="17BB2C79" w14:textId="77777777" w:rsidTr="00A56A52">
        <w:tc>
          <w:tcPr>
            <w:tcW w:w="3544" w:type="dxa"/>
          </w:tcPr>
          <w:p w14:paraId="507BF4B3" w14:textId="3AC6D440"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Name:</w:t>
            </w:r>
            <w:r w:rsidR="00E57683">
              <w:rPr>
                <w:rFonts w:ascii="Arial" w:eastAsia="Arial" w:hAnsi="Arial" w:cs="Arial"/>
                <w:sz w:val="20"/>
                <w:szCs w:val="20"/>
              </w:rPr>
              <w:t xml:space="preserve"> Dr. Marko Aunedi</w:t>
            </w:r>
          </w:p>
          <w:p w14:paraId="3E6749AC" w14:textId="77777777" w:rsidR="00B818B6" w:rsidRPr="001F44AF" w:rsidRDefault="00B818B6" w:rsidP="00A56A52">
            <w:pPr>
              <w:rPr>
                <w:rFonts w:ascii="Arial" w:eastAsia="Arial" w:hAnsi="Arial" w:cs="Arial"/>
                <w:sz w:val="20"/>
                <w:szCs w:val="20"/>
              </w:rPr>
            </w:pPr>
          </w:p>
        </w:tc>
        <w:tc>
          <w:tcPr>
            <w:tcW w:w="3969" w:type="dxa"/>
          </w:tcPr>
          <w:p w14:paraId="68E889F7" w14:textId="77777777" w:rsidR="00B818B6" w:rsidRDefault="005058AB" w:rsidP="00A56A52">
            <w:pPr>
              <w:rPr>
                <w:rFonts w:ascii="Arial" w:eastAsia="Arial" w:hAnsi="Arial" w:cs="Arial"/>
                <w:sz w:val="20"/>
                <w:szCs w:val="20"/>
              </w:rPr>
            </w:pPr>
            <w:r>
              <w:rPr>
                <w:rFonts w:ascii="Arial" w:eastAsia="Arial" w:hAnsi="Arial" w:cs="Arial"/>
                <w:noProof/>
                <w:sz w:val="20"/>
                <w:szCs w:val="20"/>
              </w:rPr>
              <w:drawing>
                <wp:anchor distT="0" distB="0" distL="114300" distR="114300" simplePos="0" relativeHeight="251664384" behindDoc="0" locked="0" layoutInCell="1" allowOverlap="1" wp14:anchorId="51A314D5" wp14:editId="4CE5C8DA">
                  <wp:simplePos x="0" y="0"/>
                  <wp:positionH relativeFrom="column">
                    <wp:posOffset>756373</wp:posOffset>
                  </wp:positionH>
                  <wp:positionV relativeFrom="paragraph">
                    <wp:posOffset>635</wp:posOffset>
                  </wp:positionV>
                  <wp:extent cx="1225888" cy="417558"/>
                  <wp:effectExtent l="0" t="0" r="0" b="1905"/>
                  <wp:wrapNone/>
                  <wp:docPr id="2"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nat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5888" cy="417558"/>
                          </a:xfrm>
                          <a:prstGeom prst="rect">
                            <a:avLst/>
                          </a:prstGeom>
                        </pic:spPr>
                      </pic:pic>
                    </a:graphicData>
                  </a:graphic>
                  <wp14:sizeRelH relativeFrom="margin">
                    <wp14:pctWidth>0</wp14:pctWidth>
                  </wp14:sizeRelH>
                  <wp14:sizeRelV relativeFrom="margin">
                    <wp14:pctHeight>0</wp14:pctHeight>
                  </wp14:sizeRelV>
                </wp:anchor>
              </w:drawing>
            </w:r>
            <w:r w:rsidR="00B818B6" w:rsidRPr="001F44AF">
              <w:rPr>
                <w:rFonts w:ascii="Arial" w:eastAsia="Arial" w:hAnsi="Arial" w:cs="Arial"/>
                <w:sz w:val="20"/>
                <w:szCs w:val="20"/>
              </w:rPr>
              <w:t>Signature:</w:t>
            </w:r>
            <w:r w:rsidR="00E57683">
              <w:rPr>
                <w:rFonts w:ascii="Arial" w:eastAsia="Arial" w:hAnsi="Arial" w:cs="Arial"/>
                <w:sz w:val="20"/>
                <w:szCs w:val="20"/>
              </w:rPr>
              <w:t xml:space="preserve"> </w:t>
            </w:r>
          </w:p>
          <w:p w14:paraId="635DADB6" w14:textId="77777777" w:rsidR="005058AB" w:rsidRDefault="005058AB" w:rsidP="00A56A52">
            <w:pPr>
              <w:rPr>
                <w:rFonts w:ascii="Arial" w:eastAsia="Arial" w:hAnsi="Arial" w:cs="Arial"/>
                <w:sz w:val="20"/>
                <w:szCs w:val="20"/>
              </w:rPr>
            </w:pPr>
          </w:p>
          <w:p w14:paraId="1B8232BD" w14:textId="47C172CB" w:rsidR="005058AB" w:rsidRPr="001F44AF" w:rsidRDefault="005058AB" w:rsidP="00A56A52">
            <w:pPr>
              <w:rPr>
                <w:rFonts w:ascii="Arial" w:eastAsia="Arial" w:hAnsi="Arial" w:cs="Arial"/>
                <w:sz w:val="20"/>
                <w:szCs w:val="20"/>
              </w:rPr>
            </w:pPr>
          </w:p>
        </w:tc>
        <w:tc>
          <w:tcPr>
            <w:tcW w:w="2125" w:type="dxa"/>
          </w:tcPr>
          <w:p w14:paraId="6CE13BAC" w14:textId="36FE03F6"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Date:</w:t>
            </w:r>
            <w:r w:rsidR="00E57683">
              <w:rPr>
                <w:rFonts w:ascii="Arial" w:eastAsia="Arial" w:hAnsi="Arial" w:cs="Arial"/>
                <w:sz w:val="20"/>
                <w:szCs w:val="20"/>
              </w:rPr>
              <w:t xml:space="preserve"> 23/10/2026</w:t>
            </w:r>
          </w:p>
        </w:tc>
      </w:tr>
    </w:tbl>
    <w:p w14:paraId="02A5E285" w14:textId="77777777" w:rsidR="00B818B6" w:rsidRPr="001F44AF" w:rsidRDefault="00B818B6" w:rsidP="00B818B6">
      <w:pPr>
        <w:rPr>
          <w:rFonts w:ascii="Arial" w:eastAsia="Arial" w:hAnsi="Arial" w:cs="Arial"/>
          <w:sz w:val="20"/>
          <w:szCs w:val="20"/>
          <w:u w:val="single"/>
        </w:rPr>
      </w:pPr>
    </w:p>
    <w:sectPr w:rsidR="00B818B6" w:rsidRPr="001F44AF" w:rsidSect="003E30BB">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C44DD"/>
    <w:multiLevelType w:val="hybridMultilevel"/>
    <w:tmpl w:val="61D8F89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A6620A"/>
    <w:multiLevelType w:val="hybridMultilevel"/>
    <w:tmpl w:val="D7928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14C75"/>
    <w:multiLevelType w:val="hybridMultilevel"/>
    <w:tmpl w:val="DA5C8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DC4564"/>
    <w:multiLevelType w:val="hybridMultilevel"/>
    <w:tmpl w:val="9014B7D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8789051">
    <w:abstractNumId w:val="1"/>
  </w:num>
  <w:num w:numId="2" w16cid:durableId="619529376">
    <w:abstractNumId w:val="8"/>
  </w:num>
  <w:num w:numId="3" w16cid:durableId="655646152">
    <w:abstractNumId w:val="11"/>
  </w:num>
  <w:num w:numId="4" w16cid:durableId="1427533926">
    <w:abstractNumId w:val="28"/>
  </w:num>
  <w:num w:numId="5" w16cid:durableId="1489251580">
    <w:abstractNumId w:val="7"/>
  </w:num>
  <w:num w:numId="6" w16cid:durableId="1187256405">
    <w:abstractNumId w:val="6"/>
  </w:num>
  <w:num w:numId="7" w16cid:durableId="2125928008">
    <w:abstractNumId w:val="10"/>
  </w:num>
  <w:num w:numId="8" w16cid:durableId="624045218">
    <w:abstractNumId w:val="21"/>
  </w:num>
  <w:num w:numId="9" w16cid:durableId="895356078">
    <w:abstractNumId w:val="5"/>
  </w:num>
  <w:num w:numId="10" w16cid:durableId="2008242044">
    <w:abstractNumId w:val="17"/>
  </w:num>
  <w:num w:numId="11" w16cid:durableId="329871961">
    <w:abstractNumId w:val="0"/>
  </w:num>
  <w:num w:numId="12" w16cid:durableId="1209996376">
    <w:abstractNumId w:val="20"/>
  </w:num>
  <w:num w:numId="13" w16cid:durableId="394820576">
    <w:abstractNumId w:val="22"/>
  </w:num>
  <w:num w:numId="14" w16cid:durableId="1593735260">
    <w:abstractNumId w:val="16"/>
  </w:num>
  <w:num w:numId="15" w16cid:durableId="420882437">
    <w:abstractNumId w:val="12"/>
  </w:num>
  <w:num w:numId="16" w16cid:durableId="1104570577">
    <w:abstractNumId w:val="26"/>
  </w:num>
  <w:num w:numId="17" w16cid:durableId="1713114300">
    <w:abstractNumId w:val="9"/>
  </w:num>
  <w:num w:numId="18" w16cid:durableId="274025629">
    <w:abstractNumId w:val="27"/>
  </w:num>
  <w:num w:numId="19" w16cid:durableId="26416776">
    <w:abstractNumId w:val="19"/>
  </w:num>
  <w:num w:numId="20" w16cid:durableId="1783836902">
    <w:abstractNumId w:val="14"/>
  </w:num>
  <w:num w:numId="21" w16cid:durableId="118691295">
    <w:abstractNumId w:val="2"/>
  </w:num>
  <w:num w:numId="22" w16cid:durableId="871923480">
    <w:abstractNumId w:val="4"/>
  </w:num>
  <w:num w:numId="23" w16cid:durableId="559023483">
    <w:abstractNumId w:val="13"/>
  </w:num>
  <w:num w:numId="24" w16cid:durableId="1294284739">
    <w:abstractNumId w:val="25"/>
  </w:num>
  <w:num w:numId="25" w16cid:durableId="1945771036">
    <w:abstractNumId w:val="24"/>
  </w:num>
  <w:num w:numId="26" w16cid:durableId="1585339732">
    <w:abstractNumId w:val="3"/>
  </w:num>
  <w:num w:numId="27" w16cid:durableId="1427533385">
    <w:abstractNumId w:val="15"/>
  </w:num>
  <w:num w:numId="28" w16cid:durableId="1199582910">
    <w:abstractNumId w:val="23"/>
  </w:num>
  <w:num w:numId="29" w16cid:durableId="13899171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22291"/>
    <w:rsid w:val="0003008E"/>
    <w:rsid w:val="00042D8B"/>
    <w:rsid w:val="0004658A"/>
    <w:rsid w:val="000536A9"/>
    <w:rsid w:val="00055385"/>
    <w:rsid w:val="00086E26"/>
    <w:rsid w:val="000B2AEC"/>
    <w:rsid w:val="000C19E4"/>
    <w:rsid w:val="00103943"/>
    <w:rsid w:val="00124078"/>
    <w:rsid w:val="001534AC"/>
    <w:rsid w:val="001846AD"/>
    <w:rsid w:val="00192D78"/>
    <w:rsid w:val="001C3B6B"/>
    <w:rsid w:val="001F44AF"/>
    <w:rsid w:val="001F495B"/>
    <w:rsid w:val="00201A20"/>
    <w:rsid w:val="002532BD"/>
    <w:rsid w:val="002601C3"/>
    <w:rsid w:val="002638D5"/>
    <w:rsid w:val="00263D9C"/>
    <w:rsid w:val="00267593"/>
    <w:rsid w:val="00285A83"/>
    <w:rsid w:val="002D39D3"/>
    <w:rsid w:val="00311B2F"/>
    <w:rsid w:val="003537D7"/>
    <w:rsid w:val="00364EA2"/>
    <w:rsid w:val="003A7877"/>
    <w:rsid w:val="003C6155"/>
    <w:rsid w:val="003C6328"/>
    <w:rsid w:val="003E30BB"/>
    <w:rsid w:val="003F1599"/>
    <w:rsid w:val="003F4C59"/>
    <w:rsid w:val="003F613F"/>
    <w:rsid w:val="003F67A7"/>
    <w:rsid w:val="00414795"/>
    <w:rsid w:val="00467375"/>
    <w:rsid w:val="00471A00"/>
    <w:rsid w:val="00484149"/>
    <w:rsid w:val="00497F82"/>
    <w:rsid w:val="005058AB"/>
    <w:rsid w:val="00536019"/>
    <w:rsid w:val="005545A6"/>
    <w:rsid w:val="00554898"/>
    <w:rsid w:val="0057289E"/>
    <w:rsid w:val="005B2FAB"/>
    <w:rsid w:val="005B3218"/>
    <w:rsid w:val="005F4AD4"/>
    <w:rsid w:val="00652BF4"/>
    <w:rsid w:val="00663F66"/>
    <w:rsid w:val="00683CB3"/>
    <w:rsid w:val="006A1A22"/>
    <w:rsid w:val="006C45DD"/>
    <w:rsid w:val="006D2237"/>
    <w:rsid w:val="006E289C"/>
    <w:rsid w:val="00740205"/>
    <w:rsid w:val="00771928"/>
    <w:rsid w:val="0079365A"/>
    <w:rsid w:val="007F14D0"/>
    <w:rsid w:val="00817035"/>
    <w:rsid w:val="008216AE"/>
    <w:rsid w:val="008F1B62"/>
    <w:rsid w:val="008F3016"/>
    <w:rsid w:val="008F71BD"/>
    <w:rsid w:val="00922D82"/>
    <w:rsid w:val="00950322"/>
    <w:rsid w:val="009A0603"/>
    <w:rsid w:val="009A07FD"/>
    <w:rsid w:val="009B281B"/>
    <w:rsid w:val="009D7E36"/>
    <w:rsid w:val="00A1449D"/>
    <w:rsid w:val="00A46D86"/>
    <w:rsid w:val="00A50C5E"/>
    <w:rsid w:val="00A6479D"/>
    <w:rsid w:val="00AC4F06"/>
    <w:rsid w:val="00AE3F32"/>
    <w:rsid w:val="00B1509C"/>
    <w:rsid w:val="00B2363C"/>
    <w:rsid w:val="00B36B1B"/>
    <w:rsid w:val="00B540F1"/>
    <w:rsid w:val="00B54AAB"/>
    <w:rsid w:val="00B56E75"/>
    <w:rsid w:val="00B66B91"/>
    <w:rsid w:val="00B725CC"/>
    <w:rsid w:val="00B818B6"/>
    <w:rsid w:val="00B962F6"/>
    <w:rsid w:val="00BA1212"/>
    <w:rsid w:val="00C01BD1"/>
    <w:rsid w:val="00C27E30"/>
    <w:rsid w:val="00C46948"/>
    <w:rsid w:val="00C65336"/>
    <w:rsid w:val="00CA0114"/>
    <w:rsid w:val="00CC2143"/>
    <w:rsid w:val="00CC25B0"/>
    <w:rsid w:val="00CD704B"/>
    <w:rsid w:val="00CE0928"/>
    <w:rsid w:val="00CF1EC5"/>
    <w:rsid w:val="00D01C8F"/>
    <w:rsid w:val="00D16ED6"/>
    <w:rsid w:val="00D2002E"/>
    <w:rsid w:val="00D22B48"/>
    <w:rsid w:val="00D24B54"/>
    <w:rsid w:val="00D27D15"/>
    <w:rsid w:val="00D354DD"/>
    <w:rsid w:val="00D52F56"/>
    <w:rsid w:val="00D541F4"/>
    <w:rsid w:val="00D57E13"/>
    <w:rsid w:val="00D87CDC"/>
    <w:rsid w:val="00DB6E0C"/>
    <w:rsid w:val="00DB763B"/>
    <w:rsid w:val="00DC2E66"/>
    <w:rsid w:val="00DE64D5"/>
    <w:rsid w:val="00E26715"/>
    <w:rsid w:val="00E32076"/>
    <w:rsid w:val="00E57683"/>
    <w:rsid w:val="00E65765"/>
    <w:rsid w:val="00E84773"/>
    <w:rsid w:val="00E966F4"/>
    <w:rsid w:val="00EC06B8"/>
    <w:rsid w:val="00EE2F6A"/>
    <w:rsid w:val="00F00312"/>
    <w:rsid w:val="00F0553E"/>
    <w:rsid w:val="00F37AED"/>
    <w:rsid w:val="00F44CC8"/>
    <w:rsid w:val="00F75F76"/>
    <w:rsid w:val="00FB6C96"/>
    <w:rsid w:val="00FC3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health-surveillance/overview.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hyperlink" Target="https://gtr.ukri.org/projects?ref=UKRI778"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healthandsafety@brune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Props1.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3.xml><?xml version="1.0" encoding="utf-8"?>
<ds:datastoreItem xmlns:ds="http://schemas.openxmlformats.org/officeDocument/2006/customXml" ds:itemID="{C5346E10-23D5-49F9-9849-8560D9432135}">
  <ds:schemaRefs>
    <ds:schemaRef ds:uri="http://schemas.openxmlformats.org/officeDocument/2006/bibliography"/>
  </ds:schemaRefs>
</ds:datastoreItem>
</file>

<file path=customXml/itemProps4.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1626</Words>
  <Characters>8998</Characters>
  <Application>Microsoft Office Word</Application>
  <DocSecurity>2</DocSecurity>
  <Lines>243</Lines>
  <Paragraphs>139</Paragraphs>
  <ScaleCrop>false</ScaleCrop>
  <HeadingPairs>
    <vt:vector size="2" baseType="variant">
      <vt:variant>
        <vt:lpstr>Title</vt:lpstr>
      </vt:variant>
      <vt:variant>
        <vt:i4>1</vt:i4>
      </vt:variant>
    </vt:vector>
  </HeadingPairs>
  <TitlesOfParts>
    <vt:vector size="1" baseType="lpstr">
      <vt:lpstr>Research Fellow Job Description Template</vt:lpstr>
    </vt:vector>
  </TitlesOfParts>
  <Company>Brunel University London</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Fellow Job Description Template</dc:title>
  <dc:subject>
  </dc:subject>
  <dc:creator>Claire Westley (Staff)</dc:creator>
  <cp:keywords>
  </cp:keywords>
  <dc:description>
  </dc:description>
  <cp:lastModifiedBy>Erika Juzenaite (Staff)</cp:lastModifiedBy>
  <cp:revision>37</cp:revision>
  <dcterms:created xsi:type="dcterms:W3CDTF">2026-02-04T14:15:00Z</dcterms:created>
  <dcterms:modified xsi:type="dcterms:W3CDTF">2026-10-26T12:07:00Z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