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713C13" w14:textId="77777777" w:rsidR="00191607" w:rsidRDefault="00191607">
      <w:pPr>
        <w:pStyle w:val="BodyText"/>
        <w:spacing w:before="116"/>
        <w:rPr>
          <w:rFonts w:ascii="Times New Roman"/>
          <w:b w:val="0"/>
        </w:rPr>
      </w:pPr>
    </w:p>
    <w:p w14:paraId="45713C14" w14:textId="77777777" w:rsidR="00191607" w:rsidRDefault="00E74F4E">
      <w:pPr>
        <w:pStyle w:val="BodyText"/>
        <w:spacing w:before="1"/>
        <w:ind w:right="911"/>
        <w:jc w:val="center"/>
      </w:pPr>
      <w:r>
        <w:t>Job</w:t>
      </w:r>
      <w:r>
        <w:rPr>
          <w:spacing w:val="-2"/>
        </w:rPr>
        <w:t xml:space="preserve"> Description</w:t>
      </w:r>
    </w:p>
    <w:p w14:paraId="45713C15" w14:textId="77777777" w:rsidR="00191607" w:rsidRDefault="00191607">
      <w:pPr>
        <w:spacing w:before="95" w:after="1"/>
        <w:rPr>
          <w:b/>
          <w:sz w:val="20"/>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38"/>
        <w:gridCol w:w="5660"/>
      </w:tblGrid>
      <w:tr w:rsidR="00191607" w14:paraId="45713C18" w14:textId="77777777">
        <w:trPr>
          <w:trHeight w:val="505"/>
        </w:trPr>
        <w:tc>
          <w:tcPr>
            <w:tcW w:w="2638" w:type="dxa"/>
            <w:shd w:val="clear" w:color="auto" w:fill="DAEDF3"/>
          </w:tcPr>
          <w:p w14:paraId="45713C16" w14:textId="77777777" w:rsidR="00191607" w:rsidRDefault="00E74F4E">
            <w:pPr>
              <w:pStyle w:val="TableParagraph"/>
              <w:spacing w:line="250" w:lineRule="exact"/>
              <w:ind w:left="107"/>
              <w:rPr>
                <w:b/>
              </w:rPr>
            </w:pPr>
            <w:r>
              <w:rPr>
                <w:b/>
              </w:rPr>
              <w:t>Job</w:t>
            </w:r>
            <w:r>
              <w:rPr>
                <w:b/>
                <w:spacing w:val="-1"/>
              </w:rPr>
              <w:t xml:space="preserve"> </w:t>
            </w:r>
            <w:r>
              <w:rPr>
                <w:b/>
                <w:spacing w:val="-2"/>
              </w:rPr>
              <w:t>title</w:t>
            </w:r>
          </w:p>
        </w:tc>
        <w:tc>
          <w:tcPr>
            <w:tcW w:w="5660" w:type="dxa"/>
          </w:tcPr>
          <w:p w14:paraId="45713C17" w14:textId="5DE5C8E7" w:rsidR="00191607" w:rsidRDefault="00E74F4E">
            <w:pPr>
              <w:pStyle w:val="TableParagraph"/>
              <w:ind w:left="107"/>
            </w:pPr>
            <w:r>
              <w:t>P</w:t>
            </w:r>
            <w:bookmarkStart w:id="0" w:name="OLE_LINK1"/>
            <w:r>
              <w:t>rize</w:t>
            </w:r>
            <w:r>
              <w:rPr>
                <w:spacing w:val="-7"/>
              </w:rPr>
              <w:t xml:space="preserve"> </w:t>
            </w:r>
            <w:r>
              <w:rPr>
                <w:spacing w:val="-2"/>
              </w:rPr>
              <w:t>Fellow</w:t>
            </w:r>
            <w:r w:rsidR="00AF6D48">
              <w:rPr>
                <w:spacing w:val="-2"/>
              </w:rPr>
              <w:t xml:space="preserve"> in </w:t>
            </w:r>
            <w:r w:rsidR="006F196E">
              <w:rPr>
                <w:spacing w:val="-2"/>
              </w:rPr>
              <w:t>Mathematical Sciences and CWBE</w:t>
            </w:r>
            <w:bookmarkEnd w:id="0"/>
          </w:p>
        </w:tc>
      </w:tr>
      <w:tr w:rsidR="00191607" w14:paraId="45713C1B" w14:textId="77777777">
        <w:trPr>
          <w:trHeight w:val="506"/>
        </w:trPr>
        <w:tc>
          <w:tcPr>
            <w:tcW w:w="2638" w:type="dxa"/>
            <w:shd w:val="clear" w:color="auto" w:fill="DAEDF3"/>
          </w:tcPr>
          <w:p w14:paraId="45713C19" w14:textId="77777777" w:rsidR="00191607" w:rsidRDefault="00E74F4E">
            <w:pPr>
              <w:pStyle w:val="TableParagraph"/>
              <w:spacing w:line="250" w:lineRule="exact"/>
              <w:ind w:left="107"/>
              <w:rPr>
                <w:b/>
              </w:rPr>
            </w:pPr>
            <w:r>
              <w:rPr>
                <w:b/>
                <w:spacing w:val="-2"/>
              </w:rPr>
              <w:t>Department/School</w:t>
            </w:r>
          </w:p>
        </w:tc>
        <w:tc>
          <w:tcPr>
            <w:tcW w:w="5660" w:type="dxa"/>
          </w:tcPr>
          <w:p w14:paraId="45713C1A" w14:textId="134D72D2" w:rsidR="00191607" w:rsidRDefault="00820D88">
            <w:pPr>
              <w:pStyle w:val="TableParagraph"/>
              <w:ind w:left="107"/>
            </w:pPr>
            <w:r>
              <w:t>Mathematical Sciences</w:t>
            </w:r>
          </w:p>
        </w:tc>
      </w:tr>
      <w:tr w:rsidR="00191607" w14:paraId="45713C1E" w14:textId="77777777">
        <w:trPr>
          <w:trHeight w:val="505"/>
        </w:trPr>
        <w:tc>
          <w:tcPr>
            <w:tcW w:w="2638" w:type="dxa"/>
            <w:shd w:val="clear" w:color="auto" w:fill="DAEDF3"/>
          </w:tcPr>
          <w:p w14:paraId="45713C1C" w14:textId="77777777" w:rsidR="00191607" w:rsidRDefault="00E74F4E">
            <w:pPr>
              <w:pStyle w:val="TableParagraph"/>
              <w:spacing w:line="250" w:lineRule="exact"/>
              <w:ind w:left="107"/>
              <w:rPr>
                <w:b/>
              </w:rPr>
            </w:pPr>
            <w:r>
              <w:rPr>
                <w:b/>
              </w:rPr>
              <w:t>Job</w:t>
            </w:r>
            <w:r>
              <w:rPr>
                <w:b/>
                <w:spacing w:val="-3"/>
              </w:rPr>
              <w:t xml:space="preserve"> </w:t>
            </w:r>
            <w:r>
              <w:rPr>
                <w:b/>
                <w:spacing w:val="-2"/>
              </w:rPr>
              <w:t>family</w:t>
            </w:r>
          </w:p>
        </w:tc>
        <w:tc>
          <w:tcPr>
            <w:tcW w:w="5660" w:type="dxa"/>
          </w:tcPr>
          <w:p w14:paraId="45713C1D" w14:textId="1C2C9966" w:rsidR="00191607" w:rsidRDefault="008E2080">
            <w:pPr>
              <w:pStyle w:val="TableParagraph"/>
              <w:ind w:left="107"/>
            </w:pPr>
            <w:r>
              <w:rPr>
                <w:spacing w:val="-2"/>
              </w:rPr>
              <w:t>Education &amp; Research</w:t>
            </w:r>
          </w:p>
        </w:tc>
      </w:tr>
      <w:tr w:rsidR="00191607" w14:paraId="45713C21" w14:textId="77777777">
        <w:trPr>
          <w:trHeight w:val="506"/>
        </w:trPr>
        <w:tc>
          <w:tcPr>
            <w:tcW w:w="2638" w:type="dxa"/>
            <w:shd w:val="clear" w:color="auto" w:fill="DAEDF3"/>
          </w:tcPr>
          <w:p w14:paraId="45713C1F" w14:textId="77777777" w:rsidR="00191607" w:rsidRDefault="00E74F4E">
            <w:pPr>
              <w:pStyle w:val="TableParagraph"/>
              <w:spacing w:line="250" w:lineRule="exact"/>
              <w:ind w:left="107"/>
              <w:rPr>
                <w:b/>
              </w:rPr>
            </w:pPr>
            <w:r>
              <w:rPr>
                <w:b/>
                <w:spacing w:val="-2"/>
              </w:rPr>
              <w:t>Grade</w:t>
            </w:r>
          </w:p>
        </w:tc>
        <w:tc>
          <w:tcPr>
            <w:tcW w:w="5660" w:type="dxa"/>
          </w:tcPr>
          <w:p w14:paraId="45713C20" w14:textId="77777777" w:rsidR="00191607" w:rsidRDefault="00E74F4E">
            <w:pPr>
              <w:pStyle w:val="TableParagraph"/>
              <w:ind w:left="107"/>
            </w:pPr>
            <w:r>
              <w:rPr>
                <w:spacing w:val="-10"/>
              </w:rPr>
              <w:t>8</w:t>
            </w:r>
          </w:p>
        </w:tc>
      </w:tr>
      <w:tr w:rsidR="00191607" w14:paraId="45713C24" w14:textId="77777777">
        <w:trPr>
          <w:trHeight w:val="506"/>
        </w:trPr>
        <w:tc>
          <w:tcPr>
            <w:tcW w:w="2638" w:type="dxa"/>
            <w:shd w:val="clear" w:color="auto" w:fill="DAEDF3"/>
          </w:tcPr>
          <w:p w14:paraId="45713C22" w14:textId="77777777" w:rsidR="00191607" w:rsidRDefault="00E74F4E">
            <w:pPr>
              <w:pStyle w:val="TableParagraph"/>
              <w:spacing w:line="250" w:lineRule="exact"/>
              <w:ind w:left="107"/>
              <w:rPr>
                <w:b/>
              </w:rPr>
            </w:pPr>
            <w:r>
              <w:rPr>
                <w:b/>
              </w:rPr>
              <w:t>Reporting</w:t>
            </w:r>
            <w:r>
              <w:rPr>
                <w:b/>
                <w:spacing w:val="-6"/>
              </w:rPr>
              <w:t xml:space="preserve"> </w:t>
            </w:r>
            <w:r>
              <w:rPr>
                <w:b/>
                <w:spacing w:val="-5"/>
              </w:rPr>
              <w:t>to</w:t>
            </w:r>
          </w:p>
        </w:tc>
        <w:tc>
          <w:tcPr>
            <w:tcW w:w="5660" w:type="dxa"/>
          </w:tcPr>
          <w:p w14:paraId="45713C23" w14:textId="6775F86A" w:rsidR="0085663A" w:rsidRDefault="00820D88" w:rsidP="005F1D14">
            <w:pPr>
              <w:pStyle w:val="TableParagraph"/>
              <w:ind w:left="107"/>
            </w:pPr>
            <w:r>
              <w:t>Head of Department</w:t>
            </w:r>
          </w:p>
        </w:tc>
      </w:tr>
      <w:tr w:rsidR="00191607" w14:paraId="45713C27" w14:textId="77777777">
        <w:trPr>
          <w:trHeight w:val="505"/>
        </w:trPr>
        <w:tc>
          <w:tcPr>
            <w:tcW w:w="2638" w:type="dxa"/>
            <w:shd w:val="clear" w:color="auto" w:fill="DAEDF3"/>
          </w:tcPr>
          <w:p w14:paraId="45713C25" w14:textId="77777777" w:rsidR="00191607" w:rsidRDefault="00E74F4E">
            <w:pPr>
              <w:pStyle w:val="TableParagraph"/>
              <w:spacing w:line="250" w:lineRule="exact"/>
              <w:ind w:left="107"/>
              <w:rPr>
                <w:b/>
              </w:rPr>
            </w:pPr>
            <w:r>
              <w:rPr>
                <w:b/>
              </w:rPr>
              <w:t>Responsible</w:t>
            </w:r>
            <w:r>
              <w:rPr>
                <w:b/>
                <w:spacing w:val="-8"/>
              </w:rPr>
              <w:t xml:space="preserve"> </w:t>
            </w:r>
            <w:r>
              <w:rPr>
                <w:b/>
                <w:spacing w:val="-5"/>
              </w:rPr>
              <w:t>for</w:t>
            </w:r>
          </w:p>
        </w:tc>
        <w:tc>
          <w:tcPr>
            <w:tcW w:w="5660" w:type="dxa"/>
          </w:tcPr>
          <w:p w14:paraId="45713C26" w14:textId="77777777" w:rsidR="00191607" w:rsidRDefault="00E74F4E">
            <w:pPr>
              <w:pStyle w:val="TableParagraph"/>
              <w:ind w:left="107"/>
            </w:pPr>
            <w:r>
              <w:t>Any</w:t>
            </w:r>
            <w:r>
              <w:rPr>
                <w:spacing w:val="-7"/>
              </w:rPr>
              <w:t xml:space="preserve"> </w:t>
            </w:r>
            <w:r>
              <w:t>research</w:t>
            </w:r>
            <w:r>
              <w:rPr>
                <w:spacing w:val="-7"/>
              </w:rPr>
              <w:t xml:space="preserve"> </w:t>
            </w:r>
            <w:r>
              <w:t>staff/students</w:t>
            </w:r>
            <w:r>
              <w:rPr>
                <w:spacing w:val="-4"/>
              </w:rPr>
              <w:t xml:space="preserve"> </w:t>
            </w:r>
            <w:r>
              <w:t>appointed</w:t>
            </w:r>
            <w:r>
              <w:rPr>
                <w:spacing w:val="-6"/>
              </w:rPr>
              <w:t xml:space="preserve"> </w:t>
            </w:r>
            <w:r>
              <w:t>to</w:t>
            </w:r>
            <w:r>
              <w:rPr>
                <w:spacing w:val="-5"/>
              </w:rPr>
              <w:t xml:space="preserve"> </w:t>
            </w:r>
            <w:r>
              <w:t>grants</w:t>
            </w:r>
            <w:r>
              <w:rPr>
                <w:spacing w:val="-6"/>
              </w:rPr>
              <w:t xml:space="preserve"> </w:t>
            </w:r>
            <w:r>
              <w:rPr>
                <w:spacing w:val="-4"/>
              </w:rPr>
              <w:t>held</w:t>
            </w:r>
          </w:p>
        </w:tc>
      </w:tr>
      <w:tr w:rsidR="00191607" w14:paraId="45713C2A" w14:textId="77777777">
        <w:trPr>
          <w:trHeight w:val="506"/>
        </w:trPr>
        <w:tc>
          <w:tcPr>
            <w:tcW w:w="2638" w:type="dxa"/>
            <w:shd w:val="clear" w:color="auto" w:fill="DAEDF3"/>
          </w:tcPr>
          <w:p w14:paraId="45713C28" w14:textId="77777777" w:rsidR="00191607" w:rsidRDefault="00E74F4E">
            <w:pPr>
              <w:pStyle w:val="TableParagraph"/>
              <w:spacing w:line="250" w:lineRule="exact"/>
              <w:ind w:left="107"/>
              <w:rPr>
                <w:b/>
              </w:rPr>
            </w:pPr>
            <w:r>
              <w:rPr>
                <w:b/>
                <w:spacing w:val="-2"/>
              </w:rPr>
              <w:t>Location</w:t>
            </w:r>
          </w:p>
        </w:tc>
        <w:tc>
          <w:tcPr>
            <w:tcW w:w="5660" w:type="dxa"/>
          </w:tcPr>
          <w:p w14:paraId="45713C29" w14:textId="797FC194" w:rsidR="00191607" w:rsidRDefault="00E74F4E">
            <w:pPr>
              <w:pStyle w:val="TableParagraph"/>
              <w:ind w:left="107"/>
            </w:pPr>
            <w:r>
              <w:t>University</w:t>
            </w:r>
            <w:r>
              <w:rPr>
                <w:spacing w:val="-5"/>
              </w:rPr>
              <w:t xml:space="preserve"> </w:t>
            </w:r>
            <w:r>
              <w:t>of</w:t>
            </w:r>
            <w:r>
              <w:rPr>
                <w:spacing w:val="-1"/>
              </w:rPr>
              <w:t xml:space="preserve"> </w:t>
            </w:r>
            <w:r>
              <w:t>Bath</w:t>
            </w:r>
          </w:p>
        </w:tc>
      </w:tr>
    </w:tbl>
    <w:p w14:paraId="45713C2B" w14:textId="77777777" w:rsidR="00191607" w:rsidRDefault="00191607">
      <w:pPr>
        <w:rPr>
          <w:b/>
          <w:sz w:val="20"/>
        </w:rPr>
      </w:pPr>
    </w:p>
    <w:p w14:paraId="45713C2C" w14:textId="77777777" w:rsidR="00191607" w:rsidRDefault="00191607">
      <w:pPr>
        <w:spacing w:before="49" w:after="1"/>
        <w:rPr>
          <w:b/>
          <w:sz w:val="20"/>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98"/>
      </w:tblGrid>
      <w:tr w:rsidR="00191607" w14:paraId="45713C2E" w14:textId="77777777">
        <w:trPr>
          <w:trHeight w:val="506"/>
        </w:trPr>
        <w:tc>
          <w:tcPr>
            <w:tcW w:w="8298" w:type="dxa"/>
            <w:shd w:val="clear" w:color="auto" w:fill="DAEDF3"/>
          </w:tcPr>
          <w:p w14:paraId="45713C2D" w14:textId="77777777" w:rsidR="00191607" w:rsidRDefault="00E74F4E">
            <w:pPr>
              <w:pStyle w:val="TableParagraph"/>
              <w:spacing w:line="248" w:lineRule="exact"/>
              <w:ind w:left="107"/>
              <w:rPr>
                <w:b/>
              </w:rPr>
            </w:pPr>
            <w:r>
              <w:rPr>
                <w:b/>
              </w:rPr>
              <w:t>Background</w:t>
            </w:r>
            <w:r>
              <w:rPr>
                <w:b/>
                <w:spacing w:val="-3"/>
              </w:rPr>
              <w:t xml:space="preserve"> </w:t>
            </w:r>
            <w:r>
              <w:rPr>
                <w:b/>
              </w:rPr>
              <w:t>and</w:t>
            </w:r>
            <w:r>
              <w:rPr>
                <w:b/>
                <w:spacing w:val="-3"/>
              </w:rPr>
              <w:t xml:space="preserve"> </w:t>
            </w:r>
            <w:r>
              <w:rPr>
                <w:b/>
                <w:spacing w:val="-2"/>
              </w:rPr>
              <w:t>context</w:t>
            </w:r>
          </w:p>
        </w:tc>
      </w:tr>
      <w:tr w:rsidR="00741C34" w14:paraId="45713C33" w14:textId="77777777">
        <w:trPr>
          <w:trHeight w:val="3024"/>
        </w:trPr>
        <w:tc>
          <w:tcPr>
            <w:tcW w:w="8298" w:type="dxa"/>
          </w:tcPr>
          <w:p w14:paraId="6ED06715" w14:textId="77777777" w:rsidR="008F74BE" w:rsidRDefault="008F74BE" w:rsidP="008F74BE">
            <w:pPr>
              <w:jc w:val="center"/>
            </w:pPr>
          </w:p>
          <w:p w14:paraId="3E2930F3" w14:textId="406941A7" w:rsidR="00B7088D" w:rsidRDefault="00B7088D" w:rsidP="00B7088D">
            <w:pPr>
              <w:adjustRightInd w:val="0"/>
              <w:rPr>
                <w:lang w:eastAsia="en-GB"/>
              </w:rPr>
            </w:pPr>
            <w:r w:rsidRPr="00DD5C70">
              <w:rPr>
                <w:lang w:eastAsia="en-GB"/>
              </w:rPr>
              <w:t xml:space="preserve">Prize Fellowships at the University of Bath are prestigious appointments for early career researchers to establish an independent research </w:t>
            </w:r>
            <w:proofErr w:type="spellStart"/>
            <w:r w:rsidRPr="00DD5C70">
              <w:rPr>
                <w:lang w:eastAsia="en-GB"/>
              </w:rPr>
              <w:t>programme</w:t>
            </w:r>
            <w:proofErr w:type="spellEnd"/>
            <w:r w:rsidRPr="00DD5C70">
              <w:rPr>
                <w:lang w:eastAsia="en-GB"/>
              </w:rPr>
              <w:t xml:space="preserve"> with a fast-track route to permanent appointment in a supportive and well-resourced environment. The scheme begins with an initial appointment to a fixed-term Research Fellow post with the strong expectation to transition to permanent Lectureship after t</w:t>
            </w:r>
            <w:r w:rsidR="00B268D4">
              <w:rPr>
                <w:lang w:eastAsia="en-GB"/>
              </w:rPr>
              <w:t>wo</w:t>
            </w:r>
            <w:r w:rsidRPr="00DD5C70">
              <w:rPr>
                <w:lang w:eastAsia="en-GB"/>
              </w:rPr>
              <w:t xml:space="preserve"> years. </w:t>
            </w:r>
          </w:p>
          <w:p w14:paraId="3D0A8B8D" w14:textId="3B468B5A" w:rsidR="00DE2F14" w:rsidRPr="00DE2F14" w:rsidRDefault="00DE2F14" w:rsidP="00DE2F14">
            <w:pPr>
              <w:spacing w:before="120" w:after="120"/>
              <w:rPr>
                <w:lang w:val="en-GB"/>
              </w:rPr>
            </w:pPr>
            <w:bookmarkStart w:id="1" w:name="OLE_LINK4"/>
            <w:r w:rsidRPr="00DE2F14">
              <w:rPr>
                <w:lang w:val="en-GB"/>
              </w:rPr>
              <w:t xml:space="preserve">The </w:t>
            </w:r>
            <w:hyperlink r:id="rId7" w:history="1">
              <w:r w:rsidRPr="00DE2F14">
                <w:rPr>
                  <w:rStyle w:val="Hyperlink"/>
                  <w:lang w:val="en-GB"/>
                </w:rPr>
                <w:t>Centre of Excellence in Water-Based Early-Warning Systems for Health Protection</w:t>
              </w:r>
            </w:hyperlink>
            <w:r w:rsidRPr="00DE2F14">
              <w:rPr>
                <w:lang w:val="en-GB"/>
              </w:rPr>
              <w:t xml:space="preserve"> (CWBE) </w:t>
            </w:r>
            <w:r w:rsidR="00E837E8">
              <w:rPr>
                <w:lang w:val="en-GB"/>
              </w:rPr>
              <w:t xml:space="preserve">is a £13m </w:t>
            </w:r>
            <w:r w:rsidR="008B2DAA">
              <w:rPr>
                <w:lang w:val="en-GB"/>
              </w:rPr>
              <w:t xml:space="preserve">interdisciplinary </w:t>
            </w:r>
            <w:r w:rsidR="00E837E8">
              <w:rPr>
                <w:lang w:val="en-GB"/>
              </w:rPr>
              <w:t xml:space="preserve">research centre, </w:t>
            </w:r>
            <w:r w:rsidRPr="00DE2F14">
              <w:rPr>
                <w:lang w:val="en-GB"/>
              </w:rPr>
              <w:t xml:space="preserve">established </w:t>
            </w:r>
            <w:r w:rsidRPr="001D137B">
              <w:rPr>
                <w:lang w:val="en-GB"/>
              </w:rPr>
              <w:t xml:space="preserve">in 2024 </w:t>
            </w:r>
            <w:r w:rsidRPr="00DE2F14">
              <w:rPr>
                <w:lang w:val="en-GB"/>
              </w:rPr>
              <w:t xml:space="preserve">with funding from Research England’s Expanding Excellence in England (E3) </w:t>
            </w:r>
            <w:r w:rsidR="00E837E8">
              <w:rPr>
                <w:lang w:val="en-GB"/>
              </w:rPr>
              <w:t>scheme</w:t>
            </w:r>
            <w:r w:rsidR="00BC1E85" w:rsidRPr="001D137B">
              <w:rPr>
                <w:lang w:val="en-GB"/>
              </w:rPr>
              <w:t>, together with contributions from the University of Bath and partners.</w:t>
            </w:r>
            <w:r w:rsidRPr="00DE2F14">
              <w:rPr>
                <w:lang w:val="en-GB"/>
              </w:rPr>
              <w:t xml:space="preserve"> </w:t>
            </w:r>
          </w:p>
          <w:bookmarkEnd w:id="1"/>
          <w:p w14:paraId="45713C32" w14:textId="5144F48C" w:rsidR="005D6B21" w:rsidRPr="003342BC" w:rsidRDefault="005D6B21" w:rsidP="003342BC">
            <w:pPr>
              <w:spacing w:before="120" w:after="120"/>
              <w:rPr>
                <w:lang w:val="en-GB"/>
              </w:rPr>
            </w:pPr>
          </w:p>
        </w:tc>
      </w:tr>
    </w:tbl>
    <w:p w14:paraId="45713C34" w14:textId="77777777" w:rsidR="00191607" w:rsidRDefault="00191607">
      <w:pPr>
        <w:rPr>
          <w:b/>
          <w:sz w:val="20"/>
        </w:rPr>
      </w:pPr>
    </w:p>
    <w:p w14:paraId="45713C35" w14:textId="77777777" w:rsidR="00191607" w:rsidRDefault="00191607">
      <w:pPr>
        <w:spacing w:before="46"/>
        <w:rPr>
          <w:b/>
          <w:sz w:val="20"/>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98"/>
      </w:tblGrid>
      <w:tr w:rsidR="00191607" w14:paraId="45713C37" w14:textId="77777777">
        <w:trPr>
          <w:trHeight w:val="506"/>
        </w:trPr>
        <w:tc>
          <w:tcPr>
            <w:tcW w:w="8298" w:type="dxa"/>
            <w:shd w:val="clear" w:color="auto" w:fill="DAEDF3"/>
          </w:tcPr>
          <w:p w14:paraId="45713C36" w14:textId="77777777" w:rsidR="00191607" w:rsidRDefault="00E74F4E">
            <w:pPr>
              <w:pStyle w:val="TableParagraph"/>
              <w:spacing w:line="248" w:lineRule="exact"/>
              <w:ind w:left="107"/>
              <w:rPr>
                <w:b/>
              </w:rPr>
            </w:pPr>
            <w:r>
              <w:rPr>
                <w:b/>
              </w:rPr>
              <w:t>Job</w:t>
            </w:r>
            <w:r>
              <w:rPr>
                <w:b/>
                <w:spacing w:val="-1"/>
              </w:rPr>
              <w:t xml:space="preserve"> </w:t>
            </w:r>
            <w:r>
              <w:rPr>
                <w:b/>
                <w:spacing w:val="-2"/>
              </w:rPr>
              <w:t>purpose</w:t>
            </w:r>
          </w:p>
        </w:tc>
      </w:tr>
      <w:tr w:rsidR="00191607" w14:paraId="45713C39" w14:textId="77777777">
        <w:trPr>
          <w:trHeight w:val="2025"/>
        </w:trPr>
        <w:tc>
          <w:tcPr>
            <w:tcW w:w="8298" w:type="dxa"/>
          </w:tcPr>
          <w:p w14:paraId="45713C38" w14:textId="6B8DBDB9" w:rsidR="00191607" w:rsidRDefault="00E74F4E">
            <w:pPr>
              <w:pStyle w:val="TableParagraph"/>
              <w:ind w:left="107" w:right="141"/>
            </w:pPr>
            <w:r>
              <w:t>The primary role of the Prize Fellow</w:t>
            </w:r>
            <w:r w:rsidR="00B02CBB">
              <w:t xml:space="preserve"> in </w:t>
            </w:r>
            <w:r w:rsidR="002258A7">
              <w:t xml:space="preserve">Mathematics and CWBE </w:t>
            </w:r>
            <w:r>
              <w:t>is: (1) to conduct high quality research as an independent researcher</w:t>
            </w:r>
            <w:r w:rsidR="00B02CBB">
              <w:t xml:space="preserve"> within the umbrella of the </w:t>
            </w:r>
            <w:r w:rsidR="00CF2B92">
              <w:t>Centre</w:t>
            </w:r>
            <w:r>
              <w:t>, including securing funding</w:t>
            </w:r>
            <w:r>
              <w:rPr>
                <w:spacing w:val="-3"/>
              </w:rPr>
              <w:t xml:space="preserve"> </w:t>
            </w:r>
            <w:r>
              <w:t>via</w:t>
            </w:r>
            <w:r>
              <w:rPr>
                <w:spacing w:val="-3"/>
              </w:rPr>
              <w:t xml:space="preserve"> </w:t>
            </w:r>
            <w:r>
              <w:t>research</w:t>
            </w:r>
            <w:r>
              <w:rPr>
                <w:spacing w:val="-7"/>
              </w:rPr>
              <w:t xml:space="preserve"> </w:t>
            </w:r>
            <w:r>
              <w:t>grants</w:t>
            </w:r>
            <w:r>
              <w:rPr>
                <w:spacing w:val="-2"/>
              </w:rPr>
              <w:t xml:space="preserve"> </w:t>
            </w:r>
            <w:r>
              <w:t>and/or</w:t>
            </w:r>
            <w:r>
              <w:rPr>
                <w:spacing w:val="-7"/>
              </w:rPr>
              <w:t xml:space="preserve"> </w:t>
            </w:r>
            <w:r>
              <w:t>fellowship</w:t>
            </w:r>
            <w:r>
              <w:rPr>
                <w:spacing w:val="-3"/>
              </w:rPr>
              <w:t xml:space="preserve"> </w:t>
            </w:r>
            <w:r>
              <w:t>applications</w:t>
            </w:r>
            <w:r>
              <w:rPr>
                <w:spacing w:val="-3"/>
              </w:rPr>
              <w:t xml:space="preserve"> </w:t>
            </w:r>
            <w:r>
              <w:t>and</w:t>
            </w:r>
            <w:r>
              <w:rPr>
                <w:spacing w:val="-3"/>
              </w:rPr>
              <w:t xml:space="preserve"> </w:t>
            </w:r>
            <w:r>
              <w:t>building</w:t>
            </w:r>
            <w:r>
              <w:rPr>
                <w:spacing w:val="-1"/>
              </w:rPr>
              <w:t xml:space="preserve"> </w:t>
            </w:r>
            <w:r>
              <w:t>a</w:t>
            </w:r>
            <w:r>
              <w:rPr>
                <w:spacing w:val="-5"/>
              </w:rPr>
              <w:t xml:space="preserve"> </w:t>
            </w:r>
            <w:r>
              <w:t xml:space="preserve">research group appropriate to </w:t>
            </w:r>
            <w:r w:rsidR="00E44948">
              <w:t>CWBE and Mathematical Sciences</w:t>
            </w:r>
            <w:r>
              <w:t>; (2) to develop international</w:t>
            </w:r>
            <w:r>
              <w:rPr>
                <w:spacing w:val="-4"/>
              </w:rPr>
              <w:t xml:space="preserve"> </w:t>
            </w:r>
            <w:r>
              <w:t>research</w:t>
            </w:r>
            <w:r>
              <w:rPr>
                <w:spacing w:val="-3"/>
              </w:rPr>
              <w:t xml:space="preserve"> </w:t>
            </w:r>
            <w:r>
              <w:t>links;</w:t>
            </w:r>
            <w:r>
              <w:rPr>
                <w:spacing w:val="-2"/>
              </w:rPr>
              <w:t xml:space="preserve"> </w:t>
            </w:r>
            <w:r>
              <w:t>(3)</w:t>
            </w:r>
            <w:r>
              <w:rPr>
                <w:spacing w:val="-2"/>
              </w:rPr>
              <w:t xml:space="preserve"> </w:t>
            </w:r>
            <w:r>
              <w:t>to</w:t>
            </w:r>
            <w:r>
              <w:rPr>
                <w:spacing w:val="-3"/>
              </w:rPr>
              <w:t xml:space="preserve"> </w:t>
            </w:r>
            <w:r>
              <w:t>contribute</w:t>
            </w:r>
            <w:r>
              <w:rPr>
                <w:spacing w:val="-3"/>
              </w:rPr>
              <w:t xml:space="preserve"> </w:t>
            </w:r>
            <w:r>
              <w:t>to</w:t>
            </w:r>
            <w:r>
              <w:rPr>
                <w:spacing w:val="-3"/>
              </w:rPr>
              <w:t xml:space="preserve"> </w:t>
            </w:r>
            <w:r>
              <w:t>advanced</w:t>
            </w:r>
            <w:r>
              <w:rPr>
                <w:spacing w:val="-1"/>
              </w:rPr>
              <w:t xml:space="preserve"> </w:t>
            </w:r>
            <w:r>
              <w:t>teaching and supervision, training and research of graduate students; (4) to promote research in the discipline, including public engagement.</w:t>
            </w:r>
          </w:p>
        </w:tc>
      </w:tr>
    </w:tbl>
    <w:p w14:paraId="45713C3A" w14:textId="77777777" w:rsidR="00191607" w:rsidRDefault="00191607">
      <w:pPr>
        <w:sectPr w:rsidR="00191607" w:rsidSect="009350F3">
          <w:footerReference w:type="default" r:id="rId8"/>
          <w:type w:val="continuous"/>
          <w:pgSz w:w="11910" w:h="16840"/>
          <w:pgMar w:top="1740" w:right="700" w:bottom="2268" w:left="1680" w:header="0" w:footer="984" w:gutter="0"/>
          <w:pgNumType w:start="1"/>
          <w:cols w:space="720"/>
        </w:sect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5"/>
        <w:gridCol w:w="7986"/>
      </w:tblGrid>
      <w:tr w:rsidR="00191607" w14:paraId="45713C3C" w14:textId="77777777">
        <w:trPr>
          <w:trHeight w:val="506"/>
        </w:trPr>
        <w:tc>
          <w:tcPr>
            <w:tcW w:w="8521" w:type="dxa"/>
            <w:gridSpan w:val="2"/>
            <w:shd w:val="clear" w:color="auto" w:fill="DAEDF3"/>
          </w:tcPr>
          <w:p w14:paraId="45713C3B" w14:textId="77777777" w:rsidR="00191607" w:rsidRDefault="00E74F4E">
            <w:pPr>
              <w:pStyle w:val="TableParagraph"/>
              <w:spacing w:line="248" w:lineRule="exact"/>
              <w:ind w:left="107"/>
              <w:rPr>
                <w:b/>
              </w:rPr>
            </w:pPr>
            <w:r>
              <w:rPr>
                <w:b/>
              </w:rPr>
              <w:lastRenderedPageBreak/>
              <w:t>Main</w:t>
            </w:r>
            <w:r>
              <w:rPr>
                <w:b/>
                <w:spacing w:val="-4"/>
              </w:rPr>
              <w:t xml:space="preserve"> </w:t>
            </w:r>
            <w:r>
              <w:rPr>
                <w:b/>
              </w:rPr>
              <w:t>duties</w:t>
            </w:r>
            <w:r>
              <w:rPr>
                <w:b/>
                <w:spacing w:val="-2"/>
              </w:rPr>
              <w:t xml:space="preserve"> </w:t>
            </w:r>
            <w:r>
              <w:rPr>
                <w:b/>
              </w:rPr>
              <w:t>and</w:t>
            </w:r>
            <w:r>
              <w:rPr>
                <w:b/>
                <w:spacing w:val="-3"/>
              </w:rPr>
              <w:t xml:space="preserve"> </w:t>
            </w:r>
            <w:r>
              <w:rPr>
                <w:b/>
                <w:spacing w:val="-2"/>
              </w:rPr>
              <w:t>responsibilities</w:t>
            </w:r>
          </w:p>
        </w:tc>
      </w:tr>
      <w:tr w:rsidR="00191607" w14:paraId="45713C3F" w14:textId="77777777">
        <w:trPr>
          <w:trHeight w:val="491"/>
        </w:trPr>
        <w:tc>
          <w:tcPr>
            <w:tcW w:w="535" w:type="dxa"/>
          </w:tcPr>
          <w:p w14:paraId="45713C3D" w14:textId="77777777" w:rsidR="00191607" w:rsidRDefault="00E74F4E">
            <w:pPr>
              <w:pStyle w:val="TableParagraph"/>
              <w:spacing w:line="250" w:lineRule="exact"/>
              <w:ind w:left="107"/>
            </w:pPr>
            <w:r>
              <w:rPr>
                <w:spacing w:val="-10"/>
              </w:rPr>
              <w:t>1</w:t>
            </w:r>
          </w:p>
        </w:tc>
        <w:tc>
          <w:tcPr>
            <w:tcW w:w="7986" w:type="dxa"/>
          </w:tcPr>
          <w:p w14:paraId="45713C3E" w14:textId="7DDB24F6" w:rsidR="00191607" w:rsidRDefault="00225281" w:rsidP="00921017">
            <w:pPr>
              <w:pStyle w:val="TableParagraph"/>
              <w:spacing w:line="250" w:lineRule="exact"/>
            </w:pPr>
            <w:r w:rsidRPr="00225281">
              <w:t>Lead individual and/or collaborative research projects that result in high impact research. Develop research objectives, projects and proposals. Set standards by scoping projects and managing its delivery (e.g. timeline, budget, quality) to fulfil research grant proposals.</w:t>
            </w:r>
          </w:p>
        </w:tc>
      </w:tr>
      <w:tr w:rsidR="00191607" w14:paraId="45713C42" w14:textId="77777777">
        <w:trPr>
          <w:trHeight w:val="505"/>
        </w:trPr>
        <w:tc>
          <w:tcPr>
            <w:tcW w:w="535" w:type="dxa"/>
          </w:tcPr>
          <w:p w14:paraId="45713C40" w14:textId="77777777" w:rsidR="00191607" w:rsidRDefault="00E74F4E">
            <w:pPr>
              <w:pStyle w:val="TableParagraph"/>
              <w:spacing w:line="250" w:lineRule="exact"/>
              <w:ind w:left="107"/>
            </w:pPr>
            <w:r>
              <w:rPr>
                <w:spacing w:val="-10"/>
              </w:rPr>
              <w:t>2</w:t>
            </w:r>
          </w:p>
        </w:tc>
        <w:tc>
          <w:tcPr>
            <w:tcW w:w="7986" w:type="dxa"/>
          </w:tcPr>
          <w:p w14:paraId="45713C41" w14:textId="55918506" w:rsidR="00191607" w:rsidRDefault="00225281">
            <w:pPr>
              <w:pStyle w:val="TableParagraph"/>
              <w:spacing w:line="250" w:lineRule="exact"/>
              <w:ind w:left="107"/>
            </w:pPr>
            <w:r>
              <w:t>P</w:t>
            </w:r>
            <w:r w:rsidR="00E74F4E">
              <w:t>ublish</w:t>
            </w:r>
            <w:r w:rsidR="00E74F4E">
              <w:rPr>
                <w:spacing w:val="-6"/>
              </w:rPr>
              <w:t xml:space="preserve"> </w:t>
            </w:r>
            <w:r w:rsidR="00E74F4E">
              <w:t>in</w:t>
            </w:r>
            <w:r w:rsidR="00E74F4E">
              <w:rPr>
                <w:spacing w:val="-6"/>
              </w:rPr>
              <w:t xml:space="preserve"> </w:t>
            </w:r>
            <w:r w:rsidR="00E74F4E">
              <w:t>high-quality,</w:t>
            </w:r>
            <w:r w:rsidR="00E74F4E">
              <w:rPr>
                <w:spacing w:val="-4"/>
              </w:rPr>
              <w:t xml:space="preserve"> </w:t>
            </w:r>
            <w:r w:rsidR="00E74F4E">
              <w:t>peer-reviewed</w:t>
            </w:r>
            <w:r w:rsidR="00E74F4E">
              <w:rPr>
                <w:spacing w:val="-6"/>
              </w:rPr>
              <w:t xml:space="preserve"> </w:t>
            </w:r>
            <w:r w:rsidR="00E74F4E">
              <w:t>journals</w:t>
            </w:r>
            <w:r w:rsidR="00E74F4E">
              <w:rPr>
                <w:spacing w:val="-7"/>
              </w:rPr>
              <w:t xml:space="preserve"> </w:t>
            </w:r>
            <w:r w:rsidR="00E74F4E">
              <w:t>appropriate</w:t>
            </w:r>
            <w:r w:rsidR="00E74F4E">
              <w:rPr>
                <w:spacing w:val="-8"/>
              </w:rPr>
              <w:t xml:space="preserve"> </w:t>
            </w:r>
            <w:r w:rsidR="00E74F4E">
              <w:t>to</w:t>
            </w:r>
            <w:r w:rsidR="00E74F4E">
              <w:rPr>
                <w:spacing w:val="-8"/>
              </w:rPr>
              <w:t xml:space="preserve"> </w:t>
            </w:r>
            <w:r w:rsidR="00E74F4E">
              <w:t>the</w:t>
            </w:r>
            <w:r w:rsidR="00E74F4E">
              <w:rPr>
                <w:spacing w:val="-7"/>
              </w:rPr>
              <w:t xml:space="preserve"> </w:t>
            </w:r>
            <w:r w:rsidR="00E74F4E">
              <w:rPr>
                <w:spacing w:val="-2"/>
              </w:rPr>
              <w:t>discipline.</w:t>
            </w:r>
          </w:p>
        </w:tc>
      </w:tr>
      <w:tr w:rsidR="00191607" w14:paraId="45713C45" w14:textId="77777777">
        <w:trPr>
          <w:trHeight w:val="758"/>
        </w:trPr>
        <w:tc>
          <w:tcPr>
            <w:tcW w:w="535" w:type="dxa"/>
          </w:tcPr>
          <w:p w14:paraId="45713C43" w14:textId="77777777" w:rsidR="00191607" w:rsidRDefault="00E74F4E">
            <w:pPr>
              <w:pStyle w:val="TableParagraph"/>
              <w:spacing w:line="250" w:lineRule="exact"/>
              <w:ind w:left="107"/>
            </w:pPr>
            <w:r>
              <w:rPr>
                <w:spacing w:val="-10"/>
              </w:rPr>
              <w:t>3</w:t>
            </w:r>
          </w:p>
        </w:tc>
        <w:tc>
          <w:tcPr>
            <w:tcW w:w="7986" w:type="dxa"/>
          </w:tcPr>
          <w:p w14:paraId="45713C44" w14:textId="7DF0A19A" w:rsidR="00191607" w:rsidRDefault="00225281">
            <w:pPr>
              <w:pStyle w:val="TableParagraph"/>
              <w:ind w:left="107"/>
            </w:pPr>
            <w:r>
              <w:t>A</w:t>
            </w:r>
            <w:r w:rsidR="00E74F4E">
              <w:t>ttract</w:t>
            </w:r>
            <w:r w:rsidR="00E74F4E">
              <w:rPr>
                <w:spacing w:val="-1"/>
              </w:rPr>
              <w:t xml:space="preserve"> </w:t>
            </w:r>
            <w:r w:rsidR="00E74F4E">
              <w:t>external</w:t>
            </w:r>
            <w:r w:rsidR="00E74F4E">
              <w:rPr>
                <w:spacing w:val="-6"/>
              </w:rPr>
              <w:t xml:space="preserve"> </w:t>
            </w:r>
            <w:r w:rsidR="00E74F4E">
              <w:t>grant</w:t>
            </w:r>
            <w:r w:rsidR="00E74F4E">
              <w:rPr>
                <w:spacing w:val="-4"/>
              </w:rPr>
              <w:t xml:space="preserve"> </w:t>
            </w:r>
            <w:r w:rsidR="00E74F4E">
              <w:t>funding</w:t>
            </w:r>
            <w:r w:rsidR="00E74F4E">
              <w:rPr>
                <w:spacing w:val="-3"/>
              </w:rPr>
              <w:t xml:space="preserve"> </w:t>
            </w:r>
            <w:proofErr w:type="gramStart"/>
            <w:r w:rsidR="00E74F4E">
              <w:t>in</w:t>
            </w:r>
            <w:r w:rsidR="00E74F4E">
              <w:rPr>
                <w:spacing w:val="-3"/>
              </w:rPr>
              <w:t xml:space="preserve"> </w:t>
            </w:r>
            <w:r w:rsidR="00E74F4E">
              <w:t>order</w:t>
            </w:r>
            <w:r w:rsidR="00E74F4E">
              <w:rPr>
                <w:spacing w:val="-4"/>
              </w:rPr>
              <w:t xml:space="preserve"> </w:t>
            </w:r>
            <w:r w:rsidR="00E74F4E">
              <w:t>to</w:t>
            </w:r>
            <w:proofErr w:type="gramEnd"/>
            <w:r w:rsidR="00E74F4E">
              <w:rPr>
                <w:spacing w:val="-5"/>
              </w:rPr>
              <w:t xml:space="preserve"> </w:t>
            </w:r>
            <w:r w:rsidR="00E74F4E">
              <w:t>support</w:t>
            </w:r>
            <w:r w:rsidR="00E74F4E">
              <w:rPr>
                <w:spacing w:val="-4"/>
              </w:rPr>
              <w:t xml:space="preserve"> </w:t>
            </w:r>
            <w:r w:rsidR="00E74F4E">
              <w:t>an</w:t>
            </w:r>
            <w:r w:rsidR="00E74F4E">
              <w:rPr>
                <w:spacing w:val="-3"/>
              </w:rPr>
              <w:t xml:space="preserve"> </w:t>
            </w:r>
            <w:r w:rsidR="00E74F4E">
              <w:t>independent</w:t>
            </w:r>
            <w:r w:rsidR="00E74F4E">
              <w:rPr>
                <w:spacing w:val="-4"/>
              </w:rPr>
              <w:t xml:space="preserve"> </w:t>
            </w:r>
            <w:r w:rsidR="00E74F4E">
              <w:t xml:space="preserve">research </w:t>
            </w:r>
            <w:proofErr w:type="spellStart"/>
            <w:r w:rsidR="00E74F4E">
              <w:t>programme</w:t>
            </w:r>
            <w:proofErr w:type="spellEnd"/>
            <w:r w:rsidR="00E74F4E">
              <w:t xml:space="preserve"> and establish a research group.</w:t>
            </w:r>
          </w:p>
        </w:tc>
      </w:tr>
      <w:tr w:rsidR="00191607" w14:paraId="45713C48" w14:textId="77777777">
        <w:trPr>
          <w:trHeight w:val="506"/>
        </w:trPr>
        <w:tc>
          <w:tcPr>
            <w:tcW w:w="535" w:type="dxa"/>
          </w:tcPr>
          <w:p w14:paraId="45713C46" w14:textId="77777777" w:rsidR="00191607" w:rsidRDefault="00E74F4E">
            <w:pPr>
              <w:pStyle w:val="TableParagraph"/>
              <w:spacing w:line="250" w:lineRule="exact"/>
              <w:ind w:left="107"/>
            </w:pPr>
            <w:r>
              <w:rPr>
                <w:spacing w:val="-10"/>
              </w:rPr>
              <w:t>4</w:t>
            </w:r>
          </w:p>
        </w:tc>
        <w:tc>
          <w:tcPr>
            <w:tcW w:w="7986" w:type="dxa"/>
          </w:tcPr>
          <w:p w14:paraId="45713C47" w14:textId="6B1BC6A2" w:rsidR="00191607" w:rsidRDefault="00225281">
            <w:pPr>
              <w:pStyle w:val="TableParagraph"/>
              <w:spacing w:line="250" w:lineRule="exact"/>
              <w:ind w:left="107"/>
            </w:pPr>
            <w:r>
              <w:t>E</w:t>
            </w:r>
            <w:r w:rsidR="00E74F4E">
              <w:t>stablish</w:t>
            </w:r>
            <w:r w:rsidR="00E74F4E">
              <w:rPr>
                <w:spacing w:val="-4"/>
              </w:rPr>
              <w:t xml:space="preserve"> </w:t>
            </w:r>
            <w:r w:rsidR="00E74F4E">
              <w:t>a</w:t>
            </w:r>
            <w:r w:rsidR="00E74F4E">
              <w:rPr>
                <w:spacing w:val="-5"/>
              </w:rPr>
              <w:t xml:space="preserve"> </w:t>
            </w:r>
            <w:r w:rsidR="00E74F4E">
              <w:t>research</w:t>
            </w:r>
            <w:r w:rsidR="00E74F4E">
              <w:rPr>
                <w:spacing w:val="-6"/>
              </w:rPr>
              <w:t xml:space="preserve"> </w:t>
            </w:r>
            <w:r w:rsidR="00E74F4E">
              <w:t>group,</w:t>
            </w:r>
            <w:r w:rsidR="00E74F4E">
              <w:rPr>
                <w:spacing w:val="-4"/>
              </w:rPr>
              <w:t xml:space="preserve"> </w:t>
            </w:r>
            <w:r w:rsidR="00E74F4E">
              <w:t>as</w:t>
            </w:r>
            <w:r w:rsidR="00E74F4E">
              <w:rPr>
                <w:spacing w:val="-4"/>
              </w:rPr>
              <w:t xml:space="preserve"> </w:t>
            </w:r>
            <w:r w:rsidR="00E74F4E">
              <w:t>appropriate</w:t>
            </w:r>
            <w:r w:rsidR="00E74F4E">
              <w:rPr>
                <w:spacing w:val="-5"/>
              </w:rPr>
              <w:t xml:space="preserve"> </w:t>
            </w:r>
            <w:r w:rsidR="00E74F4E">
              <w:t>to</w:t>
            </w:r>
            <w:r w:rsidR="00E74F4E">
              <w:rPr>
                <w:spacing w:val="-6"/>
              </w:rPr>
              <w:t xml:space="preserve"> </w:t>
            </w:r>
            <w:r w:rsidR="00E74F4E">
              <w:t>the</w:t>
            </w:r>
            <w:r w:rsidR="00E74F4E">
              <w:rPr>
                <w:spacing w:val="-3"/>
              </w:rPr>
              <w:t xml:space="preserve"> </w:t>
            </w:r>
            <w:r w:rsidR="00E74F4E">
              <w:rPr>
                <w:spacing w:val="-2"/>
              </w:rPr>
              <w:t>discipline.</w:t>
            </w:r>
          </w:p>
        </w:tc>
      </w:tr>
      <w:tr w:rsidR="00191607" w14:paraId="45713C4B" w14:textId="77777777">
        <w:trPr>
          <w:trHeight w:val="757"/>
        </w:trPr>
        <w:tc>
          <w:tcPr>
            <w:tcW w:w="535" w:type="dxa"/>
          </w:tcPr>
          <w:p w14:paraId="45713C49" w14:textId="77777777" w:rsidR="00191607" w:rsidRDefault="00E74F4E">
            <w:pPr>
              <w:pStyle w:val="TableParagraph"/>
              <w:spacing w:line="250" w:lineRule="exact"/>
              <w:ind w:left="107"/>
            </w:pPr>
            <w:r>
              <w:rPr>
                <w:spacing w:val="-10"/>
              </w:rPr>
              <w:t>5</w:t>
            </w:r>
          </w:p>
        </w:tc>
        <w:tc>
          <w:tcPr>
            <w:tcW w:w="7986" w:type="dxa"/>
          </w:tcPr>
          <w:p w14:paraId="45713C4A" w14:textId="6B86F538" w:rsidR="00191607" w:rsidRDefault="00640FD8">
            <w:pPr>
              <w:pStyle w:val="TableParagraph"/>
              <w:spacing w:line="242" w:lineRule="auto"/>
              <w:ind w:left="107"/>
            </w:pPr>
            <w:r>
              <w:t>C</w:t>
            </w:r>
            <w:r w:rsidR="00E74F4E">
              <w:t>ontribute</w:t>
            </w:r>
            <w:r w:rsidR="00E74F4E">
              <w:rPr>
                <w:spacing w:val="-5"/>
              </w:rPr>
              <w:t xml:space="preserve"> </w:t>
            </w:r>
            <w:r w:rsidR="00E74F4E">
              <w:t>to</w:t>
            </w:r>
            <w:r w:rsidR="00E74F4E">
              <w:rPr>
                <w:spacing w:val="-5"/>
              </w:rPr>
              <w:t xml:space="preserve"> </w:t>
            </w:r>
            <w:r w:rsidR="00E74F4E">
              <w:t>advanced</w:t>
            </w:r>
            <w:r w:rsidR="00E74F4E">
              <w:rPr>
                <w:spacing w:val="-4"/>
              </w:rPr>
              <w:t xml:space="preserve"> </w:t>
            </w:r>
            <w:r w:rsidR="00E74F4E">
              <w:t>undergraduate</w:t>
            </w:r>
            <w:r w:rsidR="00E74F4E">
              <w:rPr>
                <w:spacing w:val="-6"/>
              </w:rPr>
              <w:t xml:space="preserve"> </w:t>
            </w:r>
            <w:r w:rsidR="00E74F4E">
              <w:t>teaching</w:t>
            </w:r>
            <w:r w:rsidR="00E74F4E">
              <w:rPr>
                <w:spacing w:val="-4"/>
              </w:rPr>
              <w:t xml:space="preserve"> </w:t>
            </w:r>
            <w:r w:rsidR="00E74F4E">
              <w:t>and</w:t>
            </w:r>
            <w:r w:rsidR="00E74F4E">
              <w:rPr>
                <w:spacing w:val="-6"/>
              </w:rPr>
              <w:t xml:space="preserve"> </w:t>
            </w:r>
            <w:r w:rsidR="00E74F4E">
              <w:t>the</w:t>
            </w:r>
            <w:r w:rsidR="00E74F4E">
              <w:rPr>
                <w:spacing w:val="-3"/>
              </w:rPr>
              <w:t xml:space="preserve"> </w:t>
            </w:r>
            <w:r w:rsidR="00E74F4E">
              <w:t>supervision,</w:t>
            </w:r>
            <w:r w:rsidR="00E74F4E">
              <w:rPr>
                <w:spacing w:val="-2"/>
              </w:rPr>
              <w:t xml:space="preserve"> </w:t>
            </w:r>
            <w:r w:rsidR="00E74F4E">
              <w:t>training and research of graduate students.</w:t>
            </w:r>
          </w:p>
        </w:tc>
      </w:tr>
      <w:tr w:rsidR="00191607" w14:paraId="45713C4E" w14:textId="77777777">
        <w:trPr>
          <w:trHeight w:val="1267"/>
        </w:trPr>
        <w:tc>
          <w:tcPr>
            <w:tcW w:w="535" w:type="dxa"/>
          </w:tcPr>
          <w:p w14:paraId="45713C4C" w14:textId="77777777" w:rsidR="00191607" w:rsidRDefault="00E74F4E">
            <w:pPr>
              <w:pStyle w:val="TableParagraph"/>
              <w:ind w:left="107"/>
            </w:pPr>
            <w:r>
              <w:rPr>
                <w:spacing w:val="-10"/>
              </w:rPr>
              <w:t>6</w:t>
            </w:r>
          </w:p>
        </w:tc>
        <w:tc>
          <w:tcPr>
            <w:tcW w:w="7986" w:type="dxa"/>
          </w:tcPr>
          <w:p w14:paraId="45713C4D" w14:textId="233B7C3B" w:rsidR="00191607" w:rsidRDefault="00640FD8">
            <w:pPr>
              <w:pStyle w:val="TableParagraph"/>
              <w:ind w:left="107" w:right="61"/>
            </w:pPr>
            <w:r>
              <w:t>D</w:t>
            </w:r>
            <w:r w:rsidR="00E74F4E">
              <w:t>evelop an external research profile and reputation and international research</w:t>
            </w:r>
            <w:r w:rsidR="00E74F4E">
              <w:rPr>
                <w:spacing w:val="-6"/>
              </w:rPr>
              <w:t xml:space="preserve"> </w:t>
            </w:r>
            <w:r w:rsidR="00E74F4E">
              <w:t>links</w:t>
            </w:r>
            <w:r w:rsidR="00E74F4E">
              <w:rPr>
                <w:spacing w:val="-7"/>
              </w:rPr>
              <w:t xml:space="preserve"> </w:t>
            </w:r>
            <w:r w:rsidR="00E74F4E">
              <w:t>through</w:t>
            </w:r>
            <w:r w:rsidR="00E74F4E">
              <w:rPr>
                <w:spacing w:val="-6"/>
              </w:rPr>
              <w:t xml:space="preserve"> </w:t>
            </w:r>
            <w:r w:rsidR="00E74F4E">
              <w:t>activities</w:t>
            </w:r>
            <w:r w:rsidR="00E74F4E">
              <w:rPr>
                <w:spacing w:val="-4"/>
              </w:rPr>
              <w:t xml:space="preserve"> </w:t>
            </w:r>
            <w:r w:rsidR="00E74F4E">
              <w:t>such</w:t>
            </w:r>
            <w:r w:rsidR="00E74F4E">
              <w:rPr>
                <w:spacing w:val="-4"/>
              </w:rPr>
              <w:t xml:space="preserve"> </w:t>
            </w:r>
            <w:r w:rsidR="00E74F4E">
              <w:t>as</w:t>
            </w:r>
            <w:r w:rsidR="00E74F4E">
              <w:rPr>
                <w:spacing w:val="-6"/>
              </w:rPr>
              <w:t xml:space="preserve"> </w:t>
            </w:r>
            <w:r w:rsidR="00E74F4E">
              <w:t>overseas</w:t>
            </w:r>
            <w:r w:rsidR="00E74F4E">
              <w:rPr>
                <w:spacing w:val="-4"/>
              </w:rPr>
              <w:t xml:space="preserve"> </w:t>
            </w:r>
            <w:r w:rsidR="00E74F4E">
              <w:t>research</w:t>
            </w:r>
            <w:r w:rsidR="00E74F4E">
              <w:rPr>
                <w:spacing w:val="-6"/>
              </w:rPr>
              <w:t xml:space="preserve"> </w:t>
            </w:r>
            <w:r w:rsidR="00E74F4E">
              <w:t>visits,</w:t>
            </w:r>
            <w:r w:rsidR="00E74F4E">
              <w:rPr>
                <w:spacing w:val="-2"/>
              </w:rPr>
              <w:t xml:space="preserve"> </w:t>
            </w:r>
            <w:r w:rsidR="00E74F4E">
              <w:t xml:space="preserve">conference presentations, conference </w:t>
            </w:r>
            <w:proofErr w:type="spellStart"/>
            <w:r w:rsidR="00E74F4E">
              <w:t>organisation</w:t>
            </w:r>
            <w:proofErr w:type="spellEnd"/>
            <w:r w:rsidR="00E74F4E">
              <w:t xml:space="preserve">, refereeing or professional body </w:t>
            </w:r>
            <w:r w:rsidR="00E74F4E">
              <w:rPr>
                <w:spacing w:val="-2"/>
              </w:rPr>
              <w:t>activities.</w:t>
            </w:r>
          </w:p>
        </w:tc>
      </w:tr>
      <w:tr w:rsidR="00191607" w14:paraId="45713C51" w14:textId="77777777">
        <w:trPr>
          <w:trHeight w:val="506"/>
        </w:trPr>
        <w:tc>
          <w:tcPr>
            <w:tcW w:w="535" w:type="dxa"/>
          </w:tcPr>
          <w:p w14:paraId="45713C4F" w14:textId="77777777" w:rsidR="00191607" w:rsidRDefault="00E74F4E">
            <w:pPr>
              <w:pStyle w:val="TableParagraph"/>
              <w:spacing w:line="250" w:lineRule="exact"/>
              <w:ind w:left="107"/>
            </w:pPr>
            <w:r>
              <w:rPr>
                <w:spacing w:val="-10"/>
              </w:rPr>
              <w:t>7</w:t>
            </w:r>
          </w:p>
        </w:tc>
        <w:tc>
          <w:tcPr>
            <w:tcW w:w="7986" w:type="dxa"/>
          </w:tcPr>
          <w:p w14:paraId="45713C50" w14:textId="1F31C8C5" w:rsidR="00191607" w:rsidRDefault="00640FD8">
            <w:pPr>
              <w:pStyle w:val="TableParagraph"/>
              <w:spacing w:line="250" w:lineRule="exact"/>
              <w:ind w:left="107"/>
            </w:pPr>
            <w:r>
              <w:t>P</w:t>
            </w:r>
            <w:r w:rsidR="00E74F4E">
              <w:t>romote</w:t>
            </w:r>
            <w:r w:rsidR="00E74F4E">
              <w:rPr>
                <w:spacing w:val="-7"/>
              </w:rPr>
              <w:t xml:space="preserve"> </w:t>
            </w:r>
            <w:r w:rsidR="00E74F4E">
              <w:t>and</w:t>
            </w:r>
            <w:r w:rsidR="00E74F4E">
              <w:rPr>
                <w:spacing w:val="-6"/>
              </w:rPr>
              <w:t xml:space="preserve"> </w:t>
            </w:r>
            <w:r w:rsidR="00E74F4E">
              <w:t>engage</w:t>
            </w:r>
            <w:r w:rsidR="00E74F4E">
              <w:rPr>
                <w:spacing w:val="-9"/>
              </w:rPr>
              <w:t xml:space="preserve"> </w:t>
            </w:r>
            <w:r w:rsidR="00E74F4E">
              <w:t>in</w:t>
            </w:r>
            <w:r w:rsidR="00E74F4E">
              <w:rPr>
                <w:spacing w:val="-6"/>
              </w:rPr>
              <w:t xml:space="preserve"> </w:t>
            </w:r>
            <w:r w:rsidR="00E74F4E">
              <w:t>interdisciplinary</w:t>
            </w:r>
            <w:r w:rsidR="00E74F4E">
              <w:rPr>
                <w:spacing w:val="-7"/>
              </w:rPr>
              <w:t xml:space="preserve"> </w:t>
            </w:r>
            <w:r w:rsidR="00E74F4E">
              <w:t>research</w:t>
            </w:r>
            <w:r w:rsidR="00E74F4E">
              <w:rPr>
                <w:spacing w:val="-5"/>
              </w:rPr>
              <w:t xml:space="preserve"> </w:t>
            </w:r>
            <w:r w:rsidR="00E74F4E">
              <w:rPr>
                <w:spacing w:val="-2"/>
              </w:rPr>
              <w:t>activities</w:t>
            </w:r>
          </w:p>
        </w:tc>
      </w:tr>
      <w:tr w:rsidR="00191607" w14:paraId="45713C54" w14:textId="77777777">
        <w:trPr>
          <w:trHeight w:val="758"/>
        </w:trPr>
        <w:tc>
          <w:tcPr>
            <w:tcW w:w="535" w:type="dxa"/>
          </w:tcPr>
          <w:p w14:paraId="45713C52" w14:textId="77777777" w:rsidR="00191607" w:rsidRDefault="00E74F4E">
            <w:pPr>
              <w:pStyle w:val="TableParagraph"/>
              <w:spacing w:line="250" w:lineRule="exact"/>
              <w:ind w:left="107"/>
            </w:pPr>
            <w:r>
              <w:rPr>
                <w:spacing w:val="-10"/>
              </w:rPr>
              <w:t>8</w:t>
            </w:r>
          </w:p>
        </w:tc>
        <w:tc>
          <w:tcPr>
            <w:tcW w:w="7986" w:type="dxa"/>
          </w:tcPr>
          <w:p w14:paraId="45713C53" w14:textId="28D3B7BA" w:rsidR="00191607" w:rsidRDefault="00640FD8">
            <w:pPr>
              <w:pStyle w:val="TableParagraph"/>
              <w:ind w:left="107"/>
            </w:pPr>
            <w:proofErr w:type="spellStart"/>
            <w:r>
              <w:t>M</w:t>
            </w:r>
            <w:r w:rsidR="00E74F4E">
              <w:t>aximise</w:t>
            </w:r>
            <w:proofErr w:type="spellEnd"/>
            <w:r w:rsidR="00E74F4E">
              <w:rPr>
                <w:spacing w:val="-4"/>
              </w:rPr>
              <w:t xml:space="preserve"> </w:t>
            </w:r>
            <w:r w:rsidR="00E74F4E">
              <w:t>non-academic</w:t>
            </w:r>
            <w:r w:rsidR="00E74F4E">
              <w:rPr>
                <w:spacing w:val="-4"/>
              </w:rPr>
              <w:t xml:space="preserve"> </w:t>
            </w:r>
            <w:r w:rsidR="00E74F4E">
              <w:t>impact</w:t>
            </w:r>
            <w:r w:rsidR="00E74F4E">
              <w:rPr>
                <w:spacing w:val="-3"/>
              </w:rPr>
              <w:t xml:space="preserve"> </w:t>
            </w:r>
            <w:r w:rsidR="00E74F4E">
              <w:t>and</w:t>
            </w:r>
            <w:r w:rsidR="00E74F4E">
              <w:rPr>
                <w:spacing w:val="-4"/>
              </w:rPr>
              <w:t xml:space="preserve"> </w:t>
            </w:r>
            <w:r w:rsidR="00E74F4E">
              <w:t>public</w:t>
            </w:r>
            <w:r w:rsidR="00E74F4E">
              <w:rPr>
                <w:spacing w:val="-4"/>
              </w:rPr>
              <w:t xml:space="preserve"> </w:t>
            </w:r>
            <w:r w:rsidR="00E74F4E">
              <w:t>engagement</w:t>
            </w:r>
            <w:r w:rsidR="00E74F4E">
              <w:rPr>
                <w:spacing w:val="-7"/>
              </w:rPr>
              <w:t xml:space="preserve"> </w:t>
            </w:r>
            <w:r w:rsidR="00E74F4E">
              <w:t>from</w:t>
            </w:r>
            <w:r w:rsidR="00E74F4E">
              <w:rPr>
                <w:spacing w:val="-5"/>
              </w:rPr>
              <w:t xml:space="preserve"> </w:t>
            </w:r>
            <w:r w:rsidR="00E74F4E">
              <w:t>research undertaken, as appropriate to the discipline.</w:t>
            </w:r>
          </w:p>
        </w:tc>
      </w:tr>
      <w:tr w:rsidR="00191607" w14:paraId="45713C57" w14:textId="77777777">
        <w:trPr>
          <w:trHeight w:val="1012"/>
        </w:trPr>
        <w:tc>
          <w:tcPr>
            <w:tcW w:w="535" w:type="dxa"/>
          </w:tcPr>
          <w:p w14:paraId="45713C55" w14:textId="77777777" w:rsidR="00191607" w:rsidRDefault="00191607">
            <w:pPr>
              <w:pStyle w:val="TableParagraph"/>
              <w:rPr>
                <w:rFonts w:ascii="Times New Roman"/>
              </w:rPr>
            </w:pPr>
          </w:p>
        </w:tc>
        <w:tc>
          <w:tcPr>
            <w:tcW w:w="7986" w:type="dxa"/>
          </w:tcPr>
          <w:p w14:paraId="45713C56" w14:textId="477D130C" w:rsidR="00191607" w:rsidRDefault="00E74F4E">
            <w:pPr>
              <w:pStyle w:val="TableParagraph"/>
              <w:ind w:left="107" w:right="61"/>
            </w:pPr>
            <w:r>
              <w:t>You will from time to time be required to undertake other duties of a similar nature</w:t>
            </w:r>
            <w:r>
              <w:rPr>
                <w:spacing w:val="-5"/>
              </w:rPr>
              <w:t xml:space="preserve"> </w:t>
            </w:r>
            <w:r>
              <w:t>commensurate</w:t>
            </w:r>
            <w:r>
              <w:rPr>
                <w:spacing w:val="-5"/>
              </w:rPr>
              <w:t xml:space="preserve"> </w:t>
            </w:r>
            <w:r>
              <w:t>with</w:t>
            </w:r>
            <w:r>
              <w:rPr>
                <w:spacing w:val="-5"/>
              </w:rPr>
              <w:t xml:space="preserve"> </w:t>
            </w:r>
            <w:r>
              <w:t>the</w:t>
            </w:r>
            <w:r>
              <w:rPr>
                <w:spacing w:val="-5"/>
              </w:rPr>
              <w:t xml:space="preserve"> </w:t>
            </w:r>
            <w:r>
              <w:t>grade</w:t>
            </w:r>
            <w:r>
              <w:rPr>
                <w:spacing w:val="-3"/>
              </w:rPr>
              <w:t xml:space="preserve"> </w:t>
            </w:r>
            <w:r>
              <w:t>of</w:t>
            </w:r>
            <w:r>
              <w:rPr>
                <w:spacing w:val="-1"/>
              </w:rPr>
              <w:t xml:space="preserve"> </w:t>
            </w:r>
            <w:r>
              <w:t>appointment</w:t>
            </w:r>
            <w:r>
              <w:rPr>
                <w:spacing w:val="-1"/>
              </w:rPr>
              <w:t xml:space="preserve"> </w:t>
            </w:r>
            <w:r>
              <w:t>as</w:t>
            </w:r>
            <w:r>
              <w:rPr>
                <w:spacing w:val="-5"/>
              </w:rPr>
              <w:t xml:space="preserve"> </w:t>
            </w:r>
            <w:r>
              <w:t>reasonably</w:t>
            </w:r>
            <w:r>
              <w:rPr>
                <w:spacing w:val="-5"/>
              </w:rPr>
              <w:t xml:space="preserve"> </w:t>
            </w:r>
            <w:r>
              <w:t>required</w:t>
            </w:r>
            <w:r>
              <w:rPr>
                <w:spacing w:val="-3"/>
              </w:rPr>
              <w:t xml:space="preserve"> </w:t>
            </w:r>
            <w:r>
              <w:t>by your line manager.</w:t>
            </w:r>
            <w:r w:rsidR="00E57EC1">
              <w:t xml:space="preserve"> </w:t>
            </w:r>
            <w:r w:rsidR="00E57EC1" w:rsidRPr="00E57EC1">
              <w:t xml:space="preserve">You are required to </w:t>
            </w:r>
            <w:proofErr w:type="gramStart"/>
            <w:r w:rsidR="00E57EC1" w:rsidRPr="00E57EC1">
              <w:t>follow all University policies and procedures at all times</w:t>
            </w:r>
            <w:proofErr w:type="gramEnd"/>
            <w:r w:rsidR="00E57EC1" w:rsidRPr="00E57EC1">
              <w:t xml:space="preserve"> and take account of </w:t>
            </w:r>
            <w:proofErr w:type="gramStart"/>
            <w:r w:rsidR="00E57EC1" w:rsidRPr="00E57EC1">
              <w:t>University</w:t>
            </w:r>
            <w:proofErr w:type="gramEnd"/>
            <w:r w:rsidR="00E57EC1" w:rsidRPr="00E57EC1">
              <w:t xml:space="preserve"> guidance.</w:t>
            </w:r>
          </w:p>
        </w:tc>
      </w:tr>
    </w:tbl>
    <w:p w14:paraId="45713C58" w14:textId="77777777" w:rsidR="00191607" w:rsidRDefault="00191607">
      <w:pPr>
        <w:rPr>
          <w:b/>
          <w:sz w:val="20"/>
        </w:rPr>
      </w:pPr>
    </w:p>
    <w:p w14:paraId="45713C59" w14:textId="77777777" w:rsidR="00191607" w:rsidRDefault="00191607">
      <w:pPr>
        <w:spacing w:before="71"/>
        <w:rPr>
          <w:b/>
          <w:sz w:val="20"/>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98"/>
      </w:tblGrid>
      <w:tr w:rsidR="00191607" w14:paraId="45713C5B" w14:textId="77777777">
        <w:trPr>
          <w:trHeight w:val="506"/>
        </w:trPr>
        <w:tc>
          <w:tcPr>
            <w:tcW w:w="8298" w:type="dxa"/>
            <w:shd w:val="clear" w:color="auto" w:fill="DAEDF3"/>
          </w:tcPr>
          <w:p w14:paraId="45713C5A" w14:textId="77777777" w:rsidR="00191607" w:rsidRDefault="00E74F4E">
            <w:pPr>
              <w:pStyle w:val="TableParagraph"/>
              <w:spacing w:line="248" w:lineRule="exact"/>
              <w:ind w:left="107"/>
              <w:rPr>
                <w:b/>
              </w:rPr>
            </w:pPr>
            <w:r>
              <w:rPr>
                <w:b/>
              </w:rPr>
              <w:t>Special</w:t>
            </w:r>
            <w:r>
              <w:rPr>
                <w:b/>
                <w:spacing w:val="-2"/>
              </w:rPr>
              <w:t xml:space="preserve"> conditions</w:t>
            </w:r>
          </w:p>
        </w:tc>
      </w:tr>
      <w:tr w:rsidR="00191607" w14:paraId="45713C5D" w14:textId="77777777">
        <w:trPr>
          <w:trHeight w:val="1012"/>
        </w:trPr>
        <w:tc>
          <w:tcPr>
            <w:tcW w:w="8298" w:type="dxa"/>
          </w:tcPr>
          <w:p w14:paraId="45713C5C" w14:textId="2D211B90" w:rsidR="00191607" w:rsidRDefault="00E74F4E">
            <w:pPr>
              <w:pStyle w:val="TableParagraph"/>
              <w:ind w:left="107" w:right="207"/>
            </w:pPr>
            <w:r>
              <w:t xml:space="preserve">Continuation of the post beyond the initial </w:t>
            </w:r>
            <w:r w:rsidR="001D137B">
              <w:t>two-year</w:t>
            </w:r>
            <w:r w:rsidR="00AE3144">
              <w:t xml:space="preserve"> </w:t>
            </w:r>
            <w:r>
              <w:t>period, to a Lectureship</w:t>
            </w:r>
            <w:r>
              <w:rPr>
                <w:spacing w:val="-6"/>
              </w:rPr>
              <w:t xml:space="preserve"> </w:t>
            </w:r>
            <w:r>
              <w:t>appointment</w:t>
            </w:r>
            <w:r>
              <w:rPr>
                <w:spacing w:val="-5"/>
              </w:rPr>
              <w:t xml:space="preserve"> </w:t>
            </w:r>
            <w:r>
              <w:t>and</w:t>
            </w:r>
            <w:r>
              <w:rPr>
                <w:spacing w:val="-4"/>
              </w:rPr>
              <w:t xml:space="preserve"> </w:t>
            </w:r>
            <w:r>
              <w:t>academic</w:t>
            </w:r>
            <w:r>
              <w:rPr>
                <w:spacing w:val="-3"/>
              </w:rPr>
              <w:t xml:space="preserve"> </w:t>
            </w:r>
            <w:r>
              <w:t>probation</w:t>
            </w:r>
            <w:r>
              <w:rPr>
                <w:spacing w:val="-6"/>
              </w:rPr>
              <w:t xml:space="preserve"> </w:t>
            </w:r>
            <w:r>
              <w:t>will</w:t>
            </w:r>
            <w:r>
              <w:rPr>
                <w:spacing w:val="-4"/>
              </w:rPr>
              <w:t xml:space="preserve"> </w:t>
            </w:r>
            <w:r>
              <w:t>be</w:t>
            </w:r>
            <w:r>
              <w:rPr>
                <w:spacing w:val="-4"/>
              </w:rPr>
              <w:t xml:space="preserve"> </w:t>
            </w:r>
            <w:r>
              <w:t>subject</w:t>
            </w:r>
            <w:r>
              <w:rPr>
                <w:spacing w:val="-5"/>
              </w:rPr>
              <w:t xml:space="preserve"> </w:t>
            </w:r>
            <w:r>
              <w:t>to</w:t>
            </w:r>
            <w:r>
              <w:rPr>
                <w:spacing w:val="-4"/>
              </w:rPr>
              <w:t xml:space="preserve"> </w:t>
            </w:r>
            <w:r>
              <w:t>achievement by the post-holder of the research goals set for the initial period.</w:t>
            </w:r>
          </w:p>
        </w:tc>
      </w:tr>
    </w:tbl>
    <w:p w14:paraId="45713C5E" w14:textId="77777777" w:rsidR="00191607" w:rsidRDefault="00191607">
      <w:pPr>
        <w:sectPr w:rsidR="00191607" w:rsidSect="009350F3">
          <w:type w:val="continuous"/>
          <w:pgSz w:w="11910" w:h="16840"/>
          <w:pgMar w:top="1400" w:right="700" w:bottom="1180" w:left="1680" w:header="0" w:footer="984" w:gutter="0"/>
          <w:cols w:space="720"/>
        </w:sectPr>
      </w:pPr>
    </w:p>
    <w:p w14:paraId="45713C5F" w14:textId="77777777" w:rsidR="00191607" w:rsidRDefault="00E74F4E">
      <w:pPr>
        <w:pStyle w:val="BodyText"/>
        <w:spacing w:before="78"/>
        <w:ind w:left="3087"/>
      </w:pPr>
      <w:r>
        <w:lastRenderedPageBreak/>
        <w:t xml:space="preserve">Person </w:t>
      </w:r>
      <w:r>
        <w:rPr>
          <w:spacing w:val="-2"/>
        </w:rPr>
        <w:t>Specification</w:t>
      </w:r>
    </w:p>
    <w:p w14:paraId="45713CCB" w14:textId="77777777" w:rsidR="00191607" w:rsidRDefault="00191607">
      <w:pPr>
        <w:rPr>
          <w:rFonts w:ascii="Times New Roman"/>
        </w:rPr>
        <w:sectPr w:rsidR="00191607" w:rsidSect="009350F3">
          <w:pgSz w:w="11910" w:h="16840"/>
          <w:pgMar w:top="1620" w:right="700" w:bottom="1180" w:left="1680" w:header="0" w:footer="984" w:gutter="0"/>
          <w:cols w:space="720"/>
        </w:sectPr>
      </w:pP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1275"/>
        <w:gridCol w:w="1276"/>
        <w:gridCol w:w="1665"/>
      </w:tblGrid>
      <w:tr w:rsidR="00A15722" w:rsidRPr="004C4F79" w14:paraId="779A6C48" w14:textId="77777777" w:rsidTr="00242FE6">
        <w:tc>
          <w:tcPr>
            <w:tcW w:w="5070" w:type="dxa"/>
            <w:shd w:val="clear" w:color="auto" w:fill="C6D9F1"/>
          </w:tcPr>
          <w:p w14:paraId="24ED0833" w14:textId="77777777" w:rsidR="00A15722" w:rsidRPr="004C4F79" w:rsidRDefault="00A15722" w:rsidP="00242FE6">
            <w:pPr>
              <w:spacing w:before="100" w:beforeAutospacing="1" w:after="100" w:afterAutospacing="1"/>
              <w:rPr>
                <w:b/>
              </w:rPr>
            </w:pPr>
            <w:r w:rsidRPr="004C4F79">
              <w:rPr>
                <w:b/>
              </w:rPr>
              <w:t>Criteria</w:t>
            </w:r>
          </w:p>
        </w:tc>
        <w:tc>
          <w:tcPr>
            <w:tcW w:w="1275" w:type="dxa"/>
            <w:shd w:val="clear" w:color="auto" w:fill="C6D9F1"/>
          </w:tcPr>
          <w:p w14:paraId="34605AD4" w14:textId="77777777" w:rsidR="00A15722" w:rsidRPr="004C4F79" w:rsidRDefault="00A15722" w:rsidP="00242FE6">
            <w:pPr>
              <w:spacing w:before="100" w:beforeAutospacing="1" w:after="100" w:afterAutospacing="1"/>
              <w:rPr>
                <w:b/>
              </w:rPr>
            </w:pPr>
            <w:r w:rsidRPr="004C4F79">
              <w:rPr>
                <w:b/>
              </w:rPr>
              <w:t>Essential</w:t>
            </w:r>
          </w:p>
        </w:tc>
        <w:tc>
          <w:tcPr>
            <w:tcW w:w="1276" w:type="dxa"/>
            <w:shd w:val="clear" w:color="auto" w:fill="C6D9F1"/>
          </w:tcPr>
          <w:p w14:paraId="6F8949BC" w14:textId="77777777" w:rsidR="00A15722" w:rsidRPr="004C4F79" w:rsidRDefault="00A15722" w:rsidP="00242FE6">
            <w:pPr>
              <w:spacing w:before="100" w:beforeAutospacing="1" w:after="100" w:afterAutospacing="1"/>
              <w:rPr>
                <w:b/>
              </w:rPr>
            </w:pPr>
            <w:r w:rsidRPr="004C4F79">
              <w:rPr>
                <w:b/>
              </w:rPr>
              <w:t>Desirable</w:t>
            </w:r>
          </w:p>
        </w:tc>
        <w:tc>
          <w:tcPr>
            <w:tcW w:w="1665" w:type="dxa"/>
            <w:shd w:val="clear" w:color="auto" w:fill="C6D9F1"/>
          </w:tcPr>
          <w:p w14:paraId="00DE9F85" w14:textId="77777777" w:rsidR="00A15722" w:rsidRPr="004C4F79" w:rsidRDefault="00A15722" w:rsidP="00242FE6">
            <w:pPr>
              <w:spacing w:before="100" w:beforeAutospacing="1" w:after="100" w:afterAutospacing="1"/>
              <w:rPr>
                <w:b/>
              </w:rPr>
            </w:pPr>
            <w:r w:rsidRPr="004C4F79">
              <w:rPr>
                <w:b/>
              </w:rPr>
              <w:t>Examples measured by</w:t>
            </w:r>
          </w:p>
        </w:tc>
      </w:tr>
      <w:tr w:rsidR="00DA0FEC" w:rsidRPr="004C4F79" w14:paraId="386E0492" w14:textId="77777777" w:rsidTr="00242FE6">
        <w:trPr>
          <w:trHeight w:val="340"/>
        </w:trPr>
        <w:tc>
          <w:tcPr>
            <w:tcW w:w="5070" w:type="dxa"/>
            <w:shd w:val="clear" w:color="auto" w:fill="FFF9CF"/>
          </w:tcPr>
          <w:p w14:paraId="7A39047C" w14:textId="1227E591" w:rsidR="00DA0FEC" w:rsidRPr="004C4F79" w:rsidRDefault="00DA0FEC" w:rsidP="00242FE6">
            <w:pPr>
              <w:spacing w:before="100" w:beforeAutospacing="1" w:after="100" w:afterAutospacing="1"/>
              <w:rPr>
                <w:b/>
              </w:rPr>
            </w:pPr>
            <w:r w:rsidRPr="004C4F79">
              <w:rPr>
                <w:b/>
              </w:rPr>
              <w:t>Qualifications</w:t>
            </w:r>
          </w:p>
        </w:tc>
        <w:tc>
          <w:tcPr>
            <w:tcW w:w="1275" w:type="dxa"/>
            <w:shd w:val="clear" w:color="auto" w:fill="FFF9CF"/>
          </w:tcPr>
          <w:p w14:paraId="786DF7DD" w14:textId="77777777" w:rsidR="00DA0FEC" w:rsidRPr="004C4F79" w:rsidRDefault="00DA0FEC" w:rsidP="00242FE6">
            <w:pPr>
              <w:spacing w:before="100" w:beforeAutospacing="1" w:after="100" w:afterAutospacing="1"/>
              <w:rPr>
                <w:b/>
              </w:rPr>
            </w:pPr>
          </w:p>
        </w:tc>
        <w:tc>
          <w:tcPr>
            <w:tcW w:w="1276" w:type="dxa"/>
            <w:shd w:val="clear" w:color="auto" w:fill="FFF9CF"/>
          </w:tcPr>
          <w:p w14:paraId="2DCACC00" w14:textId="77777777" w:rsidR="00DA0FEC" w:rsidRPr="004C4F79" w:rsidRDefault="00DA0FEC" w:rsidP="00242FE6">
            <w:pPr>
              <w:spacing w:before="100" w:beforeAutospacing="1" w:after="100" w:afterAutospacing="1"/>
              <w:rPr>
                <w:b/>
              </w:rPr>
            </w:pPr>
          </w:p>
        </w:tc>
        <w:tc>
          <w:tcPr>
            <w:tcW w:w="1665" w:type="dxa"/>
            <w:shd w:val="clear" w:color="auto" w:fill="FFF9CF"/>
          </w:tcPr>
          <w:p w14:paraId="5800F96F" w14:textId="77777777" w:rsidR="00DA0FEC" w:rsidRPr="004C4F79" w:rsidRDefault="00DA0FEC" w:rsidP="00242FE6">
            <w:pPr>
              <w:spacing w:before="100" w:beforeAutospacing="1" w:after="100" w:afterAutospacing="1"/>
              <w:rPr>
                <w:b/>
              </w:rPr>
            </w:pPr>
          </w:p>
        </w:tc>
      </w:tr>
      <w:tr w:rsidR="00DA0FEC" w:rsidRPr="004C4F79" w14:paraId="283CDEF0" w14:textId="77777777" w:rsidTr="00144039">
        <w:trPr>
          <w:trHeight w:val="340"/>
        </w:trPr>
        <w:tc>
          <w:tcPr>
            <w:tcW w:w="5070" w:type="dxa"/>
          </w:tcPr>
          <w:p w14:paraId="20C60A89" w14:textId="29DE5B56" w:rsidR="00DA0FEC" w:rsidRPr="00DD5C70" w:rsidRDefault="00DA0FEC" w:rsidP="008B69E5">
            <w:pPr>
              <w:adjustRightInd w:val="0"/>
              <w:rPr>
                <w:bCs/>
              </w:rPr>
            </w:pPr>
            <w:r>
              <w:rPr>
                <w:rFonts w:eastAsiaTheme="minorHAnsi"/>
              </w:rPr>
              <w:t>A PhD degree in a subject area of direct relevance</w:t>
            </w:r>
            <w:r w:rsidR="008B69E5">
              <w:rPr>
                <w:rFonts w:eastAsiaTheme="minorHAnsi"/>
              </w:rPr>
              <w:t>.</w:t>
            </w:r>
          </w:p>
        </w:tc>
        <w:tc>
          <w:tcPr>
            <w:tcW w:w="1275" w:type="dxa"/>
          </w:tcPr>
          <w:p w14:paraId="2D9D0407" w14:textId="77777777" w:rsidR="00DA0FEC" w:rsidRPr="00B73153" w:rsidRDefault="00DA0FEC" w:rsidP="00242FE6">
            <w:bookmarkStart w:id="2" w:name="OLE_LINK7"/>
            <w:r w:rsidRPr="00B73153">
              <w:rPr>
                <w:rFonts w:ascii="Segoe UI Symbol" w:hAnsi="Segoe UI Symbol" w:cs="Segoe UI Symbol"/>
                <w:color w:val="4D5156"/>
                <w:shd w:val="clear" w:color="auto" w:fill="FFFFFF"/>
              </w:rPr>
              <w:t>✓</w:t>
            </w:r>
          </w:p>
          <w:bookmarkEnd w:id="2"/>
          <w:p w14:paraId="7BB04805" w14:textId="77777777" w:rsidR="00DA0FEC" w:rsidRPr="00B73153" w:rsidRDefault="00DA0FEC" w:rsidP="00242FE6"/>
          <w:p w14:paraId="34C7F2F6" w14:textId="77777777" w:rsidR="00DA0FEC" w:rsidRPr="00B73153" w:rsidRDefault="00DA0FEC" w:rsidP="00242FE6"/>
          <w:p w14:paraId="4D17FC8E" w14:textId="77777777" w:rsidR="00DA0FEC" w:rsidRPr="004C4F79" w:rsidRDefault="00DA0FEC" w:rsidP="00242FE6">
            <w:pPr>
              <w:spacing w:before="100" w:beforeAutospacing="1" w:after="100" w:afterAutospacing="1"/>
              <w:rPr>
                <w:b/>
              </w:rPr>
            </w:pPr>
          </w:p>
        </w:tc>
        <w:tc>
          <w:tcPr>
            <w:tcW w:w="1276" w:type="dxa"/>
          </w:tcPr>
          <w:p w14:paraId="75C086AE" w14:textId="77777777" w:rsidR="00DA0FEC" w:rsidRPr="00B73153" w:rsidRDefault="00DA0FEC" w:rsidP="00242FE6"/>
          <w:p w14:paraId="75FBADB4" w14:textId="77777777" w:rsidR="00DA0FEC" w:rsidRPr="00B73153" w:rsidRDefault="00DA0FEC" w:rsidP="00242FE6"/>
          <w:p w14:paraId="2C40C1A8" w14:textId="77777777" w:rsidR="00DA0FEC" w:rsidRPr="004C4F79" w:rsidRDefault="00DA0FEC" w:rsidP="00242FE6">
            <w:pPr>
              <w:spacing w:before="100" w:beforeAutospacing="1" w:after="100" w:afterAutospacing="1"/>
              <w:rPr>
                <w:b/>
              </w:rPr>
            </w:pPr>
          </w:p>
        </w:tc>
        <w:tc>
          <w:tcPr>
            <w:tcW w:w="1665" w:type="dxa"/>
          </w:tcPr>
          <w:p w14:paraId="4B521D5A" w14:textId="77777777" w:rsidR="00DA0FEC" w:rsidRPr="004C4F79" w:rsidRDefault="00DA0FEC" w:rsidP="00242FE6">
            <w:pPr>
              <w:spacing w:before="100" w:beforeAutospacing="1" w:after="100" w:afterAutospacing="1"/>
              <w:rPr>
                <w:b/>
              </w:rPr>
            </w:pPr>
          </w:p>
        </w:tc>
      </w:tr>
      <w:tr w:rsidR="00DA0FEC" w:rsidRPr="004C4F79" w14:paraId="46CB6B96" w14:textId="77777777" w:rsidTr="00144039">
        <w:trPr>
          <w:trHeight w:val="340"/>
        </w:trPr>
        <w:tc>
          <w:tcPr>
            <w:tcW w:w="5070" w:type="dxa"/>
            <w:shd w:val="clear" w:color="auto" w:fill="FFF9CF"/>
          </w:tcPr>
          <w:p w14:paraId="42415D7A" w14:textId="6C09E1EE" w:rsidR="00DA0FEC" w:rsidRPr="004C4F79" w:rsidRDefault="00DA0FEC" w:rsidP="00242FE6">
            <w:pPr>
              <w:spacing w:before="100" w:beforeAutospacing="1" w:after="100" w:afterAutospacing="1"/>
              <w:rPr>
                <w:b/>
              </w:rPr>
            </w:pPr>
            <w:r w:rsidRPr="004C4F79">
              <w:rPr>
                <w:b/>
              </w:rPr>
              <w:t>Experience/Knowledge</w:t>
            </w:r>
          </w:p>
        </w:tc>
        <w:tc>
          <w:tcPr>
            <w:tcW w:w="1275" w:type="dxa"/>
            <w:shd w:val="clear" w:color="auto" w:fill="FFF9CF"/>
          </w:tcPr>
          <w:p w14:paraId="60ABE550" w14:textId="77777777" w:rsidR="00DA0FEC" w:rsidRPr="004C4F79" w:rsidRDefault="00DA0FEC" w:rsidP="00242FE6">
            <w:pPr>
              <w:spacing w:before="100" w:beforeAutospacing="1" w:after="100" w:afterAutospacing="1"/>
              <w:rPr>
                <w:b/>
              </w:rPr>
            </w:pPr>
          </w:p>
        </w:tc>
        <w:tc>
          <w:tcPr>
            <w:tcW w:w="1276" w:type="dxa"/>
            <w:shd w:val="clear" w:color="auto" w:fill="FFF9CF"/>
          </w:tcPr>
          <w:p w14:paraId="3D891FA7" w14:textId="77777777" w:rsidR="00DA0FEC" w:rsidRPr="004C4F79" w:rsidRDefault="00DA0FEC" w:rsidP="00242FE6">
            <w:pPr>
              <w:spacing w:before="100" w:beforeAutospacing="1" w:after="100" w:afterAutospacing="1"/>
              <w:rPr>
                <w:b/>
              </w:rPr>
            </w:pPr>
          </w:p>
        </w:tc>
        <w:tc>
          <w:tcPr>
            <w:tcW w:w="1665" w:type="dxa"/>
            <w:shd w:val="clear" w:color="auto" w:fill="FFF9CF"/>
          </w:tcPr>
          <w:p w14:paraId="50903198" w14:textId="77777777" w:rsidR="00DA0FEC" w:rsidRPr="004C4F79" w:rsidRDefault="00DA0FEC" w:rsidP="00242FE6">
            <w:pPr>
              <w:spacing w:before="100" w:beforeAutospacing="1" w:after="100" w:afterAutospacing="1"/>
              <w:rPr>
                <w:b/>
              </w:rPr>
            </w:pPr>
          </w:p>
        </w:tc>
      </w:tr>
      <w:tr w:rsidR="00DA0FEC" w:rsidRPr="004C4F79" w14:paraId="250A2D0D" w14:textId="77777777" w:rsidTr="00144039">
        <w:trPr>
          <w:trHeight w:val="284"/>
        </w:trPr>
        <w:tc>
          <w:tcPr>
            <w:tcW w:w="5070" w:type="dxa"/>
          </w:tcPr>
          <w:p w14:paraId="2EF8043C" w14:textId="77777777" w:rsidR="00DA0FEC" w:rsidRDefault="00DA0FEC" w:rsidP="00242FE6">
            <w:pPr>
              <w:adjustRightInd w:val="0"/>
              <w:rPr>
                <w:lang w:eastAsia="en-GB"/>
              </w:rPr>
            </w:pPr>
            <w:r>
              <w:rPr>
                <w:lang w:eastAsia="en-GB"/>
              </w:rPr>
              <w:t xml:space="preserve">Postdoctoral experience in a relevant field </w:t>
            </w:r>
          </w:p>
          <w:p w14:paraId="4CEC6342" w14:textId="522D4D36" w:rsidR="00DA0FEC" w:rsidRPr="006F67BF" w:rsidRDefault="00DA0FEC" w:rsidP="00242FE6">
            <w:pPr>
              <w:adjustRightInd w:val="0"/>
              <w:rPr>
                <w:rFonts w:eastAsiaTheme="minorHAnsi"/>
              </w:rPr>
            </w:pPr>
          </w:p>
        </w:tc>
        <w:tc>
          <w:tcPr>
            <w:tcW w:w="1275" w:type="dxa"/>
          </w:tcPr>
          <w:p w14:paraId="233B329E" w14:textId="7BC72FAF" w:rsidR="00DA0FEC" w:rsidRPr="00B73153" w:rsidRDefault="00DA0FEC" w:rsidP="00242FE6">
            <w:pPr>
              <w:spacing w:before="100" w:beforeAutospacing="1" w:after="100" w:afterAutospacing="1"/>
            </w:pPr>
            <w:r w:rsidRPr="00B73153">
              <w:rPr>
                <w:rFonts w:ascii="Segoe UI Symbol" w:hAnsi="Segoe UI Symbol" w:cs="Segoe UI Symbol"/>
                <w:color w:val="4D5156"/>
                <w:shd w:val="clear" w:color="auto" w:fill="FFFFFF"/>
              </w:rPr>
              <w:t>✓</w:t>
            </w:r>
          </w:p>
        </w:tc>
        <w:tc>
          <w:tcPr>
            <w:tcW w:w="1276" w:type="dxa"/>
          </w:tcPr>
          <w:p w14:paraId="065B9E51" w14:textId="77777777" w:rsidR="00DA0FEC" w:rsidRPr="00B73153" w:rsidRDefault="00DA0FEC" w:rsidP="00242FE6"/>
        </w:tc>
        <w:tc>
          <w:tcPr>
            <w:tcW w:w="1665" w:type="dxa"/>
          </w:tcPr>
          <w:p w14:paraId="03D532CA" w14:textId="77777777" w:rsidR="00DA0FEC" w:rsidRPr="004C4F79" w:rsidRDefault="00DA0FEC" w:rsidP="00242FE6">
            <w:pPr>
              <w:spacing w:before="100" w:beforeAutospacing="1" w:after="100" w:afterAutospacing="1"/>
            </w:pPr>
          </w:p>
        </w:tc>
      </w:tr>
      <w:tr w:rsidR="00DA0FEC" w:rsidRPr="004C4F79" w14:paraId="1D3355F4" w14:textId="77777777" w:rsidTr="00AB0DE6">
        <w:trPr>
          <w:trHeight w:val="392"/>
        </w:trPr>
        <w:tc>
          <w:tcPr>
            <w:tcW w:w="5070" w:type="dxa"/>
          </w:tcPr>
          <w:p w14:paraId="237D4E21" w14:textId="77777777" w:rsidR="00DA0FEC" w:rsidRDefault="00DA0FEC" w:rsidP="00242FE6">
            <w:pPr>
              <w:adjustRightInd w:val="0"/>
              <w:rPr>
                <w:lang w:eastAsia="en-GB"/>
              </w:rPr>
            </w:pPr>
            <w:r>
              <w:rPr>
                <w:lang w:eastAsia="en-GB"/>
              </w:rPr>
              <w:t>Demonstrated significant depth and breadth of</w:t>
            </w:r>
          </w:p>
          <w:p w14:paraId="192AFDB7" w14:textId="77777777" w:rsidR="00DA0FEC" w:rsidRDefault="00DA0FEC" w:rsidP="00242FE6">
            <w:pPr>
              <w:adjustRightInd w:val="0"/>
              <w:rPr>
                <w:lang w:eastAsia="en-GB"/>
              </w:rPr>
            </w:pPr>
            <w:r>
              <w:rPr>
                <w:lang w:eastAsia="en-GB"/>
              </w:rPr>
              <w:t xml:space="preserve">specialist knowledge of subject matter to contribute to research </w:t>
            </w:r>
            <w:proofErr w:type="spellStart"/>
            <w:r>
              <w:rPr>
                <w:lang w:eastAsia="en-GB"/>
              </w:rPr>
              <w:t>programmes</w:t>
            </w:r>
            <w:proofErr w:type="spellEnd"/>
            <w:r>
              <w:rPr>
                <w:lang w:eastAsia="en-GB"/>
              </w:rPr>
              <w:t xml:space="preserve"> and to the development of departmental research activities</w:t>
            </w:r>
          </w:p>
          <w:p w14:paraId="126F1202" w14:textId="36260DFF" w:rsidR="00DA0FEC" w:rsidRPr="004C4F79" w:rsidRDefault="00DA0FEC" w:rsidP="00242FE6">
            <w:pPr>
              <w:rPr>
                <w:b/>
              </w:rPr>
            </w:pPr>
          </w:p>
        </w:tc>
        <w:tc>
          <w:tcPr>
            <w:tcW w:w="1275" w:type="dxa"/>
          </w:tcPr>
          <w:p w14:paraId="4A1298BD" w14:textId="31444107" w:rsidR="00DA0FEC" w:rsidRPr="00B73153" w:rsidRDefault="00DA0FEC" w:rsidP="00242FE6">
            <w:pPr>
              <w:spacing w:before="100" w:beforeAutospacing="1" w:after="100" w:afterAutospacing="1"/>
            </w:pPr>
            <w:r w:rsidRPr="00B73153">
              <w:rPr>
                <w:rFonts w:ascii="Segoe UI Symbol" w:hAnsi="Segoe UI Symbol" w:cs="Segoe UI Symbol"/>
                <w:color w:val="4D5156"/>
                <w:shd w:val="clear" w:color="auto" w:fill="FFFFFF"/>
              </w:rPr>
              <w:t>✓</w:t>
            </w:r>
          </w:p>
        </w:tc>
        <w:tc>
          <w:tcPr>
            <w:tcW w:w="1276" w:type="dxa"/>
          </w:tcPr>
          <w:p w14:paraId="467A6579" w14:textId="77777777" w:rsidR="00DA0FEC" w:rsidRPr="00B73153" w:rsidRDefault="00DA0FEC" w:rsidP="00242FE6">
            <w:pPr>
              <w:spacing w:before="100" w:beforeAutospacing="1" w:after="100" w:afterAutospacing="1"/>
            </w:pPr>
          </w:p>
        </w:tc>
        <w:tc>
          <w:tcPr>
            <w:tcW w:w="1665" w:type="dxa"/>
          </w:tcPr>
          <w:p w14:paraId="6093B27D" w14:textId="77777777" w:rsidR="00DA0FEC" w:rsidRPr="004C4F79" w:rsidRDefault="00DA0FEC" w:rsidP="00242FE6">
            <w:pPr>
              <w:spacing w:before="100" w:beforeAutospacing="1" w:after="100" w:afterAutospacing="1"/>
            </w:pPr>
          </w:p>
        </w:tc>
      </w:tr>
      <w:tr w:rsidR="00DA0FEC" w:rsidRPr="004C4F79" w14:paraId="330D641D" w14:textId="77777777" w:rsidTr="00242FE6">
        <w:tc>
          <w:tcPr>
            <w:tcW w:w="5070" w:type="dxa"/>
          </w:tcPr>
          <w:p w14:paraId="227F8302" w14:textId="77777777" w:rsidR="00DA0FEC" w:rsidRDefault="00DA0FEC" w:rsidP="00242FE6">
            <w:pPr>
              <w:adjustRightInd w:val="0"/>
              <w:rPr>
                <w:lang w:eastAsia="en-GB"/>
              </w:rPr>
            </w:pPr>
            <w:r>
              <w:rPr>
                <w:lang w:eastAsia="en-GB"/>
              </w:rPr>
              <w:t>Demonstrated expertise and knowledge in the</w:t>
            </w:r>
          </w:p>
          <w:p w14:paraId="10D1B8EC" w14:textId="77777777" w:rsidR="00DA0FEC" w:rsidRDefault="00DA0FEC" w:rsidP="00242FE6">
            <w:pPr>
              <w:adjustRightInd w:val="0"/>
              <w:rPr>
                <w:lang w:eastAsia="en-GB"/>
              </w:rPr>
            </w:pPr>
            <w:r>
              <w:rPr>
                <w:lang w:eastAsia="en-GB"/>
              </w:rPr>
              <w:t>latest developments in the field of research and in</w:t>
            </w:r>
          </w:p>
          <w:p w14:paraId="58AFFD5D" w14:textId="77777777" w:rsidR="00DA0FEC" w:rsidRDefault="00DA0FEC" w:rsidP="00242FE6">
            <w:pPr>
              <w:adjustRightInd w:val="0"/>
              <w:rPr>
                <w:lang w:eastAsia="en-GB"/>
              </w:rPr>
            </w:pPr>
            <w:r>
              <w:rPr>
                <w:lang w:eastAsia="en-GB"/>
              </w:rPr>
              <w:t>research design</w:t>
            </w:r>
          </w:p>
          <w:p w14:paraId="0EDACB00" w14:textId="77777777" w:rsidR="00DA0FEC" w:rsidRDefault="00DA0FEC" w:rsidP="00242FE6">
            <w:pPr>
              <w:adjustRightInd w:val="0"/>
              <w:rPr>
                <w:lang w:eastAsia="en-GB"/>
              </w:rPr>
            </w:pPr>
          </w:p>
        </w:tc>
        <w:tc>
          <w:tcPr>
            <w:tcW w:w="1275" w:type="dxa"/>
          </w:tcPr>
          <w:p w14:paraId="7AAA6549" w14:textId="4466CADC" w:rsidR="00DA0FEC" w:rsidRPr="00B73153" w:rsidRDefault="00DA0FEC" w:rsidP="00242FE6">
            <w:pPr>
              <w:rPr>
                <w:rFonts w:ascii="Segoe UI Symbol" w:hAnsi="Segoe UI Symbol" w:cs="Segoe UI Symbol"/>
                <w:color w:val="4D5156"/>
                <w:shd w:val="clear" w:color="auto" w:fill="FFFFFF"/>
              </w:rPr>
            </w:pPr>
            <w:r w:rsidRPr="00B73153">
              <w:rPr>
                <w:rFonts w:ascii="Segoe UI Symbol" w:hAnsi="Segoe UI Symbol" w:cs="Segoe UI Symbol"/>
                <w:color w:val="4D5156"/>
                <w:shd w:val="clear" w:color="auto" w:fill="FFFFFF"/>
              </w:rPr>
              <w:t>✓</w:t>
            </w:r>
          </w:p>
        </w:tc>
        <w:tc>
          <w:tcPr>
            <w:tcW w:w="1276" w:type="dxa"/>
          </w:tcPr>
          <w:p w14:paraId="75FC9AC0" w14:textId="77777777" w:rsidR="00DA0FEC" w:rsidRPr="00B73153" w:rsidRDefault="00DA0FEC" w:rsidP="00242FE6">
            <w:pPr>
              <w:spacing w:before="100" w:beforeAutospacing="1" w:after="100" w:afterAutospacing="1"/>
            </w:pPr>
          </w:p>
        </w:tc>
        <w:tc>
          <w:tcPr>
            <w:tcW w:w="1665" w:type="dxa"/>
          </w:tcPr>
          <w:p w14:paraId="76C9B40E" w14:textId="77777777" w:rsidR="00DA0FEC" w:rsidRPr="004C4F79" w:rsidRDefault="00DA0FEC" w:rsidP="00242FE6">
            <w:pPr>
              <w:spacing w:before="100" w:beforeAutospacing="1" w:after="100" w:afterAutospacing="1"/>
            </w:pPr>
          </w:p>
        </w:tc>
      </w:tr>
      <w:tr w:rsidR="00DA0FEC" w:rsidRPr="004C4F79" w14:paraId="2937149F" w14:textId="77777777" w:rsidTr="00242FE6">
        <w:tc>
          <w:tcPr>
            <w:tcW w:w="5070" w:type="dxa"/>
          </w:tcPr>
          <w:p w14:paraId="3681405A" w14:textId="77777777" w:rsidR="00DA0FEC" w:rsidRDefault="00DA0FEC" w:rsidP="00242FE6">
            <w:pPr>
              <w:adjustRightInd w:val="0"/>
              <w:rPr>
                <w:rFonts w:ascii="ArialMT" w:eastAsia="ArialMT" w:cs="ArialMT"/>
                <w:lang w:eastAsia="en-GB"/>
              </w:rPr>
            </w:pPr>
            <w:r>
              <w:rPr>
                <w:lang w:eastAsia="en-GB"/>
              </w:rPr>
              <w:t xml:space="preserve">Demonstrated potential to attract research funds </w:t>
            </w:r>
          </w:p>
          <w:p w14:paraId="356DA3CF" w14:textId="77777777" w:rsidR="00DA0FEC" w:rsidRDefault="00DA0FEC" w:rsidP="00242FE6">
            <w:pPr>
              <w:adjustRightInd w:val="0"/>
              <w:rPr>
                <w:lang w:eastAsia="en-GB"/>
              </w:rPr>
            </w:pPr>
          </w:p>
        </w:tc>
        <w:tc>
          <w:tcPr>
            <w:tcW w:w="1275" w:type="dxa"/>
          </w:tcPr>
          <w:p w14:paraId="4A320255" w14:textId="502FA59C" w:rsidR="00DA0FEC" w:rsidRPr="00B73153" w:rsidRDefault="00DA0FEC" w:rsidP="00242FE6">
            <w:pPr>
              <w:rPr>
                <w:rFonts w:ascii="Segoe UI Symbol" w:hAnsi="Segoe UI Symbol" w:cs="Segoe UI Symbol"/>
                <w:color w:val="4D5156"/>
                <w:shd w:val="clear" w:color="auto" w:fill="FFFFFF"/>
              </w:rPr>
            </w:pPr>
            <w:r w:rsidRPr="00B73153">
              <w:rPr>
                <w:rFonts w:ascii="Segoe UI Symbol" w:hAnsi="Segoe UI Symbol" w:cs="Segoe UI Symbol"/>
                <w:color w:val="4D5156"/>
                <w:shd w:val="clear" w:color="auto" w:fill="FFFFFF"/>
              </w:rPr>
              <w:t>✓</w:t>
            </w:r>
          </w:p>
        </w:tc>
        <w:tc>
          <w:tcPr>
            <w:tcW w:w="1276" w:type="dxa"/>
          </w:tcPr>
          <w:p w14:paraId="7B905150" w14:textId="77777777" w:rsidR="00DA0FEC" w:rsidRPr="00B73153" w:rsidRDefault="00DA0FEC" w:rsidP="00242FE6">
            <w:pPr>
              <w:spacing w:before="100" w:beforeAutospacing="1" w:after="100" w:afterAutospacing="1"/>
            </w:pPr>
          </w:p>
        </w:tc>
        <w:tc>
          <w:tcPr>
            <w:tcW w:w="1665" w:type="dxa"/>
          </w:tcPr>
          <w:p w14:paraId="6A8C737B" w14:textId="77777777" w:rsidR="00DA0FEC" w:rsidRPr="004C4F79" w:rsidRDefault="00DA0FEC" w:rsidP="00242FE6">
            <w:pPr>
              <w:spacing w:before="100" w:beforeAutospacing="1" w:after="100" w:afterAutospacing="1"/>
            </w:pPr>
          </w:p>
        </w:tc>
      </w:tr>
      <w:tr w:rsidR="00DA0FEC" w:rsidRPr="004C4F79" w14:paraId="439475E2" w14:textId="77777777" w:rsidTr="00242FE6">
        <w:tc>
          <w:tcPr>
            <w:tcW w:w="5070" w:type="dxa"/>
          </w:tcPr>
          <w:p w14:paraId="4EF13879" w14:textId="77777777" w:rsidR="00DA0FEC" w:rsidRDefault="00DA0FEC" w:rsidP="00242FE6">
            <w:pPr>
              <w:adjustRightInd w:val="0"/>
              <w:rPr>
                <w:lang w:eastAsia="en-GB"/>
              </w:rPr>
            </w:pPr>
            <w:r>
              <w:rPr>
                <w:lang w:eastAsia="en-GB"/>
              </w:rPr>
              <w:t>Published papers in high quality peer-reviewed</w:t>
            </w:r>
          </w:p>
          <w:p w14:paraId="17105BE4" w14:textId="77777777" w:rsidR="00DA0FEC" w:rsidRDefault="00DA0FEC" w:rsidP="00242FE6">
            <w:pPr>
              <w:adjustRightInd w:val="0"/>
              <w:rPr>
                <w:lang w:eastAsia="en-GB"/>
              </w:rPr>
            </w:pPr>
            <w:r>
              <w:rPr>
                <w:lang w:eastAsia="en-GB"/>
              </w:rPr>
              <w:t>journals</w:t>
            </w:r>
          </w:p>
          <w:p w14:paraId="74001A2F" w14:textId="77777777" w:rsidR="00DA0FEC" w:rsidRDefault="00DA0FEC" w:rsidP="00242FE6">
            <w:pPr>
              <w:adjustRightInd w:val="0"/>
              <w:rPr>
                <w:lang w:eastAsia="en-GB"/>
              </w:rPr>
            </w:pPr>
          </w:p>
        </w:tc>
        <w:tc>
          <w:tcPr>
            <w:tcW w:w="1275" w:type="dxa"/>
          </w:tcPr>
          <w:p w14:paraId="42F981B3" w14:textId="066CA03E" w:rsidR="00DA0FEC" w:rsidRPr="00B73153" w:rsidRDefault="00DA0FEC" w:rsidP="00242FE6">
            <w:pPr>
              <w:rPr>
                <w:rFonts w:ascii="Segoe UI Symbol" w:hAnsi="Segoe UI Symbol" w:cs="Segoe UI Symbol"/>
                <w:color w:val="4D5156"/>
                <w:shd w:val="clear" w:color="auto" w:fill="FFFFFF"/>
              </w:rPr>
            </w:pPr>
            <w:r w:rsidRPr="00B73153">
              <w:rPr>
                <w:rFonts w:ascii="Segoe UI Symbol" w:hAnsi="Segoe UI Symbol" w:cs="Segoe UI Symbol"/>
                <w:color w:val="4D5156"/>
                <w:shd w:val="clear" w:color="auto" w:fill="FFFFFF"/>
              </w:rPr>
              <w:t>✓</w:t>
            </w:r>
          </w:p>
        </w:tc>
        <w:tc>
          <w:tcPr>
            <w:tcW w:w="1276" w:type="dxa"/>
          </w:tcPr>
          <w:p w14:paraId="78F176FB" w14:textId="77777777" w:rsidR="00DA0FEC" w:rsidRPr="00B73153" w:rsidRDefault="00DA0FEC" w:rsidP="00242FE6">
            <w:pPr>
              <w:spacing w:before="100" w:beforeAutospacing="1" w:after="100" w:afterAutospacing="1"/>
            </w:pPr>
          </w:p>
        </w:tc>
        <w:tc>
          <w:tcPr>
            <w:tcW w:w="1665" w:type="dxa"/>
          </w:tcPr>
          <w:p w14:paraId="626E7BE9" w14:textId="77777777" w:rsidR="00DA0FEC" w:rsidRPr="004C4F79" w:rsidRDefault="00DA0FEC" w:rsidP="00242FE6">
            <w:pPr>
              <w:spacing w:before="100" w:beforeAutospacing="1" w:after="100" w:afterAutospacing="1"/>
            </w:pPr>
          </w:p>
        </w:tc>
      </w:tr>
      <w:tr w:rsidR="00DA0FEC" w:rsidRPr="004C4F79" w14:paraId="152B144D" w14:textId="77777777" w:rsidTr="00242FE6">
        <w:tc>
          <w:tcPr>
            <w:tcW w:w="5070" w:type="dxa"/>
          </w:tcPr>
          <w:p w14:paraId="104C147D" w14:textId="77777777" w:rsidR="00DA0FEC" w:rsidRDefault="00DA0FEC" w:rsidP="00242FE6">
            <w:pPr>
              <w:adjustRightInd w:val="0"/>
              <w:rPr>
                <w:rFonts w:ascii="ArialMT" w:eastAsia="ArialMT" w:cs="ArialMT"/>
                <w:lang w:eastAsia="en-GB"/>
              </w:rPr>
            </w:pPr>
            <w:r>
              <w:rPr>
                <w:lang w:eastAsia="en-GB"/>
              </w:rPr>
              <w:t xml:space="preserve">Record of successful supervision of researchers </w:t>
            </w:r>
          </w:p>
          <w:p w14:paraId="5CF701BC" w14:textId="77777777" w:rsidR="00DA0FEC" w:rsidRDefault="00DA0FEC" w:rsidP="00242FE6">
            <w:pPr>
              <w:adjustRightInd w:val="0"/>
              <w:rPr>
                <w:lang w:eastAsia="en-GB"/>
              </w:rPr>
            </w:pPr>
          </w:p>
        </w:tc>
        <w:tc>
          <w:tcPr>
            <w:tcW w:w="1275" w:type="dxa"/>
          </w:tcPr>
          <w:p w14:paraId="0B0A6384" w14:textId="51BAA818" w:rsidR="00DA0FEC" w:rsidRPr="00B73153" w:rsidRDefault="00DA0FEC" w:rsidP="00242FE6">
            <w:pPr>
              <w:rPr>
                <w:rFonts w:ascii="Segoe UI Symbol" w:hAnsi="Segoe UI Symbol" w:cs="Segoe UI Symbol"/>
                <w:color w:val="4D5156"/>
                <w:shd w:val="clear" w:color="auto" w:fill="FFFFFF"/>
              </w:rPr>
            </w:pPr>
          </w:p>
        </w:tc>
        <w:tc>
          <w:tcPr>
            <w:tcW w:w="1276" w:type="dxa"/>
          </w:tcPr>
          <w:p w14:paraId="289866BE" w14:textId="00CF92C4" w:rsidR="00DA0FEC" w:rsidRPr="00B73153" w:rsidRDefault="00DA0FEC" w:rsidP="00242FE6">
            <w:pPr>
              <w:spacing w:before="100" w:beforeAutospacing="1" w:after="100" w:afterAutospacing="1"/>
            </w:pPr>
            <w:r w:rsidRPr="00B73153">
              <w:rPr>
                <w:rFonts w:ascii="Segoe UI Symbol" w:hAnsi="Segoe UI Symbol" w:cs="Segoe UI Symbol"/>
                <w:color w:val="4D5156"/>
                <w:shd w:val="clear" w:color="auto" w:fill="FFFFFF"/>
              </w:rPr>
              <w:t>✓</w:t>
            </w:r>
          </w:p>
        </w:tc>
        <w:tc>
          <w:tcPr>
            <w:tcW w:w="1665" w:type="dxa"/>
          </w:tcPr>
          <w:p w14:paraId="79AA4BCE" w14:textId="77777777" w:rsidR="00DA0FEC" w:rsidRPr="004C4F79" w:rsidRDefault="00DA0FEC" w:rsidP="00242FE6">
            <w:pPr>
              <w:spacing w:before="100" w:beforeAutospacing="1" w:after="100" w:afterAutospacing="1"/>
            </w:pPr>
          </w:p>
        </w:tc>
      </w:tr>
      <w:tr w:rsidR="00DA0FEC" w:rsidRPr="004C4F79" w14:paraId="3D6A7E29" w14:textId="77777777" w:rsidTr="00242FE6">
        <w:tc>
          <w:tcPr>
            <w:tcW w:w="5070" w:type="dxa"/>
          </w:tcPr>
          <w:p w14:paraId="363E07DA" w14:textId="77777777" w:rsidR="00DA0FEC" w:rsidRDefault="00DA0FEC" w:rsidP="00242FE6">
            <w:pPr>
              <w:adjustRightInd w:val="0"/>
              <w:rPr>
                <w:lang w:eastAsia="en-GB"/>
              </w:rPr>
            </w:pPr>
            <w:r>
              <w:rPr>
                <w:lang w:eastAsia="en-GB"/>
              </w:rPr>
              <w:t>Understanding of university research funding</w:t>
            </w:r>
          </w:p>
          <w:p w14:paraId="04BFF4D7" w14:textId="77777777" w:rsidR="00DA0FEC" w:rsidRDefault="00DA0FEC" w:rsidP="00242FE6">
            <w:pPr>
              <w:adjustRightInd w:val="0"/>
              <w:rPr>
                <w:lang w:eastAsia="en-GB"/>
              </w:rPr>
            </w:pPr>
            <w:r>
              <w:rPr>
                <w:lang w:eastAsia="en-GB"/>
              </w:rPr>
              <w:t>mechanisms</w:t>
            </w:r>
          </w:p>
          <w:p w14:paraId="6B405153" w14:textId="77777777" w:rsidR="00DA0FEC" w:rsidRDefault="00DA0FEC" w:rsidP="00242FE6">
            <w:pPr>
              <w:adjustRightInd w:val="0"/>
              <w:rPr>
                <w:lang w:eastAsia="en-GB"/>
              </w:rPr>
            </w:pPr>
          </w:p>
        </w:tc>
        <w:tc>
          <w:tcPr>
            <w:tcW w:w="1275" w:type="dxa"/>
          </w:tcPr>
          <w:p w14:paraId="1D7CCD19" w14:textId="3EA74123" w:rsidR="00DA0FEC" w:rsidRPr="00B73153" w:rsidRDefault="00DA0FEC" w:rsidP="00242FE6">
            <w:pPr>
              <w:rPr>
                <w:rFonts w:ascii="Segoe UI Symbol" w:hAnsi="Segoe UI Symbol" w:cs="Segoe UI Symbol"/>
                <w:color w:val="4D5156"/>
                <w:shd w:val="clear" w:color="auto" w:fill="FFFFFF"/>
              </w:rPr>
            </w:pPr>
          </w:p>
        </w:tc>
        <w:tc>
          <w:tcPr>
            <w:tcW w:w="1276" w:type="dxa"/>
          </w:tcPr>
          <w:p w14:paraId="57D4F9F1" w14:textId="240E6ED8" w:rsidR="00DA0FEC" w:rsidRPr="00B73153" w:rsidRDefault="00DA0FEC" w:rsidP="00242FE6">
            <w:pPr>
              <w:spacing w:before="100" w:beforeAutospacing="1" w:after="100" w:afterAutospacing="1"/>
            </w:pPr>
            <w:r w:rsidRPr="00B73153">
              <w:rPr>
                <w:rFonts w:ascii="Segoe UI Symbol" w:hAnsi="Segoe UI Symbol" w:cs="Segoe UI Symbol"/>
                <w:color w:val="4D5156"/>
                <w:shd w:val="clear" w:color="auto" w:fill="FFFFFF"/>
              </w:rPr>
              <w:t>✓</w:t>
            </w:r>
          </w:p>
        </w:tc>
        <w:tc>
          <w:tcPr>
            <w:tcW w:w="1665" w:type="dxa"/>
          </w:tcPr>
          <w:p w14:paraId="208585CB" w14:textId="77777777" w:rsidR="00DA0FEC" w:rsidRPr="004C4F79" w:rsidRDefault="00DA0FEC" w:rsidP="00242FE6">
            <w:pPr>
              <w:spacing w:before="100" w:beforeAutospacing="1" w:after="100" w:afterAutospacing="1"/>
            </w:pPr>
          </w:p>
        </w:tc>
      </w:tr>
      <w:tr w:rsidR="00DA0FEC" w:rsidRPr="004C4F79" w14:paraId="4D16EA8A" w14:textId="77777777" w:rsidTr="00242FE6">
        <w:tc>
          <w:tcPr>
            <w:tcW w:w="5070" w:type="dxa"/>
          </w:tcPr>
          <w:p w14:paraId="58BF2371" w14:textId="77777777" w:rsidR="00DA0FEC" w:rsidRDefault="00DA0FEC" w:rsidP="00242FE6">
            <w:pPr>
              <w:adjustRightInd w:val="0"/>
              <w:rPr>
                <w:lang w:eastAsia="en-GB"/>
              </w:rPr>
            </w:pPr>
            <w:r>
              <w:rPr>
                <w:lang w:eastAsia="en-GB"/>
              </w:rPr>
              <w:t>Engagement with relevant national and</w:t>
            </w:r>
          </w:p>
          <w:p w14:paraId="37BF9120" w14:textId="77777777" w:rsidR="00DA0FEC" w:rsidRDefault="00DA0FEC" w:rsidP="00242FE6">
            <w:pPr>
              <w:adjustRightInd w:val="0"/>
              <w:rPr>
                <w:lang w:eastAsia="en-GB"/>
              </w:rPr>
            </w:pPr>
            <w:r>
              <w:rPr>
                <w:lang w:eastAsia="en-GB"/>
              </w:rPr>
              <w:t>international research communities</w:t>
            </w:r>
          </w:p>
          <w:p w14:paraId="19F0AE4B" w14:textId="77777777" w:rsidR="00DA0FEC" w:rsidRDefault="00DA0FEC" w:rsidP="00242FE6">
            <w:pPr>
              <w:adjustRightInd w:val="0"/>
              <w:rPr>
                <w:lang w:eastAsia="en-GB"/>
              </w:rPr>
            </w:pPr>
          </w:p>
        </w:tc>
        <w:tc>
          <w:tcPr>
            <w:tcW w:w="1275" w:type="dxa"/>
          </w:tcPr>
          <w:p w14:paraId="415B3A6E" w14:textId="77777777" w:rsidR="00DA0FEC" w:rsidRPr="00B73153" w:rsidRDefault="00DA0FEC" w:rsidP="00242FE6">
            <w:pPr>
              <w:rPr>
                <w:rFonts w:ascii="Segoe UI Symbol" w:hAnsi="Segoe UI Symbol" w:cs="Segoe UI Symbol"/>
                <w:color w:val="4D5156"/>
                <w:shd w:val="clear" w:color="auto" w:fill="FFFFFF"/>
              </w:rPr>
            </w:pPr>
          </w:p>
        </w:tc>
        <w:tc>
          <w:tcPr>
            <w:tcW w:w="1276" w:type="dxa"/>
          </w:tcPr>
          <w:p w14:paraId="63DD56DD" w14:textId="6EFA6DBD" w:rsidR="00DA0FEC" w:rsidRPr="00B73153" w:rsidRDefault="00DA0FEC" w:rsidP="00242FE6">
            <w:pPr>
              <w:spacing w:before="100" w:beforeAutospacing="1" w:after="100" w:afterAutospacing="1"/>
            </w:pPr>
            <w:r w:rsidRPr="00B73153">
              <w:rPr>
                <w:rFonts w:ascii="Segoe UI Symbol" w:hAnsi="Segoe UI Symbol" w:cs="Segoe UI Symbol"/>
                <w:color w:val="4D5156"/>
                <w:shd w:val="clear" w:color="auto" w:fill="FFFFFF"/>
              </w:rPr>
              <w:t>✓</w:t>
            </w:r>
          </w:p>
        </w:tc>
        <w:tc>
          <w:tcPr>
            <w:tcW w:w="1665" w:type="dxa"/>
          </w:tcPr>
          <w:p w14:paraId="3D5A525F" w14:textId="77777777" w:rsidR="00DA0FEC" w:rsidRPr="004C4F79" w:rsidRDefault="00DA0FEC" w:rsidP="00242FE6">
            <w:pPr>
              <w:spacing w:before="100" w:beforeAutospacing="1" w:after="100" w:afterAutospacing="1"/>
            </w:pPr>
          </w:p>
        </w:tc>
      </w:tr>
      <w:tr w:rsidR="00DA0FEC" w:rsidRPr="004C4F79" w14:paraId="2B367687" w14:textId="77777777" w:rsidTr="00144039">
        <w:tc>
          <w:tcPr>
            <w:tcW w:w="5070" w:type="dxa"/>
            <w:shd w:val="clear" w:color="auto" w:fill="FFF9CF"/>
          </w:tcPr>
          <w:p w14:paraId="199E88F0" w14:textId="1850E9B1" w:rsidR="00DA0FEC" w:rsidRDefault="00DA0FEC" w:rsidP="00242FE6">
            <w:pPr>
              <w:adjustRightInd w:val="0"/>
              <w:rPr>
                <w:lang w:eastAsia="en-GB"/>
              </w:rPr>
            </w:pPr>
            <w:r w:rsidRPr="004C4F79">
              <w:rPr>
                <w:b/>
              </w:rPr>
              <w:t>Skills</w:t>
            </w:r>
          </w:p>
        </w:tc>
        <w:tc>
          <w:tcPr>
            <w:tcW w:w="1275" w:type="dxa"/>
            <w:shd w:val="clear" w:color="auto" w:fill="FFF9CF"/>
          </w:tcPr>
          <w:p w14:paraId="71F82F6F" w14:textId="77777777" w:rsidR="00DA0FEC" w:rsidRPr="00B73153" w:rsidRDefault="00DA0FEC" w:rsidP="00242FE6">
            <w:pPr>
              <w:rPr>
                <w:rFonts w:ascii="Segoe UI Symbol" w:hAnsi="Segoe UI Symbol" w:cs="Segoe UI Symbol"/>
                <w:color w:val="4D5156"/>
                <w:shd w:val="clear" w:color="auto" w:fill="FFFFFF"/>
              </w:rPr>
            </w:pPr>
          </w:p>
        </w:tc>
        <w:tc>
          <w:tcPr>
            <w:tcW w:w="1276" w:type="dxa"/>
            <w:shd w:val="clear" w:color="auto" w:fill="FFF9CF"/>
          </w:tcPr>
          <w:p w14:paraId="5940A3C4" w14:textId="7321F2DB" w:rsidR="00DA0FEC" w:rsidRPr="00B73153" w:rsidRDefault="00DA0FEC" w:rsidP="00242FE6">
            <w:pPr>
              <w:spacing w:before="100" w:beforeAutospacing="1" w:after="100" w:afterAutospacing="1"/>
            </w:pPr>
          </w:p>
        </w:tc>
        <w:tc>
          <w:tcPr>
            <w:tcW w:w="1665" w:type="dxa"/>
            <w:shd w:val="clear" w:color="auto" w:fill="FFF9CF"/>
          </w:tcPr>
          <w:p w14:paraId="1FD78C84" w14:textId="77777777" w:rsidR="00DA0FEC" w:rsidRPr="004C4F79" w:rsidRDefault="00DA0FEC" w:rsidP="00242FE6">
            <w:pPr>
              <w:spacing w:before="100" w:beforeAutospacing="1" w:after="100" w:afterAutospacing="1"/>
            </w:pPr>
          </w:p>
        </w:tc>
      </w:tr>
      <w:tr w:rsidR="00DA0FEC" w:rsidRPr="004C4F79" w14:paraId="2DCC7E77" w14:textId="77777777" w:rsidTr="00144039">
        <w:tc>
          <w:tcPr>
            <w:tcW w:w="5070" w:type="dxa"/>
          </w:tcPr>
          <w:p w14:paraId="48153CF8" w14:textId="77777777" w:rsidR="00DA0FEC" w:rsidRDefault="00DA0FEC" w:rsidP="00242FE6">
            <w:pPr>
              <w:adjustRightInd w:val="0"/>
              <w:rPr>
                <w:rFonts w:eastAsiaTheme="minorHAnsi"/>
              </w:rPr>
            </w:pPr>
            <w:r>
              <w:rPr>
                <w:rFonts w:eastAsiaTheme="minorHAnsi"/>
              </w:rPr>
              <w:t>Excellent presentation and communication skills</w:t>
            </w:r>
          </w:p>
          <w:p w14:paraId="71D0C3A4" w14:textId="77777777" w:rsidR="00DA0FEC" w:rsidRDefault="00DA0FEC" w:rsidP="00242FE6">
            <w:pPr>
              <w:adjustRightInd w:val="0"/>
              <w:rPr>
                <w:rFonts w:eastAsiaTheme="minorHAnsi"/>
              </w:rPr>
            </w:pPr>
            <w:r>
              <w:rPr>
                <w:rFonts w:eastAsiaTheme="minorHAnsi"/>
              </w:rPr>
              <w:t>(e.g. in publishing and presenting research) – both oral and written</w:t>
            </w:r>
          </w:p>
          <w:p w14:paraId="32EAE4E6" w14:textId="786EA74D" w:rsidR="00DA0FEC" w:rsidRDefault="00DA0FEC" w:rsidP="00242FE6">
            <w:pPr>
              <w:adjustRightInd w:val="0"/>
              <w:rPr>
                <w:lang w:eastAsia="en-GB"/>
              </w:rPr>
            </w:pPr>
          </w:p>
        </w:tc>
        <w:tc>
          <w:tcPr>
            <w:tcW w:w="1275" w:type="dxa"/>
          </w:tcPr>
          <w:p w14:paraId="785C13A2" w14:textId="70EE6AB4" w:rsidR="00DA0FEC" w:rsidRPr="00B73153" w:rsidRDefault="00DA0FEC" w:rsidP="00242FE6">
            <w:pPr>
              <w:rPr>
                <w:rFonts w:ascii="Segoe UI Symbol" w:hAnsi="Segoe UI Symbol" w:cs="Segoe UI Symbol"/>
                <w:color w:val="4D5156"/>
                <w:shd w:val="clear" w:color="auto" w:fill="FFFFFF"/>
              </w:rPr>
            </w:pPr>
            <w:r w:rsidRPr="00B73153">
              <w:rPr>
                <w:rFonts w:ascii="Segoe UI Symbol" w:hAnsi="Segoe UI Symbol" w:cs="Segoe UI Symbol"/>
                <w:color w:val="4D5156"/>
                <w:shd w:val="clear" w:color="auto" w:fill="FFFFFF"/>
              </w:rPr>
              <w:t>✓</w:t>
            </w:r>
          </w:p>
        </w:tc>
        <w:tc>
          <w:tcPr>
            <w:tcW w:w="1276" w:type="dxa"/>
          </w:tcPr>
          <w:p w14:paraId="7F6A2403" w14:textId="009CAB34" w:rsidR="00DA0FEC" w:rsidRPr="00B73153" w:rsidRDefault="00DA0FEC" w:rsidP="00242FE6">
            <w:pPr>
              <w:spacing w:before="100" w:beforeAutospacing="1" w:after="100" w:afterAutospacing="1"/>
            </w:pPr>
          </w:p>
        </w:tc>
        <w:tc>
          <w:tcPr>
            <w:tcW w:w="1665" w:type="dxa"/>
          </w:tcPr>
          <w:p w14:paraId="25F4722A" w14:textId="77777777" w:rsidR="00DA0FEC" w:rsidRPr="004C4F79" w:rsidRDefault="00DA0FEC" w:rsidP="00242FE6">
            <w:pPr>
              <w:spacing w:before="100" w:beforeAutospacing="1" w:after="100" w:afterAutospacing="1"/>
            </w:pPr>
          </w:p>
        </w:tc>
      </w:tr>
      <w:tr w:rsidR="00DA0FEC" w:rsidRPr="004C4F79" w14:paraId="502885A9" w14:textId="77777777" w:rsidTr="00AB0DE6">
        <w:trPr>
          <w:trHeight w:val="442"/>
        </w:trPr>
        <w:tc>
          <w:tcPr>
            <w:tcW w:w="5070" w:type="dxa"/>
          </w:tcPr>
          <w:p w14:paraId="05806C9C" w14:textId="77777777" w:rsidR="00DA0FEC" w:rsidRDefault="00DA0FEC" w:rsidP="00242FE6">
            <w:pPr>
              <w:adjustRightInd w:val="0"/>
              <w:rPr>
                <w:rFonts w:eastAsiaTheme="minorHAnsi"/>
              </w:rPr>
            </w:pPr>
            <w:r>
              <w:rPr>
                <w:rFonts w:eastAsiaTheme="minorHAnsi"/>
              </w:rPr>
              <w:t>An inspiring research supervisor with effective</w:t>
            </w:r>
          </w:p>
          <w:p w14:paraId="2AD361D5" w14:textId="77777777" w:rsidR="00DA0FEC" w:rsidRDefault="00DA0FEC" w:rsidP="00242FE6">
            <w:pPr>
              <w:adjustRightInd w:val="0"/>
              <w:rPr>
                <w:rFonts w:eastAsiaTheme="minorHAnsi"/>
              </w:rPr>
            </w:pPr>
            <w:r>
              <w:rPr>
                <w:rFonts w:eastAsiaTheme="minorHAnsi"/>
              </w:rPr>
              <w:t>people management skills</w:t>
            </w:r>
          </w:p>
          <w:p w14:paraId="191C6078" w14:textId="1560AA68" w:rsidR="00DA0FEC" w:rsidRPr="004C4F79" w:rsidRDefault="00DA0FEC" w:rsidP="00242FE6">
            <w:pPr>
              <w:spacing w:before="100" w:beforeAutospacing="1" w:after="100" w:afterAutospacing="1"/>
              <w:rPr>
                <w:b/>
              </w:rPr>
            </w:pPr>
          </w:p>
        </w:tc>
        <w:tc>
          <w:tcPr>
            <w:tcW w:w="1275" w:type="dxa"/>
          </w:tcPr>
          <w:p w14:paraId="70AD88C6" w14:textId="2B2E26E8" w:rsidR="00DA0FEC" w:rsidRPr="004C4F79" w:rsidRDefault="00DA0FEC" w:rsidP="00242FE6">
            <w:pPr>
              <w:spacing w:before="100" w:beforeAutospacing="1" w:after="100" w:afterAutospacing="1"/>
            </w:pPr>
            <w:r w:rsidRPr="00B73153">
              <w:rPr>
                <w:rFonts w:ascii="Segoe UI Symbol" w:hAnsi="Segoe UI Symbol" w:cs="Segoe UI Symbol"/>
                <w:color w:val="4D5156"/>
                <w:shd w:val="clear" w:color="auto" w:fill="FFFFFF"/>
              </w:rPr>
              <w:t>✓</w:t>
            </w:r>
          </w:p>
        </w:tc>
        <w:tc>
          <w:tcPr>
            <w:tcW w:w="1276" w:type="dxa"/>
          </w:tcPr>
          <w:p w14:paraId="4C650213" w14:textId="77777777" w:rsidR="00DA0FEC" w:rsidRPr="004C4F79" w:rsidRDefault="00DA0FEC" w:rsidP="00242FE6">
            <w:pPr>
              <w:spacing w:before="100" w:beforeAutospacing="1" w:after="100" w:afterAutospacing="1"/>
            </w:pPr>
          </w:p>
        </w:tc>
        <w:tc>
          <w:tcPr>
            <w:tcW w:w="1665" w:type="dxa"/>
          </w:tcPr>
          <w:p w14:paraId="5A0D6D57" w14:textId="77777777" w:rsidR="00DA0FEC" w:rsidRPr="004C4F79" w:rsidRDefault="00DA0FEC" w:rsidP="00242FE6">
            <w:pPr>
              <w:spacing w:before="100" w:beforeAutospacing="1" w:after="100" w:afterAutospacing="1"/>
            </w:pPr>
          </w:p>
        </w:tc>
      </w:tr>
      <w:tr w:rsidR="00DA0FEC" w:rsidRPr="004C4F79" w14:paraId="7731BD4D" w14:textId="77777777" w:rsidTr="00242FE6">
        <w:trPr>
          <w:trHeight w:val="472"/>
        </w:trPr>
        <w:tc>
          <w:tcPr>
            <w:tcW w:w="5070" w:type="dxa"/>
          </w:tcPr>
          <w:p w14:paraId="24976C32" w14:textId="77777777" w:rsidR="00DA0FEC" w:rsidRDefault="00DA0FEC" w:rsidP="00242FE6">
            <w:pPr>
              <w:adjustRightInd w:val="0"/>
              <w:rPr>
                <w:rFonts w:ascii="ArialMT" w:eastAsia="ArialMT" w:cs="ArialMT"/>
              </w:rPr>
            </w:pPr>
            <w:r>
              <w:rPr>
                <w:rFonts w:eastAsiaTheme="minorHAnsi"/>
              </w:rPr>
              <w:t xml:space="preserve">Leadership, </w:t>
            </w:r>
            <w:proofErr w:type="spellStart"/>
            <w:r>
              <w:rPr>
                <w:rFonts w:eastAsiaTheme="minorHAnsi"/>
              </w:rPr>
              <w:t>organisational</w:t>
            </w:r>
            <w:proofErr w:type="spellEnd"/>
            <w:r>
              <w:rPr>
                <w:rFonts w:eastAsiaTheme="minorHAnsi"/>
              </w:rPr>
              <w:t xml:space="preserve"> and administrative skills </w:t>
            </w:r>
          </w:p>
          <w:p w14:paraId="07D142C5" w14:textId="77777777" w:rsidR="00DA0FEC" w:rsidRDefault="00DA0FEC" w:rsidP="00242FE6">
            <w:pPr>
              <w:adjustRightInd w:val="0"/>
              <w:rPr>
                <w:rFonts w:eastAsiaTheme="minorHAnsi"/>
              </w:rPr>
            </w:pPr>
          </w:p>
        </w:tc>
        <w:tc>
          <w:tcPr>
            <w:tcW w:w="1275" w:type="dxa"/>
          </w:tcPr>
          <w:p w14:paraId="01FB4029" w14:textId="0FF2BE1C" w:rsidR="00DA0FEC" w:rsidRPr="004C4F79" w:rsidRDefault="00DA0FEC" w:rsidP="00242FE6">
            <w:r w:rsidRPr="00B73153">
              <w:rPr>
                <w:rFonts w:ascii="Segoe UI Symbol" w:hAnsi="Segoe UI Symbol" w:cs="Segoe UI Symbol"/>
                <w:color w:val="4D5156"/>
                <w:shd w:val="clear" w:color="auto" w:fill="FFFFFF"/>
              </w:rPr>
              <w:t>✓</w:t>
            </w:r>
          </w:p>
        </w:tc>
        <w:tc>
          <w:tcPr>
            <w:tcW w:w="1276" w:type="dxa"/>
          </w:tcPr>
          <w:p w14:paraId="1ED9080A" w14:textId="77777777" w:rsidR="00DA0FEC" w:rsidRPr="004C4F79" w:rsidRDefault="00DA0FEC" w:rsidP="00242FE6">
            <w:pPr>
              <w:spacing w:before="100" w:beforeAutospacing="1" w:after="100" w:afterAutospacing="1"/>
            </w:pPr>
          </w:p>
        </w:tc>
        <w:tc>
          <w:tcPr>
            <w:tcW w:w="1665" w:type="dxa"/>
          </w:tcPr>
          <w:p w14:paraId="07162262" w14:textId="77777777" w:rsidR="00DA0FEC" w:rsidRPr="004C4F79" w:rsidRDefault="00DA0FEC" w:rsidP="00242FE6">
            <w:pPr>
              <w:spacing w:before="100" w:beforeAutospacing="1" w:after="100" w:afterAutospacing="1"/>
            </w:pPr>
          </w:p>
        </w:tc>
      </w:tr>
      <w:tr w:rsidR="00DA0FEC" w:rsidRPr="004C4F79" w14:paraId="61F33CB9" w14:textId="77777777" w:rsidTr="00242FE6">
        <w:trPr>
          <w:trHeight w:val="472"/>
        </w:trPr>
        <w:tc>
          <w:tcPr>
            <w:tcW w:w="5070" w:type="dxa"/>
          </w:tcPr>
          <w:p w14:paraId="6E73E068" w14:textId="77777777" w:rsidR="00DA0FEC" w:rsidRDefault="00DA0FEC" w:rsidP="00242FE6">
            <w:pPr>
              <w:adjustRightInd w:val="0"/>
              <w:rPr>
                <w:rFonts w:eastAsiaTheme="minorHAnsi"/>
              </w:rPr>
            </w:pPr>
            <w:r>
              <w:rPr>
                <w:rFonts w:eastAsiaTheme="minorHAnsi"/>
              </w:rPr>
              <w:t>Strong expertise and ability in the preparation of</w:t>
            </w:r>
          </w:p>
          <w:p w14:paraId="6E74E45F" w14:textId="77777777" w:rsidR="00DA0FEC" w:rsidRDefault="00DA0FEC" w:rsidP="00242FE6">
            <w:pPr>
              <w:adjustRightInd w:val="0"/>
              <w:rPr>
                <w:rFonts w:eastAsiaTheme="minorHAnsi"/>
              </w:rPr>
            </w:pPr>
            <w:r>
              <w:rPr>
                <w:rFonts w:eastAsiaTheme="minorHAnsi"/>
              </w:rPr>
              <w:t>research proposals, conducting individual research work and the dissemination of results and impact</w:t>
            </w:r>
          </w:p>
          <w:p w14:paraId="57415D78" w14:textId="77777777" w:rsidR="00DA0FEC" w:rsidRDefault="00DA0FEC" w:rsidP="00242FE6">
            <w:pPr>
              <w:adjustRightInd w:val="0"/>
              <w:rPr>
                <w:rFonts w:eastAsiaTheme="minorHAnsi"/>
              </w:rPr>
            </w:pPr>
          </w:p>
        </w:tc>
        <w:tc>
          <w:tcPr>
            <w:tcW w:w="1275" w:type="dxa"/>
          </w:tcPr>
          <w:p w14:paraId="01ABA807" w14:textId="21A58781" w:rsidR="00DA0FEC" w:rsidRPr="004C4F79" w:rsidRDefault="00DA0FEC" w:rsidP="00242FE6">
            <w:r w:rsidRPr="00B73153">
              <w:rPr>
                <w:rFonts w:ascii="Segoe UI Symbol" w:hAnsi="Segoe UI Symbol" w:cs="Segoe UI Symbol"/>
                <w:color w:val="4D5156"/>
                <w:shd w:val="clear" w:color="auto" w:fill="FFFFFF"/>
              </w:rPr>
              <w:t>✓</w:t>
            </w:r>
          </w:p>
        </w:tc>
        <w:tc>
          <w:tcPr>
            <w:tcW w:w="1276" w:type="dxa"/>
          </w:tcPr>
          <w:p w14:paraId="3159C972" w14:textId="77777777" w:rsidR="00DA0FEC" w:rsidRPr="004C4F79" w:rsidRDefault="00DA0FEC" w:rsidP="00242FE6">
            <w:pPr>
              <w:spacing w:before="100" w:beforeAutospacing="1" w:after="100" w:afterAutospacing="1"/>
            </w:pPr>
          </w:p>
        </w:tc>
        <w:tc>
          <w:tcPr>
            <w:tcW w:w="1665" w:type="dxa"/>
          </w:tcPr>
          <w:p w14:paraId="5C91D708" w14:textId="77777777" w:rsidR="00DA0FEC" w:rsidRPr="004C4F79" w:rsidRDefault="00DA0FEC" w:rsidP="00242FE6">
            <w:pPr>
              <w:spacing w:before="100" w:beforeAutospacing="1" w:after="100" w:afterAutospacing="1"/>
            </w:pPr>
          </w:p>
        </w:tc>
      </w:tr>
      <w:tr w:rsidR="00DA0FEC" w:rsidRPr="004C4F79" w14:paraId="45CA454C" w14:textId="77777777" w:rsidTr="00242FE6">
        <w:trPr>
          <w:trHeight w:val="472"/>
        </w:trPr>
        <w:tc>
          <w:tcPr>
            <w:tcW w:w="5070" w:type="dxa"/>
          </w:tcPr>
          <w:p w14:paraId="664C29BE" w14:textId="77777777" w:rsidR="00DA0FEC" w:rsidRDefault="00DA0FEC" w:rsidP="00242FE6">
            <w:pPr>
              <w:adjustRightInd w:val="0"/>
              <w:rPr>
                <w:rFonts w:eastAsiaTheme="minorHAnsi"/>
              </w:rPr>
            </w:pPr>
            <w:r>
              <w:rPr>
                <w:rFonts w:eastAsiaTheme="minorHAnsi"/>
              </w:rPr>
              <w:t xml:space="preserve">Ability to </w:t>
            </w:r>
            <w:proofErr w:type="spellStart"/>
            <w:r>
              <w:rPr>
                <w:rFonts w:eastAsiaTheme="minorHAnsi"/>
              </w:rPr>
              <w:t>organise</w:t>
            </w:r>
            <w:proofErr w:type="spellEnd"/>
            <w:r>
              <w:rPr>
                <w:rFonts w:eastAsiaTheme="minorHAnsi"/>
              </w:rPr>
              <w:t xml:space="preserve"> and </w:t>
            </w:r>
            <w:proofErr w:type="spellStart"/>
            <w:r>
              <w:rPr>
                <w:rFonts w:eastAsiaTheme="minorHAnsi"/>
              </w:rPr>
              <w:t>prioritise</w:t>
            </w:r>
            <w:proofErr w:type="spellEnd"/>
            <w:r>
              <w:rPr>
                <w:rFonts w:eastAsiaTheme="minorHAnsi"/>
              </w:rPr>
              <w:t xml:space="preserve"> own and others’ workloads</w:t>
            </w:r>
          </w:p>
          <w:p w14:paraId="419B9639" w14:textId="77777777" w:rsidR="00DA0FEC" w:rsidRDefault="00DA0FEC" w:rsidP="00242FE6">
            <w:pPr>
              <w:adjustRightInd w:val="0"/>
              <w:rPr>
                <w:rFonts w:eastAsiaTheme="minorHAnsi"/>
              </w:rPr>
            </w:pPr>
          </w:p>
        </w:tc>
        <w:tc>
          <w:tcPr>
            <w:tcW w:w="1275" w:type="dxa"/>
          </w:tcPr>
          <w:p w14:paraId="08DEF31C" w14:textId="3EFDA47E" w:rsidR="00DA0FEC" w:rsidRPr="004C4F79" w:rsidRDefault="00DA0FEC" w:rsidP="00242FE6">
            <w:r w:rsidRPr="00B73153">
              <w:rPr>
                <w:rFonts w:ascii="Segoe UI Symbol" w:hAnsi="Segoe UI Symbol" w:cs="Segoe UI Symbol"/>
                <w:color w:val="4D5156"/>
                <w:shd w:val="clear" w:color="auto" w:fill="FFFFFF"/>
              </w:rPr>
              <w:lastRenderedPageBreak/>
              <w:t>✓</w:t>
            </w:r>
          </w:p>
        </w:tc>
        <w:tc>
          <w:tcPr>
            <w:tcW w:w="1276" w:type="dxa"/>
          </w:tcPr>
          <w:p w14:paraId="6C2129F3" w14:textId="77777777" w:rsidR="00DA0FEC" w:rsidRPr="004C4F79" w:rsidRDefault="00DA0FEC" w:rsidP="00242FE6">
            <w:pPr>
              <w:spacing w:before="100" w:beforeAutospacing="1" w:after="100" w:afterAutospacing="1"/>
            </w:pPr>
          </w:p>
        </w:tc>
        <w:tc>
          <w:tcPr>
            <w:tcW w:w="1665" w:type="dxa"/>
          </w:tcPr>
          <w:p w14:paraId="4F5332A2" w14:textId="77777777" w:rsidR="00DA0FEC" w:rsidRPr="004C4F79" w:rsidRDefault="00DA0FEC" w:rsidP="00242FE6">
            <w:pPr>
              <w:spacing w:before="100" w:beforeAutospacing="1" w:after="100" w:afterAutospacing="1"/>
            </w:pPr>
          </w:p>
        </w:tc>
      </w:tr>
      <w:tr w:rsidR="00DA0FEC" w:rsidRPr="004C4F79" w14:paraId="1C4D21D5" w14:textId="77777777" w:rsidTr="00242FE6">
        <w:trPr>
          <w:trHeight w:val="472"/>
        </w:trPr>
        <w:tc>
          <w:tcPr>
            <w:tcW w:w="5070" w:type="dxa"/>
          </w:tcPr>
          <w:p w14:paraId="239C40EE" w14:textId="77777777" w:rsidR="00DA0FEC" w:rsidRDefault="00DA0FEC" w:rsidP="00242FE6">
            <w:pPr>
              <w:adjustRightInd w:val="0"/>
              <w:rPr>
                <w:rFonts w:eastAsiaTheme="minorHAnsi"/>
              </w:rPr>
            </w:pPr>
            <w:r>
              <w:rPr>
                <w:rFonts w:eastAsiaTheme="minorHAnsi"/>
              </w:rPr>
              <w:t>Ability to write research reports and to effectively</w:t>
            </w:r>
          </w:p>
          <w:p w14:paraId="3C73A50E" w14:textId="77777777" w:rsidR="00DA0FEC" w:rsidRDefault="00DA0FEC" w:rsidP="00242FE6">
            <w:pPr>
              <w:adjustRightInd w:val="0"/>
              <w:rPr>
                <w:rFonts w:eastAsiaTheme="minorHAnsi"/>
              </w:rPr>
            </w:pPr>
            <w:r>
              <w:rPr>
                <w:rFonts w:eastAsiaTheme="minorHAnsi"/>
              </w:rPr>
              <w:t>disseminate outcomes</w:t>
            </w:r>
          </w:p>
          <w:p w14:paraId="2BE76A89" w14:textId="77777777" w:rsidR="00DA0FEC" w:rsidRDefault="00DA0FEC" w:rsidP="00242FE6">
            <w:pPr>
              <w:adjustRightInd w:val="0"/>
              <w:rPr>
                <w:rFonts w:eastAsiaTheme="minorHAnsi"/>
              </w:rPr>
            </w:pPr>
          </w:p>
        </w:tc>
        <w:tc>
          <w:tcPr>
            <w:tcW w:w="1275" w:type="dxa"/>
          </w:tcPr>
          <w:p w14:paraId="67EECD81" w14:textId="1A6709ED" w:rsidR="00DA0FEC" w:rsidRPr="004C4F79" w:rsidRDefault="00DA0FEC" w:rsidP="00242FE6">
            <w:r w:rsidRPr="00B73153">
              <w:rPr>
                <w:rFonts w:ascii="Segoe UI Symbol" w:hAnsi="Segoe UI Symbol" w:cs="Segoe UI Symbol"/>
                <w:color w:val="4D5156"/>
                <w:shd w:val="clear" w:color="auto" w:fill="FFFFFF"/>
              </w:rPr>
              <w:t>✓</w:t>
            </w:r>
          </w:p>
        </w:tc>
        <w:tc>
          <w:tcPr>
            <w:tcW w:w="1276" w:type="dxa"/>
          </w:tcPr>
          <w:p w14:paraId="4F4EAF7F" w14:textId="77777777" w:rsidR="00DA0FEC" w:rsidRPr="004C4F79" w:rsidRDefault="00DA0FEC" w:rsidP="00242FE6">
            <w:pPr>
              <w:spacing w:before="100" w:beforeAutospacing="1" w:after="100" w:afterAutospacing="1"/>
            </w:pPr>
          </w:p>
        </w:tc>
        <w:tc>
          <w:tcPr>
            <w:tcW w:w="1665" w:type="dxa"/>
          </w:tcPr>
          <w:p w14:paraId="18AF689E" w14:textId="77777777" w:rsidR="00DA0FEC" w:rsidRPr="004C4F79" w:rsidRDefault="00DA0FEC" w:rsidP="00242FE6">
            <w:pPr>
              <w:spacing w:before="100" w:beforeAutospacing="1" w:after="100" w:afterAutospacing="1"/>
            </w:pPr>
          </w:p>
        </w:tc>
      </w:tr>
      <w:tr w:rsidR="00DA0FEC" w:rsidRPr="004C4F79" w14:paraId="2B53779A" w14:textId="77777777" w:rsidTr="00242FE6">
        <w:trPr>
          <w:trHeight w:val="472"/>
        </w:trPr>
        <w:tc>
          <w:tcPr>
            <w:tcW w:w="5070" w:type="dxa"/>
          </w:tcPr>
          <w:p w14:paraId="7DF4948C" w14:textId="77777777" w:rsidR="00DA0FEC" w:rsidRDefault="00DA0FEC" w:rsidP="00242FE6">
            <w:pPr>
              <w:adjustRightInd w:val="0"/>
              <w:rPr>
                <w:rFonts w:eastAsiaTheme="minorHAnsi"/>
              </w:rPr>
            </w:pPr>
            <w:r>
              <w:rPr>
                <w:rFonts w:eastAsiaTheme="minorHAnsi"/>
              </w:rPr>
              <w:t>High level of proficiency in experimental</w:t>
            </w:r>
          </w:p>
          <w:p w14:paraId="2AF3BBB1" w14:textId="77777777" w:rsidR="00DA0FEC" w:rsidRDefault="00DA0FEC" w:rsidP="00242FE6">
            <w:pPr>
              <w:adjustRightInd w:val="0"/>
              <w:rPr>
                <w:rFonts w:eastAsiaTheme="minorHAnsi"/>
              </w:rPr>
            </w:pPr>
            <w:r>
              <w:rPr>
                <w:rFonts w:eastAsiaTheme="minorHAnsi"/>
              </w:rPr>
              <w:t>techniques (as appropriate to discipline)</w:t>
            </w:r>
          </w:p>
          <w:p w14:paraId="66DC2306" w14:textId="77777777" w:rsidR="00DA0FEC" w:rsidRDefault="00DA0FEC" w:rsidP="00242FE6">
            <w:pPr>
              <w:adjustRightInd w:val="0"/>
              <w:rPr>
                <w:rFonts w:eastAsiaTheme="minorHAnsi"/>
              </w:rPr>
            </w:pPr>
          </w:p>
        </w:tc>
        <w:tc>
          <w:tcPr>
            <w:tcW w:w="1275" w:type="dxa"/>
          </w:tcPr>
          <w:p w14:paraId="263894EB" w14:textId="7DD98318" w:rsidR="00DA0FEC" w:rsidRPr="004C4F79" w:rsidRDefault="00DA0FEC" w:rsidP="00242FE6">
            <w:r w:rsidRPr="00B73153">
              <w:rPr>
                <w:rFonts w:ascii="Segoe UI Symbol" w:hAnsi="Segoe UI Symbol" w:cs="Segoe UI Symbol"/>
                <w:color w:val="4D5156"/>
                <w:shd w:val="clear" w:color="auto" w:fill="FFFFFF"/>
              </w:rPr>
              <w:t>✓</w:t>
            </w:r>
          </w:p>
        </w:tc>
        <w:tc>
          <w:tcPr>
            <w:tcW w:w="1276" w:type="dxa"/>
          </w:tcPr>
          <w:p w14:paraId="63B5B8E3" w14:textId="77777777" w:rsidR="00DA0FEC" w:rsidRPr="004C4F79" w:rsidRDefault="00DA0FEC" w:rsidP="00242FE6">
            <w:pPr>
              <w:spacing w:before="100" w:beforeAutospacing="1" w:after="100" w:afterAutospacing="1"/>
            </w:pPr>
          </w:p>
        </w:tc>
        <w:tc>
          <w:tcPr>
            <w:tcW w:w="1665" w:type="dxa"/>
          </w:tcPr>
          <w:p w14:paraId="4D82BB2C" w14:textId="77777777" w:rsidR="00DA0FEC" w:rsidRPr="004C4F79" w:rsidRDefault="00DA0FEC" w:rsidP="00242FE6">
            <w:pPr>
              <w:spacing w:before="100" w:beforeAutospacing="1" w:after="100" w:afterAutospacing="1"/>
            </w:pPr>
          </w:p>
        </w:tc>
      </w:tr>
      <w:tr w:rsidR="00DA0FEC" w:rsidRPr="004C4F79" w14:paraId="680BFE3A" w14:textId="77777777" w:rsidTr="00242FE6">
        <w:trPr>
          <w:trHeight w:val="472"/>
        </w:trPr>
        <w:tc>
          <w:tcPr>
            <w:tcW w:w="5070" w:type="dxa"/>
          </w:tcPr>
          <w:p w14:paraId="1C873192" w14:textId="77777777" w:rsidR="00DA0FEC" w:rsidRDefault="00DA0FEC" w:rsidP="00242FE6">
            <w:pPr>
              <w:adjustRightInd w:val="0"/>
              <w:rPr>
                <w:rFonts w:eastAsiaTheme="minorHAnsi"/>
              </w:rPr>
            </w:pPr>
            <w:r>
              <w:rPr>
                <w:rFonts w:eastAsiaTheme="minorHAnsi"/>
              </w:rPr>
              <w:t xml:space="preserve">Proficiency in </w:t>
            </w:r>
            <w:proofErr w:type="spellStart"/>
            <w:r>
              <w:rPr>
                <w:rFonts w:eastAsiaTheme="minorHAnsi"/>
              </w:rPr>
              <w:t>utilising</w:t>
            </w:r>
            <w:proofErr w:type="spellEnd"/>
            <w:r>
              <w:rPr>
                <w:rFonts w:eastAsiaTheme="minorHAnsi"/>
              </w:rPr>
              <w:t xml:space="preserve"> IT to improve the</w:t>
            </w:r>
          </w:p>
          <w:p w14:paraId="09857FA4" w14:textId="77777777" w:rsidR="00DA0FEC" w:rsidRDefault="00DA0FEC" w:rsidP="00242FE6">
            <w:pPr>
              <w:adjustRightInd w:val="0"/>
              <w:rPr>
                <w:rFonts w:eastAsiaTheme="minorHAnsi"/>
              </w:rPr>
            </w:pPr>
            <w:r>
              <w:rPr>
                <w:rFonts w:eastAsiaTheme="minorHAnsi"/>
              </w:rPr>
              <w:t>effectiveness and efficiency of research work (as</w:t>
            </w:r>
          </w:p>
          <w:p w14:paraId="617E62A2" w14:textId="77777777" w:rsidR="00DA0FEC" w:rsidRDefault="00DA0FEC" w:rsidP="00242FE6">
            <w:pPr>
              <w:adjustRightInd w:val="0"/>
              <w:rPr>
                <w:rFonts w:eastAsiaTheme="minorHAnsi"/>
              </w:rPr>
            </w:pPr>
            <w:r>
              <w:rPr>
                <w:rFonts w:eastAsiaTheme="minorHAnsi"/>
              </w:rPr>
              <w:t>appropriate to discipline)</w:t>
            </w:r>
          </w:p>
          <w:p w14:paraId="6EFB355C" w14:textId="77777777" w:rsidR="00DA0FEC" w:rsidRDefault="00DA0FEC" w:rsidP="00242FE6">
            <w:pPr>
              <w:adjustRightInd w:val="0"/>
              <w:rPr>
                <w:rFonts w:eastAsiaTheme="minorHAnsi"/>
              </w:rPr>
            </w:pPr>
          </w:p>
        </w:tc>
        <w:tc>
          <w:tcPr>
            <w:tcW w:w="1275" w:type="dxa"/>
          </w:tcPr>
          <w:p w14:paraId="363B0023" w14:textId="779934B0" w:rsidR="00DA0FEC" w:rsidRPr="004C4F79" w:rsidRDefault="00DA0FEC" w:rsidP="00242FE6">
            <w:r w:rsidRPr="00B73153">
              <w:rPr>
                <w:rFonts w:ascii="Segoe UI Symbol" w:hAnsi="Segoe UI Symbol" w:cs="Segoe UI Symbol"/>
                <w:color w:val="4D5156"/>
                <w:shd w:val="clear" w:color="auto" w:fill="FFFFFF"/>
              </w:rPr>
              <w:t>✓</w:t>
            </w:r>
          </w:p>
        </w:tc>
        <w:tc>
          <w:tcPr>
            <w:tcW w:w="1276" w:type="dxa"/>
          </w:tcPr>
          <w:p w14:paraId="1080FFFB" w14:textId="77777777" w:rsidR="00DA0FEC" w:rsidRPr="004C4F79" w:rsidRDefault="00DA0FEC" w:rsidP="00242FE6">
            <w:pPr>
              <w:spacing w:before="100" w:beforeAutospacing="1" w:after="100" w:afterAutospacing="1"/>
            </w:pPr>
          </w:p>
        </w:tc>
        <w:tc>
          <w:tcPr>
            <w:tcW w:w="1665" w:type="dxa"/>
          </w:tcPr>
          <w:p w14:paraId="3FE8FBAD" w14:textId="77777777" w:rsidR="00DA0FEC" w:rsidRPr="004C4F79" w:rsidRDefault="00DA0FEC" w:rsidP="00242FE6">
            <w:pPr>
              <w:spacing w:before="100" w:beforeAutospacing="1" w:after="100" w:afterAutospacing="1"/>
            </w:pPr>
          </w:p>
        </w:tc>
      </w:tr>
      <w:tr w:rsidR="00DA0FEC" w:rsidRPr="004C4F79" w14:paraId="76FE0FF7" w14:textId="77777777" w:rsidTr="00144039">
        <w:trPr>
          <w:trHeight w:val="472"/>
        </w:trPr>
        <w:tc>
          <w:tcPr>
            <w:tcW w:w="5070" w:type="dxa"/>
            <w:shd w:val="clear" w:color="auto" w:fill="FFF9CF"/>
          </w:tcPr>
          <w:p w14:paraId="6E663F27" w14:textId="4B8739CD" w:rsidR="00DA0FEC" w:rsidRDefault="00DA0FEC" w:rsidP="00242FE6">
            <w:pPr>
              <w:adjustRightInd w:val="0"/>
              <w:rPr>
                <w:rFonts w:eastAsiaTheme="minorHAnsi"/>
              </w:rPr>
            </w:pPr>
            <w:r w:rsidRPr="004C4F79">
              <w:rPr>
                <w:b/>
              </w:rPr>
              <w:t>Attributes</w:t>
            </w:r>
          </w:p>
        </w:tc>
        <w:tc>
          <w:tcPr>
            <w:tcW w:w="1275" w:type="dxa"/>
            <w:shd w:val="clear" w:color="auto" w:fill="FFF9CF"/>
          </w:tcPr>
          <w:p w14:paraId="63919B73" w14:textId="1DC13CAD" w:rsidR="00DA0FEC" w:rsidRPr="004C4F79" w:rsidRDefault="00DA0FEC" w:rsidP="00242FE6"/>
        </w:tc>
        <w:tc>
          <w:tcPr>
            <w:tcW w:w="1276" w:type="dxa"/>
            <w:shd w:val="clear" w:color="auto" w:fill="FFF9CF"/>
          </w:tcPr>
          <w:p w14:paraId="64057459" w14:textId="77777777" w:rsidR="00DA0FEC" w:rsidRPr="004C4F79" w:rsidRDefault="00DA0FEC" w:rsidP="00242FE6">
            <w:pPr>
              <w:spacing w:before="100" w:beforeAutospacing="1" w:after="100" w:afterAutospacing="1"/>
            </w:pPr>
          </w:p>
        </w:tc>
        <w:tc>
          <w:tcPr>
            <w:tcW w:w="1665" w:type="dxa"/>
            <w:shd w:val="clear" w:color="auto" w:fill="FFF9CF"/>
          </w:tcPr>
          <w:p w14:paraId="404D77EA" w14:textId="77777777" w:rsidR="00DA0FEC" w:rsidRPr="004C4F79" w:rsidRDefault="00DA0FEC" w:rsidP="00242FE6">
            <w:pPr>
              <w:spacing w:before="100" w:beforeAutospacing="1" w:after="100" w:afterAutospacing="1"/>
            </w:pPr>
          </w:p>
        </w:tc>
      </w:tr>
      <w:tr w:rsidR="00DA0FEC" w:rsidRPr="004C4F79" w14:paraId="4F76ED1C" w14:textId="77777777" w:rsidTr="00144039">
        <w:trPr>
          <w:trHeight w:val="472"/>
        </w:trPr>
        <w:tc>
          <w:tcPr>
            <w:tcW w:w="5070" w:type="dxa"/>
          </w:tcPr>
          <w:p w14:paraId="7DDCDE35" w14:textId="77777777" w:rsidR="00DA0FEC" w:rsidRDefault="00DA0FEC" w:rsidP="00242FE6">
            <w:pPr>
              <w:adjustRightInd w:val="0"/>
              <w:rPr>
                <w:rFonts w:eastAsiaTheme="minorHAnsi"/>
              </w:rPr>
            </w:pPr>
            <w:r>
              <w:rPr>
                <w:rFonts w:eastAsiaTheme="minorHAnsi"/>
              </w:rPr>
              <w:t>Versatile, innovative and developing creative</w:t>
            </w:r>
          </w:p>
          <w:p w14:paraId="1D45A35F" w14:textId="77777777" w:rsidR="00DA0FEC" w:rsidRDefault="00DA0FEC" w:rsidP="00242FE6">
            <w:pPr>
              <w:adjustRightInd w:val="0"/>
              <w:rPr>
                <w:rFonts w:eastAsiaTheme="minorHAnsi"/>
              </w:rPr>
            </w:pPr>
            <w:r>
              <w:rPr>
                <w:rFonts w:eastAsiaTheme="minorHAnsi"/>
              </w:rPr>
              <w:t>solutions</w:t>
            </w:r>
          </w:p>
          <w:p w14:paraId="53C2AFE4" w14:textId="19416C1A" w:rsidR="00DA0FEC" w:rsidRDefault="00DA0FEC" w:rsidP="00242FE6">
            <w:pPr>
              <w:adjustRightInd w:val="0"/>
              <w:rPr>
                <w:rFonts w:eastAsiaTheme="minorHAnsi"/>
              </w:rPr>
            </w:pPr>
          </w:p>
        </w:tc>
        <w:tc>
          <w:tcPr>
            <w:tcW w:w="1275" w:type="dxa"/>
          </w:tcPr>
          <w:p w14:paraId="6EE2AA9F" w14:textId="139940C4" w:rsidR="00DA0FEC" w:rsidRPr="004C4F79" w:rsidRDefault="00DA0FEC" w:rsidP="00242FE6">
            <w:r w:rsidRPr="00B73153">
              <w:rPr>
                <w:rFonts w:ascii="Segoe UI Symbol" w:hAnsi="Segoe UI Symbol" w:cs="Segoe UI Symbol"/>
                <w:color w:val="4D5156"/>
                <w:shd w:val="clear" w:color="auto" w:fill="FFFFFF"/>
              </w:rPr>
              <w:t>✓</w:t>
            </w:r>
          </w:p>
        </w:tc>
        <w:tc>
          <w:tcPr>
            <w:tcW w:w="1276" w:type="dxa"/>
          </w:tcPr>
          <w:p w14:paraId="08B88C14" w14:textId="77777777" w:rsidR="00DA0FEC" w:rsidRPr="004C4F79" w:rsidRDefault="00DA0FEC" w:rsidP="00242FE6">
            <w:pPr>
              <w:spacing w:before="100" w:beforeAutospacing="1" w:after="100" w:afterAutospacing="1"/>
            </w:pPr>
          </w:p>
        </w:tc>
        <w:tc>
          <w:tcPr>
            <w:tcW w:w="1665" w:type="dxa"/>
          </w:tcPr>
          <w:p w14:paraId="2AE2878D" w14:textId="77777777" w:rsidR="00DA0FEC" w:rsidRPr="004C4F79" w:rsidRDefault="00DA0FEC" w:rsidP="00242FE6">
            <w:pPr>
              <w:spacing w:before="100" w:beforeAutospacing="1" w:after="100" w:afterAutospacing="1"/>
            </w:pPr>
          </w:p>
        </w:tc>
      </w:tr>
      <w:tr w:rsidR="00DA0FEC" w:rsidRPr="004C4F79" w14:paraId="58DE29D8" w14:textId="77777777" w:rsidTr="00AB0DE6">
        <w:trPr>
          <w:trHeight w:val="498"/>
        </w:trPr>
        <w:tc>
          <w:tcPr>
            <w:tcW w:w="5070" w:type="dxa"/>
          </w:tcPr>
          <w:p w14:paraId="79565D17" w14:textId="77777777" w:rsidR="00DA0FEC" w:rsidRDefault="00DA0FEC" w:rsidP="00242FE6">
            <w:pPr>
              <w:adjustRightInd w:val="0"/>
              <w:rPr>
                <w:rFonts w:eastAsiaTheme="minorHAnsi"/>
              </w:rPr>
            </w:pPr>
            <w:r>
              <w:rPr>
                <w:rFonts w:eastAsiaTheme="minorHAnsi"/>
              </w:rPr>
              <w:t>Commitment to excellence in research, and to</w:t>
            </w:r>
          </w:p>
          <w:p w14:paraId="013E3CE9" w14:textId="77777777" w:rsidR="00DA0FEC" w:rsidRDefault="00DA0FEC" w:rsidP="00242FE6">
            <w:pPr>
              <w:adjustRightInd w:val="0"/>
              <w:rPr>
                <w:rFonts w:eastAsiaTheme="minorHAnsi"/>
              </w:rPr>
            </w:pPr>
            <w:r>
              <w:rPr>
                <w:rFonts w:eastAsiaTheme="minorHAnsi"/>
              </w:rPr>
              <w:t>providing the highest quality experience for</w:t>
            </w:r>
          </w:p>
          <w:p w14:paraId="4BB36C5E" w14:textId="77777777" w:rsidR="00DA0FEC" w:rsidRDefault="00DA0FEC" w:rsidP="00242FE6">
            <w:pPr>
              <w:adjustRightInd w:val="0"/>
              <w:rPr>
                <w:rFonts w:eastAsiaTheme="minorHAnsi"/>
              </w:rPr>
            </w:pPr>
            <w:r>
              <w:rPr>
                <w:rFonts w:eastAsiaTheme="minorHAnsi"/>
              </w:rPr>
              <w:t>students</w:t>
            </w:r>
          </w:p>
          <w:p w14:paraId="2073308D" w14:textId="3F4D2FA4" w:rsidR="00DA0FEC" w:rsidRPr="004C4F79" w:rsidRDefault="00DA0FEC" w:rsidP="00242FE6">
            <w:pPr>
              <w:spacing w:before="100" w:beforeAutospacing="1" w:after="100" w:afterAutospacing="1"/>
            </w:pPr>
          </w:p>
        </w:tc>
        <w:tc>
          <w:tcPr>
            <w:tcW w:w="1275" w:type="dxa"/>
          </w:tcPr>
          <w:p w14:paraId="7E1A61D8" w14:textId="6F6D3665" w:rsidR="00DA0FEC" w:rsidRPr="004C4F79" w:rsidRDefault="00DA0FEC" w:rsidP="00242FE6">
            <w:pPr>
              <w:spacing w:before="100" w:beforeAutospacing="1" w:after="100" w:afterAutospacing="1"/>
            </w:pPr>
            <w:r w:rsidRPr="00B73153">
              <w:rPr>
                <w:rFonts w:ascii="Segoe UI Symbol" w:hAnsi="Segoe UI Symbol" w:cs="Segoe UI Symbol"/>
                <w:color w:val="4D5156"/>
                <w:shd w:val="clear" w:color="auto" w:fill="FFFFFF"/>
              </w:rPr>
              <w:t>✓</w:t>
            </w:r>
          </w:p>
        </w:tc>
        <w:tc>
          <w:tcPr>
            <w:tcW w:w="1276" w:type="dxa"/>
          </w:tcPr>
          <w:p w14:paraId="55288664" w14:textId="77777777" w:rsidR="00DA0FEC" w:rsidRPr="004C4F79" w:rsidRDefault="00DA0FEC" w:rsidP="00242FE6">
            <w:pPr>
              <w:spacing w:before="100" w:beforeAutospacing="1" w:after="100" w:afterAutospacing="1"/>
            </w:pPr>
          </w:p>
        </w:tc>
        <w:tc>
          <w:tcPr>
            <w:tcW w:w="1665" w:type="dxa"/>
          </w:tcPr>
          <w:p w14:paraId="0EB88BF7" w14:textId="77777777" w:rsidR="00DA0FEC" w:rsidRPr="004C4F79" w:rsidRDefault="00DA0FEC" w:rsidP="00242FE6">
            <w:pPr>
              <w:spacing w:before="100" w:beforeAutospacing="1" w:after="100" w:afterAutospacing="1"/>
            </w:pPr>
          </w:p>
        </w:tc>
      </w:tr>
      <w:tr w:rsidR="00DA0FEC" w:rsidRPr="004C4F79" w14:paraId="6D4A8670" w14:textId="77777777" w:rsidTr="00242FE6">
        <w:tc>
          <w:tcPr>
            <w:tcW w:w="5070" w:type="dxa"/>
          </w:tcPr>
          <w:p w14:paraId="4BCCB880" w14:textId="77777777" w:rsidR="00DA0FEC" w:rsidRDefault="00DA0FEC" w:rsidP="00242FE6">
            <w:pPr>
              <w:adjustRightInd w:val="0"/>
              <w:rPr>
                <w:rFonts w:eastAsiaTheme="minorHAnsi"/>
              </w:rPr>
            </w:pPr>
            <w:r>
              <w:rPr>
                <w:rFonts w:eastAsiaTheme="minorHAnsi"/>
              </w:rPr>
              <w:t>Ability to be an effective interdisciplinary team</w:t>
            </w:r>
          </w:p>
          <w:p w14:paraId="07CEF16D" w14:textId="77777777" w:rsidR="00DA0FEC" w:rsidRDefault="00DA0FEC" w:rsidP="00242FE6">
            <w:pPr>
              <w:adjustRightInd w:val="0"/>
              <w:rPr>
                <w:rFonts w:eastAsiaTheme="minorHAnsi"/>
              </w:rPr>
            </w:pPr>
            <w:r>
              <w:rPr>
                <w:rFonts w:eastAsiaTheme="minorHAnsi"/>
              </w:rPr>
              <w:t>worker</w:t>
            </w:r>
          </w:p>
          <w:p w14:paraId="365D012E" w14:textId="77777777" w:rsidR="00DA0FEC" w:rsidRDefault="00DA0FEC" w:rsidP="00242FE6">
            <w:pPr>
              <w:adjustRightInd w:val="0"/>
              <w:rPr>
                <w:rFonts w:eastAsiaTheme="minorHAnsi"/>
              </w:rPr>
            </w:pPr>
          </w:p>
        </w:tc>
        <w:tc>
          <w:tcPr>
            <w:tcW w:w="1275" w:type="dxa"/>
          </w:tcPr>
          <w:p w14:paraId="29031316" w14:textId="7D823B40" w:rsidR="00DA0FEC" w:rsidRPr="004C4F79" w:rsidRDefault="00DA0FEC" w:rsidP="00242FE6">
            <w:r w:rsidRPr="00B73153">
              <w:rPr>
                <w:rFonts w:ascii="Segoe UI Symbol" w:hAnsi="Segoe UI Symbol" w:cs="Segoe UI Symbol"/>
                <w:color w:val="4D5156"/>
                <w:shd w:val="clear" w:color="auto" w:fill="FFFFFF"/>
              </w:rPr>
              <w:t>✓</w:t>
            </w:r>
          </w:p>
        </w:tc>
        <w:tc>
          <w:tcPr>
            <w:tcW w:w="1276" w:type="dxa"/>
          </w:tcPr>
          <w:p w14:paraId="75FFF081" w14:textId="77777777" w:rsidR="00DA0FEC" w:rsidRPr="004C4F79" w:rsidRDefault="00DA0FEC" w:rsidP="00242FE6">
            <w:pPr>
              <w:spacing w:before="100" w:beforeAutospacing="1" w:after="100" w:afterAutospacing="1"/>
            </w:pPr>
          </w:p>
        </w:tc>
        <w:tc>
          <w:tcPr>
            <w:tcW w:w="1665" w:type="dxa"/>
          </w:tcPr>
          <w:p w14:paraId="76BA89EF" w14:textId="77777777" w:rsidR="00DA0FEC" w:rsidRPr="004C4F79" w:rsidRDefault="00DA0FEC" w:rsidP="00242FE6">
            <w:pPr>
              <w:spacing w:before="100" w:beforeAutospacing="1" w:after="100" w:afterAutospacing="1"/>
            </w:pPr>
          </w:p>
        </w:tc>
      </w:tr>
      <w:tr w:rsidR="00DA0FEC" w:rsidRPr="004C4F79" w14:paraId="17EE0E29" w14:textId="77777777" w:rsidTr="00242FE6">
        <w:tc>
          <w:tcPr>
            <w:tcW w:w="5070" w:type="dxa"/>
          </w:tcPr>
          <w:p w14:paraId="08280389" w14:textId="77777777" w:rsidR="00DA0FEC" w:rsidRDefault="00DA0FEC" w:rsidP="00242FE6">
            <w:pPr>
              <w:adjustRightInd w:val="0"/>
              <w:rPr>
                <w:rFonts w:ascii="ArialMT" w:eastAsia="ArialMT" w:cs="ArialMT"/>
              </w:rPr>
            </w:pPr>
            <w:r>
              <w:rPr>
                <w:rFonts w:eastAsiaTheme="minorHAnsi"/>
              </w:rPr>
              <w:t xml:space="preserve">Commitment to safe working practices </w:t>
            </w:r>
          </w:p>
          <w:p w14:paraId="57D958C1" w14:textId="77777777" w:rsidR="00DA0FEC" w:rsidRDefault="00DA0FEC" w:rsidP="00242FE6">
            <w:pPr>
              <w:adjustRightInd w:val="0"/>
              <w:rPr>
                <w:rFonts w:eastAsiaTheme="minorHAnsi"/>
              </w:rPr>
            </w:pPr>
          </w:p>
        </w:tc>
        <w:tc>
          <w:tcPr>
            <w:tcW w:w="1275" w:type="dxa"/>
          </w:tcPr>
          <w:p w14:paraId="482EC898" w14:textId="11D72038" w:rsidR="00DA0FEC" w:rsidRPr="004C4F79" w:rsidRDefault="00DA0FEC" w:rsidP="00242FE6">
            <w:r w:rsidRPr="00B73153">
              <w:rPr>
                <w:rFonts w:ascii="Segoe UI Symbol" w:hAnsi="Segoe UI Symbol" w:cs="Segoe UI Symbol"/>
                <w:color w:val="4D5156"/>
                <w:shd w:val="clear" w:color="auto" w:fill="FFFFFF"/>
              </w:rPr>
              <w:t>✓</w:t>
            </w:r>
          </w:p>
        </w:tc>
        <w:tc>
          <w:tcPr>
            <w:tcW w:w="1276" w:type="dxa"/>
          </w:tcPr>
          <w:p w14:paraId="45D238F3" w14:textId="77777777" w:rsidR="00DA0FEC" w:rsidRPr="004C4F79" w:rsidRDefault="00DA0FEC" w:rsidP="00242FE6">
            <w:pPr>
              <w:spacing w:before="100" w:beforeAutospacing="1" w:after="100" w:afterAutospacing="1"/>
            </w:pPr>
          </w:p>
        </w:tc>
        <w:tc>
          <w:tcPr>
            <w:tcW w:w="1665" w:type="dxa"/>
          </w:tcPr>
          <w:p w14:paraId="2CDF91ED" w14:textId="77777777" w:rsidR="00DA0FEC" w:rsidRPr="004C4F79" w:rsidRDefault="00DA0FEC" w:rsidP="00242FE6">
            <w:pPr>
              <w:spacing w:before="100" w:beforeAutospacing="1" w:after="100" w:afterAutospacing="1"/>
            </w:pPr>
          </w:p>
        </w:tc>
      </w:tr>
      <w:tr w:rsidR="00DA0FEC" w:rsidRPr="004C4F79" w14:paraId="49792EC9" w14:textId="77777777" w:rsidTr="00242FE6">
        <w:tc>
          <w:tcPr>
            <w:tcW w:w="5070" w:type="dxa"/>
          </w:tcPr>
          <w:p w14:paraId="04FBC3F7" w14:textId="77777777" w:rsidR="00DA0FEC" w:rsidRDefault="00DA0FEC" w:rsidP="00242FE6">
            <w:pPr>
              <w:adjustRightInd w:val="0"/>
              <w:rPr>
                <w:rFonts w:eastAsiaTheme="minorHAnsi"/>
              </w:rPr>
            </w:pPr>
            <w:r>
              <w:rPr>
                <w:rFonts w:eastAsiaTheme="minorHAnsi"/>
              </w:rPr>
              <w:t>Commitment to working within professional and</w:t>
            </w:r>
          </w:p>
          <w:p w14:paraId="49998703" w14:textId="77777777" w:rsidR="00DA0FEC" w:rsidRDefault="00DA0FEC" w:rsidP="00242FE6">
            <w:pPr>
              <w:adjustRightInd w:val="0"/>
              <w:rPr>
                <w:rFonts w:eastAsiaTheme="minorHAnsi"/>
              </w:rPr>
            </w:pPr>
            <w:r>
              <w:rPr>
                <w:rFonts w:eastAsiaTheme="minorHAnsi"/>
              </w:rPr>
              <w:t>ethical codes of conduct</w:t>
            </w:r>
          </w:p>
          <w:p w14:paraId="18006B02" w14:textId="77777777" w:rsidR="00DA0FEC" w:rsidRDefault="00DA0FEC" w:rsidP="00242FE6">
            <w:pPr>
              <w:adjustRightInd w:val="0"/>
              <w:rPr>
                <w:rFonts w:eastAsiaTheme="minorHAnsi"/>
              </w:rPr>
            </w:pPr>
          </w:p>
        </w:tc>
        <w:tc>
          <w:tcPr>
            <w:tcW w:w="1275" w:type="dxa"/>
          </w:tcPr>
          <w:p w14:paraId="6315F980" w14:textId="45859FFC" w:rsidR="00DA0FEC" w:rsidRPr="004C4F79" w:rsidRDefault="00DA0FEC" w:rsidP="00242FE6">
            <w:r w:rsidRPr="00B73153">
              <w:rPr>
                <w:rFonts w:ascii="Segoe UI Symbol" w:hAnsi="Segoe UI Symbol" w:cs="Segoe UI Symbol"/>
                <w:color w:val="4D5156"/>
                <w:shd w:val="clear" w:color="auto" w:fill="FFFFFF"/>
              </w:rPr>
              <w:t>✓</w:t>
            </w:r>
          </w:p>
        </w:tc>
        <w:tc>
          <w:tcPr>
            <w:tcW w:w="1276" w:type="dxa"/>
          </w:tcPr>
          <w:p w14:paraId="5D11922B" w14:textId="77777777" w:rsidR="00DA0FEC" w:rsidRPr="004C4F79" w:rsidRDefault="00DA0FEC" w:rsidP="00242FE6">
            <w:pPr>
              <w:spacing w:before="100" w:beforeAutospacing="1" w:after="100" w:afterAutospacing="1"/>
            </w:pPr>
          </w:p>
        </w:tc>
        <w:tc>
          <w:tcPr>
            <w:tcW w:w="1665" w:type="dxa"/>
          </w:tcPr>
          <w:p w14:paraId="06216054" w14:textId="77777777" w:rsidR="00DA0FEC" w:rsidRPr="004C4F79" w:rsidRDefault="00DA0FEC" w:rsidP="00242FE6">
            <w:pPr>
              <w:spacing w:before="100" w:beforeAutospacing="1" w:after="100" w:afterAutospacing="1"/>
            </w:pPr>
          </w:p>
        </w:tc>
      </w:tr>
      <w:tr w:rsidR="00DA0FEC" w:rsidRPr="004C4F79" w14:paraId="48EC8BEF" w14:textId="77777777" w:rsidTr="00242FE6">
        <w:tc>
          <w:tcPr>
            <w:tcW w:w="5070" w:type="dxa"/>
          </w:tcPr>
          <w:p w14:paraId="3257572C" w14:textId="77777777" w:rsidR="00DA0FEC" w:rsidRDefault="00DA0FEC" w:rsidP="00242FE6">
            <w:pPr>
              <w:adjustRightInd w:val="0"/>
              <w:rPr>
                <w:rFonts w:eastAsiaTheme="minorHAnsi"/>
              </w:rPr>
            </w:pPr>
            <w:r>
              <w:rPr>
                <w:rFonts w:eastAsiaTheme="minorHAnsi"/>
              </w:rPr>
              <w:t>Commitment to collaborative and interdisciplinary research</w:t>
            </w:r>
          </w:p>
          <w:p w14:paraId="5613844E" w14:textId="77777777" w:rsidR="00DA0FEC" w:rsidRDefault="00DA0FEC" w:rsidP="00242FE6">
            <w:pPr>
              <w:adjustRightInd w:val="0"/>
              <w:rPr>
                <w:rFonts w:eastAsiaTheme="minorHAnsi"/>
              </w:rPr>
            </w:pPr>
          </w:p>
        </w:tc>
        <w:tc>
          <w:tcPr>
            <w:tcW w:w="1275" w:type="dxa"/>
          </w:tcPr>
          <w:p w14:paraId="45C78A8A" w14:textId="3BA0710E" w:rsidR="00DA0FEC" w:rsidRPr="004C4F79" w:rsidRDefault="00DA0FEC" w:rsidP="00242FE6">
            <w:r w:rsidRPr="00B73153">
              <w:rPr>
                <w:rFonts w:ascii="Segoe UI Symbol" w:hAnsi="Segoe UI Symbol" w:cs="Segoe UI Symbol"/>
                <w:color w:val="4D5156"/>
                <w:shd w:val="clear" w:color="auto" w:fill="FFFFFF"/>
              </w:rPr>
              <w:t>✓</w:t>
            </w:r>
          </w:p>
        </w:tc>
        <w:tc>
          <w:tcPr>
            <w:tcW w:w="1276" w:type="dxa"/>
          </w:tcPr>
          <w:p w14:paraId="131AA0AF" w14:textId="77777777" w:rsidR="00DA0FEC" w:rsidRPr="004C4F79" w:rsidRDefault="00DA0FEC" w:rsidP="00242FE6">
            <w:pPr>
              <w:spacing w:before="100" w:beforeAutospacing="1" w:after="100" w:afterAutospacing="1"/>
            </w:pPr>
          </w:p>
        </w:tc>
        <w:tc>
          <w:tcPr>
            <w:tcW w:w="1665" w:type="dxa"/>
          </w:tcPr>
          <w:p w14:paraId="7F931729" w14:textId="77777777" w:rsidR="00DA0FEC" w:rsidRPr="004C4F79" w:rsidRDefault="00DA0FEC" w:rsidP="00242FE6">
            <w:pPr>
              <w:spacing w:before="100" w:beforeAutospacing="1" w:after="100" w:afterAutospacing="1"/>
            </w:pPr>
          </w:p>
        </w:tc>
      </w:tr>
      <w:tr w:rsidR="00EF220E" w:rsidRPr="004C4F79" w14:paraId="2D1FE076" w14:textId="77777777" w:rsidTr="00242FE6">
        <w:tc>
          <w:tcPr>
            <w:tcW w:w="5070" w:type="dxa"/>
          </w:tcPr>
          <w:p w14:paraId="3EDA2E04" w14:textId="77777777" w:rsidR="00EF220E" w:rsidRDefault="00EF220E" w:rsidP="00242FE6">
            <w:pPr>
              <w:adjustRightInd w:val="0"/>
              <w:rPr>
                <w:rFonts w:eastAsiaTheme="minorHAnsi"/>
              </w:rPr>
            </w:pPr>
          </w:p>
        </w:tc>
        <w:tc>
          <w:tcPr>
            <w:tcW w:w="1275" w:type="dxa"/>
          </w:tcPr>
          <w:p w14:paraId="53242E9C" w14:textId="151DEC99" w:rsidR="00EF220E" w:rsidRPr="004C4F79" w:rsidRDefault="00EF220E" w:rsidP="00242FE6"/>
        </w:tc>
        <w:tc>
          <w:tcPr>
            <w:tcW w:w="1276" w:type="dxa"/>
          </w:tcPr>
          <w:p w14:paraId="2E1D0ABD" w14:textId="77777777" w:rsidR="00EF220E" w:rsidRPr="004C4F79" w:rsidRDefault="00EF220E" w:rsidP="00242FE6">
            <w:pPr>
              <w:spacing w:before="100" w:beforeAutospacing="1" w:after="100" w:afterAutospacing="1"/>
            </w:pPr>
          </w:p>
        </w:tc>
        <w:tc>
          <w:tcPr>
            <w:tcW w:w="1665" w:type="dxa"/>
          </w:tcPr>
          <w:p w14:paraId="2B31B600" w14:textId="77777777" w:rsidR="00EF220E" w:rsidRPr="004C4F79" w:rsidRDefault="00EF220E" w:rsidP="00242FE6">
            <w:pPr>
              <w:spacing w:before="100" w:beforeAutospacing="1" w:after="100" w:afterAutospacing="1"/>
            </w:pPr>
          </w:p>
        </w:tc>
      </w:tr>
      <w:tr w:rsidR="00EF220E" w:rsidRPr="004C4F79" w14:paraId="22B9BC0E" w14:textId="77777777" w:rsidTr="00242FE6">
        <w:tc>
          <w:tcPr>
            <w:tcW w:w="5070" w:type="dxa"/>
          </w:tcPr>
          <w:p w14:paraId="147FD1CC" w14:textId="77777777" w:rsidR="00EF220E" w:rsidRDefault="00EF220E" w:rsidP="00242FE6">
            <w:pPr>
              <w:adjustRightInd w:val="0"/>
              <w:rPr>
                <w:rFonts w:eastAsiaTheme="minorHAnsi"/>
              </w:rPr>
            </w:pPr>
          </w:p>
        </w:tc>
        <w:tc>
          <w:tcPr>
            <w:tcW w:w="1275" w:type="dxa"/>
          </w:tcPr>
          <w:p w14:paraId="06A04B8A" w14:textId="2C5937C3" w:rsidR="00EF220E" w:rsidRPr="004C4F79" w:rsidRDefault="00EF220E" w:rsidP="00242FE6"/>
        </w:tc>
        <w:tc>
          <w:tcPr>
            <w:tcW w:w="1276" w:type="dxa"/>
          </w:tcPr>
          <w:p w14:paraId="4E7EAB19" w14:textId="77777777" w:rsidR="00EF220E" w:rsidRPr="004C4F79" w:rsidRDefault="00EF220E" w:rsidP="00242FE6">
            <w:pPr>
              <w:spacing w:before="100" w:beforeAutospacing="1" w:after="100" w:afterAutospacing="1"/>
            </w:pPr>
          </w:p>
        </w:tc>
        <w:tc>
          <w:tcPr>
            <w:tcW w:w="1665" w:type="dxa"/>
          </w:tcPr>
          <w:p w14:paraId="6C76C03C" w14:textId="77777777" w:rsidR="00EF220E" w:rsidRPr="004C4F79" w:rsidRDefault="00EF220E" w:rsidP="00242FE6">
            <w:pPr>
              <w:spacing w:before="100" w:beforeAutospacing="1" w:after="100" w:afterAutospacing="1"/>
            </w:pPr>
          </w:p>
        </w:tc>
      </w:tr>
    </w:tbl>
    <w:p w14:paraId="45713CDC" w14:textId="77777777" w:rsidR="009350F3" w:rsidRDefault="009350F3"/>
    <w:sectPr w:rsidR="009350F3">
      <w:type w:val="continuous"/>
      <w:pgSz w:w="11910" w:h="16840"/>
      <w:pgMar w:top="1400" w:right="700" w:bottom="1180" w:left="1680" w:header="0" w:footer="9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923E5F" w14:textId="77777777" w:rsidR="00BB0D68" w:rsidRDefault="00BB0D68">
      <w:r>
        <w:separator/>
      </w:r>
    </w:p>
  </w:endnote>
  <w:endnote w:type="continuationSeparator" w:id="0">
    <w:p w14:paraId="31C37FF3" w14:textId="77777777" w:rsidR="00BB0D68" w:rsidRDefault="00BB0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MT">
    <w:altName w:val="MS Mincho"/>
    <w:panose1 w:val="020B0604020202020204"/>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713CDC" w14:textId="77777777" w:rsidR="00191607" w:rsidRDefault="00E74F4E">
    <w:pPr>
      <w:pStyle w:val="BodyText"/>
      <w:spacing w:line="14" w:lineRule="auto"/>
      <w:rPr>
        <w:b w:val="0"/>
        <w:sz w:val="20"/>
      </w:rPr>
    </w:pPr>
    <w:r>
      <w:rPr>
        <w:noProof/>
      </w:rPr>
      <mc:AlternateContent>
        <mc:Choice Requires="wps">
          <w:drawing>
            <wp:anchor distT="0" distB="0" distL="0" distR="0" simplePos="0" relativeHeight="487398400" behindDoc="1" locked="0" layoutInCell="1" allowOverlap="1" wp14:anchorId="45713CDD" wp14:editId="45713CDE">
              <wp:simplePos x="0" y="0"/>
              <wp:positionH relativeFrom="page">
                <wp:posOffset>5706236</wp:posOffset>
              </wp:positionH>
              <wp:positionV relativeFrom="page">
                <wp:posOffset>9927612</wp:posOffset>
              </wp:positionV>
              <wp:extent cx="727075" cy="1822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7075" cy="182245"/>
                      </a:xfrm>
                      <a:prstGeom prst="rect">
                        <a:avLst/>
                      </a:prstGeom>
                    </wps:spPr>
                    <wps:txbx>
                      <w:txbxContent>
                        <w:p w14:paraId="45713CDF" w14:textId="77777777" w:rsidR="00191607" w:rsidRDefault="00E74F4E">
                          <w:pPr>
                            <w:spacing w:before="13"/>
                            <w:ind w:left="20"/>
                          </w:pPr>
                          <w:r>
                            <w:rPr>
                              <w:spacing w:val="-2"/>
                            </w:rPr>
                            <w:t>05/11/2015</w:t>
                          </w:r>
                        </w:p>
                      </w:txbxContent>
                    </wps:txbx>
                    <wps:bodyPr wrap="square" lIns="0" tIns="0" rIns="0" bIns="0" rtlCol="0">
                      <a:noAutofit/>
                    </wps:bodyPr>
                  </wps:wsp>
                </a:graphicData>
              </a:graphic>
            </wp:anchor>
          </w:drawing>
        </mc:Choice>
        <mc:Fallback>
          <w:pict>
            <v:shapetype w14:anchorId="45713CDD" id="_x0000_t202" coordsize="21600,21600" o:spt="202" path="m,l,21600r21600,l21600,xe">
              <v:stroke joinstyle="miter"/>
              <v:path gradientshapeok="t" o:connecttype="rect"/>
            </v:shapetype>
            <v:shape id="Textbox 1" o:spid="_x0000_s1026" type="#_x0000_t202" style="position:absolute;margin-left:449.3pt;margin-top:781.7pt;width:57.25pt;height:14.35pt;z-index:-15918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" filled="f" stroked="f">
              <v:textbox inset="0,0,0,0">
                <w:txbxContent>
                  <w:p w14:paraId="45713CDF" w14:textId="77777777" w:rsidR="00191607" w:rsidRDefault="00E74F4E">
                    <w:pPr>
                      <w:spacing w:before="13"/>
                      <w:ind w:left="20"/>
                    </w:pPr>
                    <w:r>
                      <w:rPr>
                        <w:spacing w:val="-2"/>
                      </w:rPr>
                      <w:t>05/11/2015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A68BA7" w14:textId="77777777" w:rsidR="00BB0D68" w:rsidRDefault="00BB0D68">
      <w:r>
        <w:separator/>
      </w:r>
    </w:p>
  </w:footnote>
  <w:footnote w:type="continuationSeparator" w:id="0">
    <w:p w14:paraId="035522AC" w14:textId="77777777" w:rsidR="00BB0D68" w:rsidRDefault="00BB0D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1731D9E"/>
    <w:multiLevelType w:val="hybridMultilevel"/>
    <w:tmpl w:val="63C278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9775358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607"/>
    <w:rsid w:val="00100325"/>
    <w:rsid w:val="00152BB8"/>
    <w:rsid w:val="00191607"/>
    <w:rsid w:val="001C756D"/>
    <w:rsid w:val="001D137B"/>
    <w:rsid w:val="00214C51"/>
    <w:rsid w:val="00225281"/>
    <w:rsid w:val="002258A7"/>
    <w:rsid w:val="00246E1D"/>
    <w:rsid w:val="002604BB"/>
    <w:rsid w:val="003342BC"/>
    <w:rsid w:val="003B211A"/>
    <w:rsid w:val="003F3102"/>
    <w:rsid w:val="00414C26"/>
    <w:rsid w:val="00440A21"/>
    <w:rsid w:val="00475391"/>
    <w:rsid w:val="004C648F"/>
    <w:rsid w:val="00514C81"/>
    <w:rsid w:val="00551879"/>
    <w:rsid w:val="005617C0"/>
    <w:rsid w:val="005D6B21"/>
    <w:rsid w:val="005F1D14"/>
    <w:rsid w:val="00640FD8"/>
    <w:rsid w:val="006F196E"/>
    <w:rsid w:val="00741C34"/>
    <w:rsid w:val="00820D88"/>
    <w:rsid w:val="0085537C"/>
    <w:rsid w:val="0085663A"/>
    <w:rsid w:val="00890ABB"/>
    <w:rsid w:val="00893120"/>
    <w:rsid w:val="008B2DAA"/>
    <w:rsid w:val="008B69E5"/>
    <w:rsid w:val="008E2080"/>
    <w:rsid w:val="008F74BE"/>
    <w:rsid w:val="00921017"/>
    <w:rsid w:val="009350F3"/>
    <w:rsid w:val="00976787"/>
    <w:rsid w:val="009F1E18"/>
    <w:rsid w:val="00A15722"/>
    <w:rsid w:val="00A72A7F"/>
    <w:rsid w:val="00AA3DEC"/>
    <w:rsid w:val="00AE3144"/>
    <w:rsid w:val="00AF1756"/>
    <w:rsid w:val="00AF6D48"/>
    <w:rsid w:val="00B02CBB"/>
    <w:rsid w:val="00B268D4"/>
    <w:rsid w:val="00B7088D"/>
    <w:rsid w:val="00BB0D68"/>
    <w:rsid w:val="00BC1E85"/>
    <w:rsid w:val="00C00FE9"/>
    <w:rsid w:val="00C31E84"/>
    <w:rsid w:val="00CB7248"/>
    <w:rsid w:val="00CF2B92"/>
    <w:rsid w:val="00D66A36"/>
    <w:rsid w:val="00DA0FEC"/>
    <w:rsid w:val="00DE2F14"/>
    <w:rsid w:val="00E44948"/>
    <w:rsid w:val="00E57EC1"/>
    <w:rsid w:val="00E74F4E"/>
    <w:rsid w:val="00E837E8"/>
    <w:rsid w:val="00EA2B49"/>
    <w:rsid w:val="00EB403C"/>
    <w:rsid w:val="00EF220E"/>
    <w:rsid w:val="00F36A5E"/>
    <w:rsid w:val="00F524AB"/>
    <w:rsid w:val="00FF40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13C10"/>
  <w15:docId w15:val="{5BD48ADE-3B4E-3146-A598-0A50C2AAC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AE3144"/>
    <w:rPr>
      <w:sz w:val="16"/>
      <w:szCs w:val="16"/>
    </w:rPr>
  </w:style>
  <w:style w:type="paragraph" w:styleId="CommentText">
    <w:name w:val="annotation text"/>
    <w:basedOn w:val="Normal"/>
    <w:link w:val="CommentTextChar"/>
    <w:uiPriority w:val="99"/>
    <w:unhideWhenUsed/>
    <w:rsid w:val="00AE3144"/>
    <w:rPr>
      <w:sz w:val="20"/>
      <w:szCs w:val="20"/>
    </w:rPr>
  </w:style>
  <w:style w:type="character" w:customStyle="1" w:styleId="CommentTextChar">
    <w:name w:val="Comment Text Char"/>
    <w:basedOn w:val="DefaultParagraphFont"/>
    <w:link w:val="CommentText"/>
    <w:uiPriority w:val="99"/>
    <w:rsid w:val="00AE3144"/>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AE3144"/>
    <w:rPr>
      <w:b/>
      <w:bCs/>
    </w:rPr>
  </w:style>
  <w:style w:type="character" w:customStyle="1" w:styleId="CommentSubjectChar">
    <w:name w:val="Comment Subject Char"/>
    <w:basedOn w:val="CommentTextChar"/>
    <w:link w:val="CommentSubject"/>
    <w:uiPriority w:val="99"/>
    <w:semiHidden/>
    <w:rsid w:val="00AE3144"/>
    <w:rPr>
      <w:rFonts w:ascii="Arial" w:eastAsia="Arial" w:hAnsi="Arial" w:cs="Arial"/>
      <w:b/>
      <w:bCs/>
      <w:sz w:val="20"/>
      <w:szCs w:val="20"/>
    </w:rPr>
  </w:style>
  <w:style w:type="character" w:styleId="Hyperlink">
    <w:name w:val="Hyperlink"/>
    <w:basedOn w:val="DefaultParagraphFont"/>
    <w:uiPriority w:val="99"/>
    <w:unhideWhenUsed/>
    <w:rsid w:val="001C756D"/>
    <w:rPr>
      <w:color w:val="0000FF" w:themeColor="hyperlink"/>
      <w:u w:val="single"/>
    </w:rPr>
  </w:style>
  <w:style w:type="character" w:styleId="UnresolvedMention">
    <w:name w:val="Unresolved Mention"/>
    <w:basedOn w:val="DefaultParagraphFont"/>
    <w:uiPriority w:val="99"/>
    <w:semiHidden/>
    <w:unhideWhenUsed/>
    <w:rsid w:val="001C75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89997894">
      <w:bodyDiv w:val="1"/>
      <w:marLeft w:val="0"/>
      <w:marRight w:val="0"/>
      <w:marTop w:val="0"/>
      <w:marBottom w:val="0"/>
      <w:divBdr>
        <w:top w:val="none" w:sz="0" w:space="0" w:color="auto"/>
        <w:left w:val="none" w:sz="0" w:space="0" w:color="auto"/>
        <w:bottom w:val="none" w:sz="0" w:space="0" w:color="auto"/>
        <w:right w:val="none" w:sz="0" w:space="0" w:color="auto"/>
      </w:divBdr>
    </w:div>
    <w:div w:id="20504505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cwbe.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7e3d22-4ea1-422d-b0ad-8fcc89406b9e}" enabled="0" method="" siteId="{377e3d22-4ea1-422d-b0ad-8fcc89406b9e}" removed="1"/>
</clbl:labelList>
</file>

<file path=docProps/app.xml><?xml version="1.0" encoding="utf-8"?>
<Properties xmlns="http://schemas.openxmlformats.org/officeDocument/2006/extended-properties" xmlns:vt="http://schemas.openxmlformats.org/officeDocument/2006/docPropsVTypes">
  <Template>Normal.dotm</Template>
  <TotalTime>17</TotalTime>
  <Pages>4</Pages>
  <Words>799</Words>
  <Characters>4557</Characters>
  <Application>Microsoft Office Word</Application>
  <DocSecurity>0</DocSecurity>
  <Lines>37</Lines>
  <Paragraphs>10</Paragraphs>
  <ScaleCrop>false</ScaleCrop>
  <Company/>
  <LinksUpToDate>false</LinksUpToDate>
  <CharactersWithSpaces>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Deborah Griffin</dc:creator>
  <cp:lastModifiedBy>Julian Faraway</cp:lastModifiedBy>
  <cp:revision>25</cp:revision>
  <dcterms:created xsi:type="dcterms:W3CDTF">2026-04-20T11:09:00Z</dcterms:created>
  <dcterms:modified xsi:type="dcterms:W3CDTF">2026-07-14T09:06:00Z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2015-11-05T00:00:00Z</vt:filetime>
  </property>
  <property fmtid="{D5CDD505-2E9C-101B-9397-08002B2CF9AE}" pid="3" name="Creator">
    <vt:lpwstr>Microsoft® Word 2013</vt:lpwstr>
  </property>
  <property fmtid="{D5CDD505-2E9C-101B-9397-08002B2CF9AE}" pid="4" name="LastSaved">
    <vt:filetime>2024-03-05T00:00:00Z</vt:filetime>
  </property>
  <property fmtid="{D5CDD505-2E9C-101B-9397-08002B2CF9AE}" pid="5" name="Producer">
    <vt:lpwstr>Microsoft® Word 2013</vt:lpwstr>
  </property>
</Properties>
</file>