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994AB50"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FF78D2" w:rsidRPr="00FF78D2">
            <w:rPr>
              <w:rFonts w:asciiTheme="minorHAnsi" w:hAnsiTheme="minorHAnsi"/>
            </w:rPr>
            <w:t>Partnership Data Management and Business Intelligence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05835" w:rsidRPr="00EC460A" w14:paraId="3AD22B07" w14:textId="77777777" w:rsidTr="33D21A28">
        <w:trPr>
          <w:gridAfter w:val="1"/>
          <w:wAfter w:w="16" w:type="dxa"/>
          <w:trHeight w:val="540"/>
        </w:trPr>
        <w:tc>
          <w:tcPr>
            <w:tcW w:w="540" w:type="dxa"/>
          </w:tcPr>
          <w:p w14:paraId="11B48C8C" w14:textId="6870A894" w:rsidR="00F05835" w:rsidRPr="0024564A" w:rsidRDefault="00F05835" w:rsidP="00F05835">
            <w:pPr>
              <w:spacing w:line="240" w:lineRule="auto"/>
              <w:jc w:val="center"/>
              <w:rPr>
                <w:rFonts w:asciiTheme="minorHAnsi" w:hAnsiTheme="minorHAnsi" w:cstheme="minorBidi"/>
              </w:rPr>
            </w:pPr>
          </w:p>
          <w:p w14:paraId="7FE7ED2E" w14:textId="166B8F0C" w:rsidR="00F05835" w:rsidRPr="0024564A" w:rsidRDefault="00F05835" w:rsidP="00F05835">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3E620A5A" w14:textId="77777777" w:rsidR="00F05835" w:rsidRDefault="00F05835" w:rsidP="00F05835">
            <w:pPr>
              <w:spacing w:after="160" w:line="278" w:lineRule="auto"/>
            </w:pPr>
            <w:r w:rsidRPr="00AB40CE">
              <w:rPr>
                <w:b/>
                <w:bCs/>
              </w:rPr>
              <w:t>Deliverable 1</w:t>
            </w:r>
            <w:r w:rsidRPr="00AB40CE">
              <w:t xml:space="preserve"> </w:t>
            </w:r>
          </w:p>
          <w:p w14:paraId="5233E786" w14:textId="77777777" w:rsidR="00F05835" w:rsidRDefault="00F05835" w:rsidP="00F05835">
            <w:pPr>
              <w:spacing w:after="160" w:line="278" w:lineRule="auto"/>
            </w:pPr>
            <w:r w:rsidRPr="006540CD">
              <w:t xml:space="preserve">• Cleaned and updated list of priority partnerships, grants and opportunities in UNISON. </w:t>
            </w:r>
          </w:p>
          <w:p w14:paraId="2C45EECD" w14:textId="77777777" w:rsidR="00F05835" w:rsidRDefault="00F05835" w:rsidP="00F05835">
            <w:pPr>
              <w:spacing w:after="160" w:line="278" w:lineRule="auto"/>
            </w:pPr>
            <w:r w:rsidRPr="006540CD">
              <w:t xml:space="preserve">• Completed data entry for agreed priority partnerships and grants, including missing partner, grant, pipeline, income and status information. </w:t>
            </w:r>
          </w:p>
          <w:p w14:paraId="11E6F043" w14:textId="77777777" w:rsidR="00F05835" w:rsidRDefault="00F05835" w:rsidP="00F05835">
            <w:pPr>
              <w:spacing w:after="160" w:line="278" w:lineRule="auto"/>
            </w:pPr>
            <w:r w:rsidRPr="006540CD">
              <w:t xml:space="preserve">• Validated FRM data set with identified gaps, corrections made and unresolved issues documented for follow-up. </w:t>
            </w:r>
          </w:p>
          <w:p w14:paraId="639C003F" w14:textId="77777777" w:rsidR="00F05835" w:rsidRDefault="00F05835" w:rsidP="00F05835">
            <w:pPr>
              <w:spacing w:after="160" w:line="278" w:lineRule="auto"/>
            </w:pPr>
            <w:r w:rsidRPr="006540CD">
              <w:t xml:space="preserve">• Identify systemic barriers in data quality for example NCEs being manual inputs in Vision </w:t>
            </w:r>
          </w:p>
          <w:p w14:paraId="72C25CC8" w14:textId="77777777" w:rsidR="00F05835" w:rsidRDefault="00F05835" w:rsidP="00F05835">
            <w:pPr>
              <w:spacing w:after="160" w:line="278" w:lineRule="auto"/>
            </w:pPr>
            <w:r w:rsidRPr="006540CD">
              <w:lastRenderedPageBreak/>
              <w:t xml:space="preserve">• Simple data quality log and handover note summarizing </w:t>
            </w:r>
            <w:proofErr w:type="gramStart"/>
            <w:r w:rsidRPr="006540CD">
              <w:t>updates completed</w:t>
            </w:r>
            <w:proofErr w:type="gramEnd"/>
            <w:r w:rsidRPr="006540CD">
              <w:t xml:space="preserve">, outstanding actions and recommendations for ongoing data maintenance. </w:t>
            </w:r>
          </w:p>
          <w:p w14:paraId="60E639A6" w14:textId="256E5414" w:rsidR="00F05835" w:rsidRPr="00A24193" w:rsidRDefault="00F05835" w:rsidP="00F05835">
            <w:pPr>
              <w:spacing w:line="240" w:lineRule="auto"/>
              <w:rPr>
                <w:rFonts w:asciiTheme="minorHAnsi" w:hAnsiTheme="minorHAnsi"/>
              </w:rPr>
            </w:pPr>
            <w:r w:rsidRPr="006540CD">
              <w:t>• Upload-ready data migration files.</w:t>
            </w:r>
          </w:p>
        </w:tc>
        <w:tc>
          <w:tcPr>
            <w:tcW w:w="1350" w:type="dxa"/>
          </w:tcPr>
          <w:p w14:paraId="7B3E743C" w14:textId="1B240D95" w:rsidR="00F05835" w:rsidRPr="00A24193" w:rsidRDefault="00F05835" w:rsidP="00F05835">
            <w:pPr>
              <w:spacing w:line="240" w:lineRule="auto"/>
              <w:rPr>
                <w:rFonts w:asciiTheme="minorHAnsi" w:hAnsiTheme="minorHAnsi"/>
              </w:rPr>
            </w:pPr>
            <w:r>
              <w:lastRenderedPageBreak/>
              <w:t>30.06.2027.</w:t>
            </w:r>
          </w:p>
        </w:tc>
        <w:tc>
          <w:tcPr>
            <w:tcW w:w="1231" w:type="dxa"/>
            <w:shd w:val="clear" w:color="auto" w:fill="FFFFFF" w:themeFill="background1"/>
          </w:tcPr>
          <w:p w14:paraId="25FE2752" w14:textId="644BFB19" w:rsidR="00F05835" w:rsidRPr="009B3299" w:rsidRDefault="00F05835" w:rsidP="00F05835">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F05835" w:rsidRPr="009B3299" w:rsidRDefault="00F05835" w:rsidP="00F0583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F05835" w:rsidRPr="009B3299" w:rsidRDefault="00F05835" w:rsidP="00F0583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F05835" w:rsidRPr="009B3299" w:rsidRDefault="00F05835" w:rsidP="00F0583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F05835" w:rsidRPr="009B3299" w:rsidRDefault="00F05835" w:rsidP="00F0583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F05835" w:rsidRPr="009B3299" w:rsidRDefault="00F05835" w:rsidP="00F05835">
            <w:pPr>
              <w:spacing w:line="240" w:lineRule="auto"/>
              <w:rPr>
                <w:rFonts w:asciiTheme="minorHAnsi" w:hAnsiTheme="minorHAnsi"/>
              </w:rPr>
            </w:pPr>
            <w:sdt>
              <w:sdtPr>
                <w:rPr>
                  <w:rStyle w:val="TORTemplate"/>
                  <w:sz w:val="16"/>
                  <w:szCs w:val="16"/>
                </w:rPr>
                <w:id w:val="145713650"/>
                <w:placeholder>
                  <w:docPart w:val="43AC58D5889B4F4A99BADF1D9EF0DF3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F05835" w:rsidRPr="00EC460A" w14:paraId="69AF2BD8" w14:textId="77777777" w:rsidTr="33D21A28">
        <w:trPr>
          <w:gridAfter w:val="1"/>
          <w:wAfter w:w="16" w:type="dxa"/>
        </w:trPr>
        <w:tc>
          <w:tcPr>
            <w:tcW w:w="540" w:type="dxa"/>
          </w:tcPr>
          <w:p w14:paraId="2BC98442" w14:textId="375B7070" w:rsidR="00F05835" w:rsidRPr="0024564A" w:rsidRDefault="00F05835" w:rsidP="00F05835">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A594426" w14:textId="77777777" w:rsidR="00F05835" w:rsidRDefault="00F05835" w:rsidP="00F05835">
            <w:pPr>
              <w:spacing w:after="160" w:line="278" w:lineRule="auto"/>
            </w:pPr>
            <w:r w:rsidRPr="00AB40CE">
              <w:rPr>
                <w:b/>
                <w:bCs/>
              </w:rPr>
              <w:t>Deliverable 2</w:t>
            </w:r>
            <w:r w:rsidRPr="00AB40CE">
              <w:t xml:space="preserve"> </w:t>
            </w:r>
          </w:p>
          <w:p w14:paraId="1D98190F" w14:textId="77777777" w:rsidR="00F05835" w:rsidRDefault="00F05835" w:rsidP="00F05835">
            <w:pPr>
              <w:spacing w:after="160" w:line="278" w:lineRule="auto"/>
            </w:pPr>
            <w:r w:rsidRPr="00627CBF">
              <w:t xml:space="preserve">• Improved dashboards </w:t>
            </w:r>
            <w:proofErr w:type="gramStart"/>
            <w:r w:rsidRPr="00627CBF">
              <w:t>coverin g</w:t>
            </w:r>
            <w:proofErr w:type="gramEnd"/>
            <w:r w:rsidRPr="00627CBF">
              <w:t xml:space="preserve"> agreed priority indicators, including income, </w:t>
            </w:r>
            <w:proofErr w:type="gramStart"/>
            <w:r w:rsidRPr="00627CBF">
              <w:t>year-</w:t>
            </w:r>
            <w:proofErr w:type="gramEnd"/>
            <w:r w:rsidRPr="00627CBF">
              <w:t xml:space="preserve">onyear trends, pipeline, outcome-area contributions, money under management, lapsed partners, grants under contracting and contracting progress. </w:t>
            </w:r>
          </w:p>
          <w:p w14:paraId="6F061137" w14:textId="77777777" w:rsidR="00F05835" w:rsidRDefault="00F05835" w:rsidP="00F05835">
            <w:pPr>
              <w:spacing w:after="160" w:line="278" w:lineRule="auto"/>
            </w:pPr>
            <w:r w:rsidRPr="00627CBF">
              <w:t xml:space="preserve">• User-friendly data views tailored to the needs of GAO, ROs, COs, NatComs and relevant Centres of Excellence. </w:t>
            </w:r>
          </w:p>
          <w:p w14:paraId="56CF50BB" w14:textId="77777777" w:rsidR="00F05835" w:rsidRDefault="00F05835" w:rsidP="00F05835">
            <w:pPr>
              <w:spacing w:after="160" w:line="278" w:lineRule="auto"/>
            </w:pPr>
            <w:r w:rsidRPr="00627CBF">
              <w:t xml:space="preserve">• Brief user guidance and handover materials to </w:t>
            </w:r>
            <w:r w:rsidRPr="00627CBF">
              <w:lastRenderedPageBreak/>
              <w:t>support ongoing use, interpretation and maintenance of dashboards as well as around processes</w:t>
            </w:r>
            <w:r>
              <w:t xml:space="preserve"> </w:t>
            </w:r>
            <w:r w:rsidRPr="00627CBF">
              <w:t xml:space="preserve">for NCEs, underspend, pooled fund, etc. and any relevant considerations. </w:t>
            </w:r>
          </w:p>
          <w:p w14:paraId="6A59098C" w14:textId="77777777" w:rsidR="00F05835" w:rsidRDefault="00F05835" w:rsidP="00F05835">
            <w:pPr>
              <w:spacing w:after="160" w:line="278" w:lineRule="auto"/>
            </w:pPr>
            <w:r w:rsidRPr="00627CBF">
              <w:t xml:space="preserve">• Recommendations for improving longer-term data governance, data entry discipline and dashboard maintenance. </w:t>
            </w:r>
          </w:p>
          <w:p w14:paraId="74D0241C" w14:textId="77777777" w:rsidR="00F05835" w:rsidRDefault="00F05835" w:rsidP="00F05835">
            <w:pPr>
              <w:spacing w:after="160" w:line="278" w:lineRule="auto"/>
            </w:pPr>
            <w:r w:rsidRPr="00627CBF">
              <w:t xml:space="preserve">• Donor Intelligence Assessment Report. </w:t>
            </w:r>
          </w:p>
          <w:p w14:paraId="700647B8" w14:textId="77777777" w:rsidR="00F05835" w:rsidRDefault="00F05835" w:rsidP="00F05835">
            <w:pPr>
              <w:spacing w:after="160" w:line="278" w:lineRule="auto"/>
            </w:pPr>
            <w:r w:rsidRPr="00627CBF">
              <w:t xml:space="preserve">• Gap Analysis and Data Quality Review. </w:t>
            </w:r>
          </w:p>
          <w:p w14:paraId="3BFA604B" w14:textId="77777777" w:rsidR="00F05835" w:rsidRPr="00AB40CE" w:rsidRDefault="00F05835" w:rsidP="00F05835">
            <w:pPr>
              <w:spacing w:after="160" w:line="278" w:lineRule="auto"/>
            </w:pPr>
            <w:r w:rsidRPr="00627CBF">
              <w:t>• Intelligence Source Mapping and Integration Procedures taken.</w:t>
            </w:r>
          </w:p>
          <w:p w14:paraId="76856C75" w14:textId="2079ACE2" w:rsidR="00F05835" w:rsidRPr="00A24193" w:rsidRDefault="00F05835" w:rsidP="00F05835">
            <w:pPr>
              <w:spacing w:line="240" w:lineRule="auto"/>
              <w:rPr>
                <w:rFonts w:asciiTheme="minorHAnsi" w:hAnsiTheme="minorHAnsi"/>
              </w:rPr>
            </w:pPr>
          </w:p>
        </w:tc>
        <w:tc>
          <w:tcPr>
            <w:tcW w:w="1350" w:type="dxa"/>
          </w:tcPr>
          <w:p w14:paraId="779EB39F" w14:textId="0EF5FAA2" w:rsidR="00F05835" w:rsidRPr="00A24193" w:rsidRDefault="00F05835" w:rsidP="00F05835">
            <w:pPr>
              <w:spacing w:line="240" w:lineRule="auto"/>
              <w:rPr>
                <w:rFonts w:asciiTheme="minorHAnsi" w:hAnsiTheme="minorHAnsi"/>
              </w:rPr>
            </w:pPr>
            <w:r>
              <w:lastRenderedPageBreak/>
              <w:t>30.06.2027.</w:t>
            </w:r>
          </w:p>
        </w:tc>
        <w:tc>
          <w:tcPr>
            <w:tcW w:w="1231" w:type="dxa"/>
            <w:shd w:val="clear" w:color="auto" w:fill="FFFFFF" w:themeFill="background1"/>
          </w:tcPr>
          <w:p w14:paraId="1E5DC2FD" w14:textId="51ECC79F" w:rsidR="00F05835" w:rsidRPr="009B3299" w:rsidRDefault="00F05835" w:rsidP="00F05835">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ED739241A03D44A0B8D2BB286311234C"/>
              </w:placeholder>
              <w:showingPlcHdr/>
            </w:sdtPr>
            <w:sdtEndPr>
              <w:rPr>
                <w:rStyle w:val="DefaultParagraphFont"/>
                <w:rFonts w:ascii="Arial" w:eastAsia="Arial Unicode MS" w:hAnsi="Arial" w:cstheme="minorBidi"/>
                <w:b/>
                <w:bCs/>
                <w:color w:val="auto"/>
                <w:lang w:val="en-AU"/>
              </w:rPr>
            </w:sdtEndPr>
            <w:sdtContent>
              <w:p w14:paraId="0E0E30DD"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F3F7E7CE18B040B29CDC37D58DF308AD"/>
              </w:placeholder>
              <w:showingPlcHdr/>
            </w:sdtPr>
            <w:sdtEndPr>
              <w:rPr>
                <w:rStyle w:val="DefaultParagraphFont"/>
                <w:rFonts w:ascii="Arial" w:eastAsia="Arial Unicode MS" w:hAnsi="Arial" w:cstheme="minorBidi"/>
                <w:b/>
                <w:bCs/>
                <w:color w:val="auto"/>
                <w:lang w:val="en-AU"/>
              </w:rPr>
            </w:sdtEndPr>
            <w:sdtContent>
              <w:p w14:paraId="517556AA"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F4BCFAB07203473EB0D7497FDDB0D8A7"/>
              </w:placeholder>
              <w:showingPlcHdr/>
            </w:sdtPr>
            <w:sdtEndPr>
              <w:rPr>
                <w:rStyle w:val="DefaultParagraphFont"/>
                <w:rFonts w:ascii="Arial" w:eastAsia="Arial Unicode MS" w:hAnsi="Arial" w:cstheme="minorBidi"/>
                <w:b/>
                <w:bCs/>
                <w:color w:val="auto"/>
                <w:lang w:val="en-AU"/>
              </w:rPr>
            </w:sdtEndPr>
            <w:sdtContent>
              <w:p w14:paraId="1D8AA36F"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54002FF6F314D749009D69C9D016126"/>
              </w:placeholder>
              <w:showingPlcHdr/>
            </w:sdtPr>
            <w:sdtEndPr>
              <w:rPr>
                <w:rStyle w:val="DefaultParagraphFont"/>
                <w:rFonts w:ascii="Arial" w:eastAsia="Arial Unicode MS" w:hAnsi="Arial" w:cstheme="minorBidi"/>
                <w:b/>
                <w:bCs/>
                <w:color w:val="auto"/>
                <w:lang w:val="en-AU"/>
              </w:rPr>
            </w:sdtEndPr>
            <w:sdtContent>
              <w:p w14:paraId="6AAC8D79"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4867C20F2BA46A68479821EC20F2636"/>
              </w:placeholder>
            </w:sdtPr>
            <w:sdtEndPr>
              <w:rPr>
                <w:rStyle w:val="DefaultParagraphFont"/>
                <w:rFonts w:ascii="Arial" w:eastAsia="Arial Unicode MS" w:hAnsi="Arial" w:cstheme="minorBidi"/>
                <w:b/>
                <w:bCs/>
                <w:color w:val="auto"/>
                <w:lang w:val="en-AU"/>
              </w:rPr>
            </w:sdtEndPr>
            <w:sdtContent>
              <w:p w14:paraId="78BC44FA" w14:textId="3EE10CB8" w:rsidR="00F05835" w:rsidRPr="009B3299" w:rsidRDefault="00F05835" w:rsidP="00F05835">
                <w:pPr>
                  <w:spacing w:line="240" w:lineRule="auto"/>
                  <w:rPr>
                    <w:rFonts w:asciiTheme="minorHAnsi" w:hAnsiTheme="minorHAnsi"/>
                  </w:rPr>
                </w:pPr>
                <w:sdt>
                  <w:sdtPr>
                    <w:rPr>
                      <w:rStyle w:val="TORTemplate"/>
                      <w:sz w:val="16"/>
                      <w:szCs w:val="16"/>
                    </w:rPr>
                    <w:id w:val="390701917"/>
                    <w:placeholder>
                      <w:docPart w:val="AE42355294A7478493BEBE99D473543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F05835" w:rsidRPr="00EC460A" w14:paraId="603CC3EB" w14:textId="77777777" w:rsidTr="33D21A28">
        <w:trPr>
          <w:gridAfter w:val="1"/>
          <w:wAfter w:w="16" w:type="dxa"/>
          <w:trHeight w:val="585"/>
        </w:trPr>
        <w:tc>
          <w:tcPr>
            <w:tcW w:w="540" w:type="dxa"/>
          </w:tcPr>
          <w:p w14:paraId="0031F595" w14:textId="173177EC" w:rsidR="00F05835" w:rsidRPr="0024564A" w:rsidRDefault="00F05835" w:rsidP="00F05835">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489B117" w:rsidR="00F05835" w:rsidRPr="00A24193" w:rsidRDefault="00F05835" w:rsidP="00F05835">
            <w:pPr>
              <w:spacing w:line="240" w:lineRule="auto"/>
              <w:rPr>
                <w:rFonts w:asciiTheme="minorHAnsi" w:hAnsiTheme="minorHAnsi"/>
              </w:rPr>
            </w:pPr>
          </w:p>
        </w:tc>
        <w:tc>
          <w:tcPr>
            <w:tcW w:w="1350" w:type="dxa"/>
          </w:tcPr>
          <w:p w14:paraId="25E7C86E" w14:textId="19CAF234" w:rsidR="00F05835" w:rsidRPr="00A24193" w:rsidRDefault="00F05835" w:rsidP="00F05835">
            <w:pPr>
              <w:spacing w:line="240" w:lineRule="auto"/>
              <w:rPr>
                <w:rFonts w:asciiTheme="minorHAnsi" w:hAnsiTheme="minorHAnsi"/>
              </w:rPr>
            </w:pPr>
            <w:r w:rsidRPr="33D21A28">
              <w:rPr>
                <w:rFonts w:asciiTheme="minorHAnsi" w:hAnsiTheme="minorHAnsi"/>
              </w:rPr>
              <w:t xml:space="preserve"> </w:t>
            </w:r>
          </w:p>
        </w:tc>
        <w:tc>
          <w:tcPr>
            <w:tcW w:w="1231" w:type="dxa"/>
            <w:shd w:val="clear" w:color="auto" w:fill="FFFFFF" w:themeFill="background1"/>
          </w:tcPr>
          <w:p w14:paraId="56BA1F63" w14:textId="36504266" w:rsidR="00F05835" w:rsidRPr="006B0AEE" w:rsidRDefault="00F05835" w:rsidP="00F05835">
            <w:pPr>
              <w:spacing w:line="240" w:lineRule="auto"/>
              <w:rPr>
                <w:rFonts w:asciiTheme="minorHAnsi" w:hAnsiTheme="minorHAnsi"/>
                <w:lang w:val="en-AU"/>
              </w:rPr>
            </w:pPr>
          </w:p>
          <w:p w14:paraId="4800EF90" w14:textId="3D52FCEB" w:rsidR="00F05835" w:rsidRPr="009B3299" w:rsidRDefault="00F05835" w:rsidP="00F05835">
            <w:pPr>
              <w:spacing w:line="240" w:lineRule="auto"/>
              <w:rPr>
                <w:rFonts w:asciiTheme="minorHAnsi" w:hAnsiTheme="minorHAnsi"/>
              </w:rPr>
            </w:pPr>
          </w:p>
        </w:tc>
        <w:tc>
          <w:tcPr>
            <w:tcW w:w="1379" w:type="dxa"/>
            <w:shd w:val="clear" w:color="auto" w:fill="F6C5AC" w:themeFill="accent2" w:themeFillTint="66"/>
          </w:tcPr>
          <w:p w14:paraId="66F34BB7" w14:textId="77777777" w:rsidR="00F05835" w:rsidRPr="009B3299" w:rsidRDefault="00F05835" w:rsidP="00F0583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F05835" w:rsidRPr="009B3299" w:rsidRDefault="00F05835" w:rsidP="00F0583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F05835" w:rsidRPr="009B3299" w:rsidRDefault="00F05835" w:rsidP="00F0583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F05835" w:rsidRPr="009B3299" w:rsidRDefault="00F05835" w:rsidP="00F0583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F05835" w:rsidRPr="009B3299" w:rsidRDefault="00F05835" w:rsidP="00F05835">
            <w:pPr>
              <w:spacing w:line="240" w:lineRule="auto"/>
              <w:rPr>
                <w:rFonts w:asciiTheme="minorHAnsi" w:hAnsiTheme="minorHAnsi"/>
              </w:rPr>
            </w:pPr>
            <w:sdt>
              <w:sdtPr>
                <w:rPr>
                  <w:rStyle w:val="TORTemplate"/>
                  <w:sz w:val="16"/>
                  <w:szCs w:val="16"/>
                </w:rPr>
                <w:id w:val="1651789045"/>
                <w:placeholder>
                  <w:docPart w:val="6228D1A2DBB04077BC75C0B57CFBEAC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F05835" w:rsidRPr="00EC460A" w14:paraId="0CF46A6C" w14:textId="77777777" w:rsidTr="33D21A28">
        <w:trPr>
          <w:gridAfter w:val="1"/>
          <w:wAfter w:w="16" w:type="dxa"/>
        </w:trPr>
        <w:tc>
          <w:tcPr>
            <w:tcW w:w="540" w:type="dxa"/>
          </w:tcPr>
          <w:p w14:paraId="1634EAD6" w14:textId="230476CE" w:rsidR="00F05835" w:rsidRPr="0024564A" w:rsidRDefault="00F05835" w:rsidP="00F05835">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04FACE3" w:rsidR="00F05835" w:rsidRPr="00A24193" w:rsidRDefault="00F05835" w:rsidP="00F05835">
            <w:pPr>
              <w:spacing w:line="240" w:lineRule="auto"/>
              <w:rPr>
                <w:rStyle w:val="TORTemplate"/>
                <w:lang w:val="en-AU"/>
              </w:rPr>
            </w:pPr>
            <w:r w:rsidRPr="33D21A28">
              <w:rPr>
                <w:rFonts w:asciiTheme="minorHAnsi" w:hAnsiTheme="minorHAnsi"/>
              </w:rPr>
              <w:t xml:space="preserve"> </w:t>
            </w:r>
          </w:p>
        </w:tc>
        <w:tc>
          <w:tcPr>
            <w:tcW w:w="1350" w:type="dxa"/>
          </w:tcPr>
          <w:p w14:paraId="36B93772" w14:textId="03B87325" w:rsidR="00F05835" w:rsidRPr="00A24193" w:rsidRDefault="00F05835" w:rsidP="00F05835">
            <w:pPr>
              <w:spacing w:line="240" w:lineRule="auto"/>
              <w:rPr>
                <w:rFonts w:asciiTheme="minorHAnsi" w:hAnsiTheme="minorHAnsi"/>
              </w:rPr>
            </w:pPr>
          </w:p>
        </w:tc>
        <w:tc>
          <w:tcPr>
            <w:tcW w:w="1231" w:type="dxa"/>
            <w:shd w:val="clear" w:color="auto" w:fill="FFFFFF" w:themeFill="background1"/>
          </w:tcPr>
          <w:sdt>
            <w:sdtPr>
              <w:rPr>
                <w:rStyle w:val="TORTemplate"/>
              </w:rPr>
              <w:id w:val="-97492252"/>
              <w:placeholder>
                <w:docPart w:val="A05E812E83BC4AF788CDAAEB06074E48"/>
              </w:placeholder>
            </w:sdtPr>
            <w:sdtEndPr>
              <w:rPr>
                <w:rStyle w:val="DefaultParagraphFont"/>
                <w:rFonts w:ascii="Arial" w:eastAsia="Arial Unicode MS" w:hAnsi="Arial" w:cstheme="minorBidi"/>
                <w:b/>
                <w:bCs/>
                <w:color w:val="auto"/>
                <w:lang w:val="en-AU"/>
              </w:rPr>
            </w:sdtEndPr>
            <w:sdtContent>
              <w:p w14:paraId="214EB2E7" w14:textId="39CFB413" w:rsidR="00F05835" w:rsidRPr="004D3B1E" w:rsidRDefault="00F05835" w:rsidP="00F05835">
                <w:pPr>
                  <w:spacing w:line="240" w:lineRule="auto"/>
                  <w:rPr>
                    <w:rFonts w:asciiTheme="minorHAnsi" w:hAnsiTheme="minorHAnsi"/>
                    <w:lang w:val="en-AU"/>
                  </w:rPr>
                </w:pPr>
              </w:p>
              <w:p w14:paraId="7A90EBC0" w14:textId="63321518" w:rsidR="00F05835" w:rsidRPr="009B3299" w:rsidRDefault="00F05835" w:rsidP="00F05835">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C7EE67E8A074BC6A79F843EA8A031B0"/>
              </w:placeholder>
              <w:showingPlcHdr/>
            </w:sdtPr>
            <w:sdtEndPr>
              <w:rPr>
                <w:rStyle w:val="DefaultParagraphFont"/>
                <w:rFonts w:ascii="Arial" w:eastAsia="Arial Unicode MS" w:hAnsi="Arial" w:cstheme="minorBidi"/>
                <w:b/>
                <w:bCs/>
                <w:color w:val="auto"/>
                <w:lang w:val="en-AU"/>
              </w:rPr>
            </w:sdtEndPr>
            <w:sdtContent>
              <w:p w14:paraId="24B10EB3"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0DAF66EE5AD49EEA1C8E457270D767F"/>
              </w:placeholder>
              <w:showingPlcHdr/>
            </w:sdtPr>
            <w:sdtEndPr>
              <w:rPr>
                <w:rStyle w:val="DefaultParagraphFont"/>
                <w:rFonts w:ascii="Arial" w:eastAsia="Arial Unicode MS" w:hAnsi="Arial" w:cstheme="minorBidi"/>
                <w:b/>
                <w:bCs/>
                <w:color w:val="auto"/>
                <w:lang w:val="en-AU"/>
              </w:rPr>
            </w:sdtEndPr>
            <w:sdtContent>
              <w:p w14:paraId="378DBCDF"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6B89422AF1B482FAC3A712982B30470"/>
              </w:placeholder>
              <w:showingPlcHdr/>
            </w:sdtPr>
            <w:sdtEndPr>
              <w:rPr>
                <w:rStyle w:val="DefaultParagraphFont"/>
                <w:rFonts w:ascii="Arial" w:eastAsia="Arial Unicode MS" w:hAnsi="Arial" w:cstheme="minorBidi"/>
                <w:b/>
                <w:bCs/>
                <w:color w:val="auto"/>
                <w:lang w:val="en-AU"/>
              </w:rPr>
            </w:sdtEndPr>
            <w:sdtContent>
              <w:p w14:paraId="53939AAA"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F20AC5AAF664B52AB9C653337BB4276"/>
              </w:placeholder>
              <w:showingPlcHdr/>
            </w:sdtPr>
            <w:sdtEndPr>
              <w:rPr>
                <w:rStyle w:val="DefaultParagraphFont"/>
                <w:rFonts w:ascii="Arial" w:eastAsia="Arial Unicode MS" w:hAnsi="Arial" w:cstheme="minorBidi"/>
                <w:b/>
                <w:bCs/>
                <w:color w:val="auto"/>
                <w:lang w:val="en-AU"/>
              </w:rPr>
            </w:sdtEndPr>
            <w:sdtContent>
              <w:p w14:paraId="60A15BEC"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88C4148F5F3044E4B17A5A3408C34F8F"/>
              </w:placeholder>
            </w:sdtPr>
            <w:sdtEndPr>
              <w:rPr>
                <w:rStyle w:val="DefaultParagraphFont"/>
                <w:rFonts w:ascii="Arial" w:eastAsia="Arial Unicode MS" w:hAnsi="Arial" w:cstheme="minorBidi"/>
                <w:b/>
                <w:bCs/>
                <w:color w:val="auto"/>
                <w:lang w:val="en-AU"/>
              </w:rPr>
            </w:sdtEndPr>
            <w:sdtContent>
              <w:p w14:paraId="295069B7" w14:textId="2D0EA442" w:rsidR="00F05835" w:rsidRPr="009B3299" w:rsidRDefault="00F05835" w:rsidP="00F05835">
                <w:pPr>
                  <w:spacing w:line="240" w:lineRule="auto"/>
                  <w:rPr>
                    <w:rFonts w:asciiTheme="minorHAnsi" w:hAnsiTheme="minorHAnsi"/>
                  </w:rPr>
                </w:pPr>
                <w:sdt>
                  <w:sdtPr>
                    <w:rPr>
                      <w:rStyle w:val="TORTemplate"/>
                      <w:sz w:val="16"/>
                      <w:szCs w:val="16"/>
                    </w:rPr>
                    <w:id w:val="1885293250"/>
                    <w:placeholder>
                      <w:docPart w:val="75ABA84884164D2980AEAFC6552E35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to add text or click the + </w:t>
                    </w:r>
                    <w:r w:rsidRPr="00F91E50">
                      <w:rPr>
                        <w:rStyle w:val="TORTemplate"/>
                        <w:highlight w:val="lightGray"/>
                      </w:rPr>
                      <w:lastRenderedPageBreak/>
                      <w:t>sign to add more rows</w:t>
                    </w:r>
                  </w:sdtContent>
                </w:sdt>
              </w:p>
            </w:sdtContent>
          </w:sdt>
        </w:tc>
      </w:tr>
      <w:tr w:rsidR="00F05835" w:rsidRPr="00EC460A" w14:paraId="3D7E0235" w14:textId="77777777" w:rsidTr="33D21A28">
        <w:trPr>
          <w:gridAfter w:val="1"/>
          <w:wAfter w:w="16" w:type="dxa"/>
        </w:trPr>
        <w:tc>
          <w:tcPr>
            <w:tcW w:w="540" w:type="dxa"/>
          </w:tcPr>
          <w:p w14:paraId="17A37C04" w14:textId="4AB7FF5D" w:rsidR="00F05835" w:rsidRPr="0024564A" w:rsidRDefault="00F05835" w:rsidP="00F05835">
            <w:pPr>
              <w:spacing w:line="240" w:lineRule="auto"/>
              <w:jc w:val="center"/>
              <w:rPr>
                <w:rFonts w:asciiTheme="minorHAnsi" w:hAnsiTheme="minorHAnsi" w:cstheme="minorBidi"/>
              </w:rPr>
            </w:pPr>
            <w:r>
              <w:rPr>
                <w:rFonts w:asciiTheme="minorHAnsi" w:hAnsiTheme="minorHAnsi" w:cstheme="minorBidi"/>
              </w:rPr>
              <w:lastRenderedPageBreak/>
              <w:t>5.</w:t>
            </w:r>
          </w:p>
        </w:tc>
        <w:tc>
          <w:tcPr>
            <w:tcW w:w="1508" w:type="dxa"/>
          </w:tcPr>
          <w:p w14:paraId="2FCDA1C5" w14:textId="5D6118F1" w:rsidR="00F05835" w:rsidRPr="00A24193" w:rsidRDefault="00F05835" w:rsidP="00F05835">
            <w:pPr>
              <w:spacing w:line="240" w:lineRule="auto"/>
              <w:rPr>
                <w:rFonts w:asciiTheme="minorHAnsi" w:hAnsiTheme="minorHAnsi"/>
              </w:rPr>
            </w:pPr>
          </w:p>
        </w:tc>
        <w:tc>
          <w:tcPr>
            <w:tcW w:w="1350" w:type="dxa"/>
          </w:tcPr>
          <w:p w14:paraId="7EC3D236" w14:textId="593A416F" w:rsidR="00F05835" w:rsidRPr="00A24193" w:rsidRDefault="00F05835" w:rsidP="00F05835">
            <w:pPr>
              <w:spacing w:line="240" w:lineRule="auto"/>
              <w:rPr>
                <w:rFonts w:asciiTheme="minorHAnsi" w:hAnsiTheme="minorHAnsi"/>
              </w:rPr>
            </w:pPr>
          </w:p>
        </w:tc>
        <w:tc>
          <w:tcPr>
            <w:tcW w:w="1231" w:type="dxa"/>
            <w:shd w:val="clear" w:color="auto" w:fill="FFFFFF" w:themeFill="background1"/>
          </w:tcPr>
          <w:p w14:paraId="3964650B" w14:textId="745408E5" w:rsidR="00F05835" w:rsidRPr="009B3299" w:rsidRDefault="00F05835" w:rsidP="00F05835">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5A0A63B1957B4C6DAFCC3524BFBC245A"/>
              </w:placeholder>
              <w:showingPlcHdr/>
            </w:sdtPr>
            <w:sdtEndPr>
              <w:rPr>
                <w:rStyle w:val="DefaultParagraphFont"/>
                <w:rFonts w:ascii="Arial" w:eastAsia="Arial Unicode MS" w:hAnsi="Arial" w:cstheme="minorBidi"/>
                <w:b/>
                <w:bCs/>
                <w:color w:val="auto"/>
                <w:lang w:val="en-AU"/>
              </w:rPr>
            </w:sdtEndPr>
            <w:sdtContent>
              <w:p w14:paraId="5B85218C"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47798DA642BB4A7EA1B536A15784659F"/>
              </w:placeholder>
              <w:showingPlcHdr/>
            </w:sdtPr>
            <w:sdtEndPr>
              <w:rPr>
                <w:rStyle w:val="DefaultParagraphFont"/>
                <w:rFonts w:ascii="Arial" w:eastAsia="Arial Unicode MS" w:hAnsi="Arial" w:cstheme="minorBidi"/>
                <w:b/>
                <w:bCs/>
                <w:color w:val="auto"/>
                <w:lang w:val="en-AU"/>
              </w:rPr>
            </w:sdtEndPr>
            <w:sdtContent>
              <w:p w14:paraId="1D64EDCD"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F84A9D6A48414A16A502F940AD3707F5"/>
              </w:placeholder>
              <w:showingPlcHdr/>
            </w:sdtPr>
            <w:sdtEndPr>
              <w:rPr>
                <w:rStyle w:val="DefaultParagraphFont"/>
                <w:rFonts w:ascii="Arial" w:eastAsia="Arial Unicode MS" w:hAnsi="Arial" w:cstheme="minorBidi"/>
                <w:b/>
                <w:bCs/>
                <w:color w:val="auto"/>
                <w:lang w:val="en-AU"/>
              </w:rPr>
            </w:sdtEndPr>
            <w:sdtContent>
              <w:p w14:paraId="44038134"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8936DBF36A4A409787DE43A6209EB0A7"/>
              </w:placeholder>
              <w:showingPlcHdr/>
            </w:sdtPr>
            <w:sdtEndPr>
              <w:rPr>
                <w:rStyle w:val="DefaultParagraphFont"/>
                <w:rFonts w:ascii="Arial" w:eastAsia="Arial Unicode MS" w:hAnsi="Arial" w:cstheme="minorBidi"/>
                <w:b/>
                <w:bCs/>
                <w:color w:val="auto"/>
                <w:lang w:val="en-AU"/>
              </w:rPr>
            </w:sdtEndPr>
            <w:sdtContent>
              <w:p w14:paraId="5580766A"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4C14061A8E934719A570AC1FDA4DF3D6"/>
              </w:placeholder>
            </w:sdtPr>
            <w:sdtEndPr>
              <w:rPr>
                <w:rStyle w:val="DefaultParagraphFont"/>
                <w:rFonts w:ascii="Arial" w:eastAsia="Arial Unicode MS" w:hAnsi="Arial" w:cstheme="minorBidi"/>
                <w:b/>
                <w:bCs/>
                <w:color w:val="auto"/>
                <w:lang w:val="en-AU"/>
              </w:rPr>
            </w:sdtEndPr>
            <w:sdtContent>
              <w:p w14:paraId="3C4BA822" w14:textId="2725447C" w:rsidR="00F05835" w:rsidRPr="009B3299" w:rsidRDefault="00F05835" w:rsidP="00F05835">
                <w:pPr>
                  <w:spacing w:line="240" w:lineRule="auto"/>
                  <w:rPr>
                    <w:rFonts w:asciiTheme="minorHAnsi" w:hAnsiTheme="minorHAnsi"/>
                  </w:rPr>
                </w:pPr>
                <w:sdt>
                  <w:sdtPr>
                    <w:rPr>
                      <w:rStyle w:val="TORTemplate"/>
                      <w:sz w:val="16"/>
                      <w:szCs w:val="16"/>
                    </w:rPr>
                    <w:id w:val="-1874068658"/>
                    <w:placeholder>
                      <w:docPart w:val="F004A3F29C3E4EC597F7ADBD1595874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F05835" w:rsidRPr="00EC460A" w14:paraId="140E1A42" w14:textId="77777777" w:rsidTr="33D21A28">
        <w:trPr>
          <w:trHeight w:val="350"/>
        </w:trPr>
        <w:tc>
          <w:tcPr>
            <w:tcW w:w="540" w:type="dxa"/>
          </w:tcPr>
          <w:p w14:paraId="4EC6C3F3" w14:textId="77777777" w:rsidR="00F05835" w:rsidRPr="00EC460A" w:rsidRDefault="00F05835" w:rsidP="00F05835">
            <w:pPr>
              <w:spacing w:line="240" w:lineRule="auto"/>
              <w:jc w:val="both"/>
              <w:rPr>
                <w:rFonts w:asciiTheme="minorHAnsi" w:hAnsiTheme="minorHAnsi" w:cstheme="minorHAnsi"/>
                <w:b/>
                <w:bCs/>
              </w:rPr>
            </w:pPr>
          </w:p>
        </w:tc>
        <w:tc>
          <w:tcPr>
            <w:tcW w:w="6515" w:type="dxa"/>
            <w:gridSpan w:val="6"/>
          </w:tcPr>
          <w:p w14:paraId="3A5815A6" w14:textId="30B0C043" w:rsidR="00F05835" w:rsidRPr="00EC460A" w:rsidRDefault="00F05835" w:rsidP="00F05835">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F05835" w:rsidRPr="00EC460A" w:rsidRDefault="00F05835" w:rsidP="00F0583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F05835" w:rsidRPr="00EC460A" w:rsidRDefault="00F05835" w:rsidP="00F0583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CA9742F7F76D4845ADE82C62E783752D"/>
              </w:placeholder>
              <w:showingPlcHdr/>
            </w:sdtPr>
            <w:sdtEndPr>
              <w:rPr>
                <w:rStyle w:val="DefaultParagraphFont"/>
                <w:rFonts w:ascii="Arial" w:eastAsia="Arial Unicode MS" w:hAnsi="Arial" w:cstheme="minorBidi"/>
                <w:b/>
                <w:bCs/>
                <w:color w:val="auto"/>
                <w:lang w:val="en-AU"/>
              </w:rPr>
            </w:sdtEndPr>
            <w:sdtContent>
              <w:p w14:paraId="200C5463" w14:textId="77777777" w:rsidR="00F05835" w:rsidRPr="009B3299" w:rsidRDefault="00F05835" w:rsidP="00F0583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F82F" w14:textId="77777777" w:rsidR="00F869E2" w:rsidRDefault="00F869E2">
      <w:pPr>
        <w:spacing w:line="240" w:lineRule="auto"/>
      </w:pPr>
      <w:r>
        <w:separator/>
      </w:r>
    </w:p>
  </w:endnote>
  <w:endnote w:type="continuationSeparator" w:id="0">
    <w:p w14:paraId="69936B84" w14:textId="77777777" w:rsidR="00F869E2" w:rsidRDefault="00F869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56DB5" w14:textId="77777777" w:rsidR="00F869E2" w:rsidRDefault="00F869E2">
      <w:pPr>
        <w:spacing w:line="240" w:lineRule="auto"/>
      </w:pPr>
      <w:r>
        <w:separator/>
      </w:r>
    </w:p>
  </w:footnote>
  <w:footnote w:type="continuationSeparator" w:id="0">
    <w:p w14:paraId="43F7F8EF" w14:textId="77777777" w:rsidR="00F869E2" w:rsidRDefault="00F869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D239B"/>
    <w:rsid w:val="000D6EAF"/>
    <w:rsid w:val="000E6039"/>
    <w:rsid w:val="00106065"/>
    <w:rsid w:val="00184678"/>
    <w:rsid w:val="001A4483"/>
    <w:rsid w:val="001D632C"/>
    <w:rsid w:val="002A1177"/>
    <w:rsid w:val="002F0731"/>
    <w:rsid w:val="003001E0"/>
    <w:rsid w:val="00300450"/>
    <w:rsid w:val="00310CF8"/>
    <w:rsid w:val="0031698A"/>
    <w:rsid w:val="003251CD"/>
    <w:rsid w:val="0033101F"/>
    <w:rsid w:val="00392B2E"/>
    <w:rsid w:val="003B31AB"/>
    <w:rsid w:val="003B3642"/>
    <w:rsid w:val="004647EF"/>
    <w:rsid w:val="004806C9"/>
    <w:rsid w:val="004843B1"/>
    <w:rsid w:val="00496357"/>
    <w:rsid w:val="004A7AED"/>
    <w:rsid w:val="004D26A2"/>
    <w:rsid w:val="004D3B1E"/>
    <w:rsid w:val="004E60E3"/>
    <w:rsid w:val="004F3476"/>
    <w:rsid w:val="0051788F"/>
    <w:rsid w:val="00517EE2"/>
    <w:rsid w:val="00536EAE"/>
    <w:rsid w:val="00555590"/>
    <w:rsid w:val="00583EBB"/>
    <w:rsid w:val="005E4537"/>
    <w:rsid w:val="005F397D"/>
    <w:rsid w:val="00600CB0"/>
    <w:rsid w:val="00620F29"/>
    <w:rsid w:val="006246F0"/>
    <w:rsid w:val="00645111"/>
    <w:rsid w:val="00652E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A7B0C"/>
    <w:rsid w:val="009F3EB4"/>
    <w:rsid w:val="00A10CCE"/>
    <w:rsid w:val="00A1570F"/>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6B41"/>
    <w:rsid w:val="00D01BBD"/>
    <w:rsid w:val="00D06964"/>
    <w:rsid w:val="00D33290"/>
    <w:rsid w:val="00DB1B11"/>
    <w:rsid w:val="00DC181C"/>
    <w:rsid w:val="00DE48B2"/>
    <w:rsid w:val="00DE4ECC"/>
    <w:rsid w:val="00EC18F1"/>
    <w:rsid w:val="00F05835"/>
    <w:rsid w:val="00F074DA"/>
    <w:rsid w:val="00F1701C"/>
    <w:rsid w:val="00F604D4"/>
    <w:rsid w:val="00F869E2"/>
    <w:rsid w:val="00FD5BD6"/>
    <w:rsid w:val="00FF78D2"/>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3AC58D5889B4F4A99BADF1D9EF0DF38"/>
        <w:category>
          <w:name w:val="General"/>
          <w:gallery w:val="placeholder"/>
        </w:category>
        <w:types>
          <w:type w:val="bbPlcHdr"/>
        </w:types>
        <w:behaviors>
          <w:behavior w:val="content"/>
        </w:behaviors>
        <w:guid w:val="{7C4BB24E-85E7-462A-A9D1-A720D46E9D86}"/>
      </w:docPartPr>
      <w:docPartBody>
        <w:p w:rsidR="00907E0E" w:rsidRDefault="006969B6" w:rsidP="006969B6">
          <w:pPr>
            <w:pStyle w:val="43AC58D5889B4F4A99BADF1D9EF0DF38"/>
          </w:pPr>
          <w:r w:rsidRPr="009C4190">
            <w:rPr>
              <w:rStyle w:val="TORTemplate"/>
              <w:sz w:val="16"/>
              <w:szCs w:val="16"/>
            </w:rPr>
            <w:t>Click here to add text or click the + sign to add more rows</w:t>
          </w:r>
        </w:p>
      </w:docPartBody>
    </w:docPart>
    <w:docPart>
      <w:docPartPr>
        <w:name w:val="ED739241A03D44A0B8D2BB286311234C"/>
        <w:category>
          <w:name w:val="General"/>
          <w:gallery w:val="placeholder"/>
        </w:category>
        <w:types>
          <w:type w:val="bbPlcHdr"/>
        </w:types>
        <w:behaviors>
          <w:behavior w:val="content"/>
        </w:behaviors>
        <w:guid w:val="{BC93BD3A-CA52-44C3-84D1-E112EB2586D1}"/>
      </w:docPartPr>
      <w:docPartBody>
        <w:p w:rsidR="00907E0E" w:rsidRDefault="006969B6" w:rsidP="006969B6">
          <w:pPr>
            <w:pStyle w:val="ED739241A03D44A0B8D2BB286311234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3F7E7CE18B040B29CDC37D58DF308AD"/>
        <w:category>
          <w:name w:val="General"/>
          <w:gallery w:val="placeholder"/>
        </w:category>
        <w:types>
          <w:type w:val="bbPlcHdr"/>
        </w:types>
        <w:behaviors>
          <w:behavior w:val="content"/>
        </w:behaviors>
        <w:guid w:val="{D3BA3634-A4A5-46CC-9E10-089CB4D09D39}"/>
      </w:docPartPr>
      <w:docPartBody>
        <w:p w:rsidR="00907E0E" w:rsidRDefault="006969B6" w:rsidP="006969B6">
          <w:pPr>
            <w:pStyle w:val="F3F7E7CE18B040B29CDC37D58DF308A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4BCFAB07203473EB0D7497FDDB0D8A7"/>
        <w:category>
          <w:name w:val="General"/>
          <w:gallery w:val="placeholder"/>
        </w:category>
        <w:types>
          <w:type w:val="bbPlcHdr"/>
        </w:types>
        <w:behaviors>
          <w:behavior w:val="content"/>
        </w:behaviors>
        <w:guid w:val="{6E24AA96-8789-42AA-8444-3F90AB76275A}"/>
      </w:docPartPr>
      <w:docPartBody>
        <w:p w:rsidR="00907E0E" w:rsidRDefault="006969B6" w:rsidP="006969B6">
          <w:pPr>
            <w:pStyle w:val="F4BCFAB07203473EB0D7497FDDB0D8A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54002FF6F314D749009D69C9D016126"/>
        <w:category>
          <w:name w:val="General"/>
          <w:gallery w:val="placeholder"/>
        </w:category>
        <w:types>
          <w:type w:val="bbPlcHdr"/>
        </w:types>
        <w:behaviors>
          <w:behavior w:val="content"/>
        </w:behaviors>
        <w:guid w:val="{EDA6CD04-0209-48C7-8ECF-751933B3E635}"/>
      </w:docPartPr>
      <w:docPartBody>
        <w:p w:rsidR="00907E0E" w:rsidRDefault="006969B6" w:rsidP="006969B6">
          <w:pPr>
            <w:pStyle w:val="154002FF6F314D749009D69C9D01612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4867C20F2BA46A68479821EC20F2636"/>
        <w:category>
          <w:name w:val="General"/>
          <w:gallery w:val="placeholder"/>
        </w:category>
        <w:types>
          <w:type w:val="bbPlcHdr"/>
        </w:types>
        <w:behaviors>
          <w:behavior w:val="content"/>
        </w:behaviors>
        <w:guid w:val="{8CF53635-B672-4D90-8213-9063654D7493}"/>
      </w:docPartPr>
      <w:docPartBody>
        <w:p w:rsidR="00907E0E" w:rsidRDefault="006969B6" w:rsidP="006969B6">
          <w:pPr>
            <w:pStyle w:val="24867C20F2BA46A68479821EC20F263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E42355294A7478493BEBE99D473543D"/>
        <w:category>
          <w:name w:val="General"/>
          <w:gallery w:val="placeholder"/>
        </w:category>
        <w:types>
          <w:type w:val="bbPlcHdr"/>
        </w:types>
        <w:behaviors>
          <w:behavior w:val="content"/>
        </w:behaviors>
        <w:guid w:val="{7D2803AF-79C3-402D-A08C-6D6FC3E9BB20}"/>
      </w:docPartPr>
      <w:docPartBody>
        <w:p w:rsidR="00907E0E" w:rsidRDefault="006969B6" w:rsidP="006969B6">
          <w:pPr>
            <w:pStyle w:val="AE42355294A7478493BEBE99D473543D"/>
          </w:pPr>
          <w:r w:rsidRPr="009C4190">
            <w:rPr>
              <w:rStyle w:val="TORTemplate"/>
              <w:sz w:val="16"/>
              <w:szCs w:val="16"/>
            </w:rPr>
            <w:t>Click here to add text or click the + sign to add more rows</w:t>
          </w:r>
        </w:p>
      </w:docPartBody>
    </w:docPart>
    <w:docPart>
      <w:docPartPr>
        <w:name w:val="6228D1A2DBB04077BC75C0B57CFBEAC2"/>
        <w:category>
          <w:name w:val="General"/>
          <w:gallery w:val="placeholder"/>
        </w:category>
        <w:types>
          <w:type w:val="bbPlcHdr"/>
        </w:types>
        <w:behaviors>
          <w:behavior w:val="content"/>
        </w:behaviors>
        <w:guid w:val="{151B8895-A3DE-4B9C-9F9A-3D8CEACF0E81}"/>
      </w:docPartPr>
      <w:docPartBody>
        <w:p w:rsidR="00907E0E" w:rsidRDefault="006969B6" w:rsidP="006969B6">
          <w:pPr>
            <w:pStyle w:val="6228D1A2DBB04077BC75C0B57CFBEAC2"/>
          </w:pPr>
          <w:r w:rsidRPr="009C4190">
            <w:rPr>
              <w:rStyle w:val="TORTemplate"/>
              <w:sz w:val="16"/>
              <w:szCs w:val="16"/>
            </w:rPr>
            <w:t>Click here to add text or click the + sign to add more rows</w:t>
          </w:r>
        </w:p>
      </w:docPartBody>
    </w:docPart>
    <w:docPart>
      <w:docPartPr>
        <w:name w:val="A05E812E83BC4AF788CDAAEB06074E48"/>
        <w:category>
          <w:name w:val="General"/>
          <w:gallery w:val="placeholder"/>
        </w:category>
        <w:types>
          <w:type w:val="bbPlcHdr"/>
        </w:types>
        <w:behaviors>
          <w:behavior w:val="content"/>
        </w:behaviors>
        <w:guid w:val="{85A820C5-E555-4157-A2DE-B7321E1A7B56}"/>
      </w:docPartPr>
      <w:docPartBody>
        <w:p w:rsidR="00907E0E" w:rsidRDefault="006969B6" w:rsidP="006969B6">
          <w:pPr>
            <w:pStyle w:val="A05E812E83BC4AF788CDAAEB06074E4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C7EE67E8A074BC6A79F843EA8A031B0"/>
        <w:category>
          <w:name w:val="General"/>
          <w:gallery w:val="placeholder"/>
        </w:category>
        <w:types>
          <w:type w:val="bbPlcHdr"/>
        </w:types>
        <w:behaviors>
          <w:behavior w:val="content"/>
        </w:behaviors>
        <w:guid w:val="{D01284B9-6AC0-4FD2-BEB5-40CFCB85A762}"/>
      </w:docPartPr>
      <w:docPartBody>
        <w:p w:rsidR="00907E0E" w:rsidRDefault="006969B6" w:rsidP="006969B6">
          <w:pPr>
            <w:pStyle w:val="CC7EE67E8A074BC6A79F843EA8A031B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DAF66EE5AD49EEA1C8E457270D767F"/>
        <w:category>
          <w:name w:val="General"/>
          <w:gallery w:val="placeholder"/>
        </w:category>
        <w:types>
          <w:type w:val="bbPlcHdr"/>
        </w:types>
        <w:behaviors>
          <w:behavior w:val="content"/>
        </w:behaviors>
        <w:guid w:val="{7AD8D24D-0EB2-4ABC-8C31-19DBA5980CAF}"/>
      </w:docPartPr>
      <w:docPartBody>
        <w:p w:rsidR="00907E0E" w:rsidRDefault="006969B6" w:rsidP="006969B6">
          <w:pPr>
            <w:pStyle w:val="B0DAF66EE5AD49EEA1C8E457270D767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B89422AF1B482FAC3A712982B30470"/>
        <w:category>
          <w:name w:val="General"/>
          <w:gallery w:val="placeholder"/>
        </w:category>
        <w:types>
          <w:type w:val="bbPlcHdr"/>
        </w:types>
        <w:behaviors>
          <w:behavior w:val="content"/>
        </w:behaviors>
        <w:guid w:val="{379A98F5-D734-49BB-86E0-51E54D322AF5}"/>
      </w:docPartPr>
      <w:docPartBody>
        <w:p w:rsidR="00907E0E" w:rsidRDefault="006969B6" w:rsidP="006969B6">
          <w:pPr>
            <w:pStyle w:val="56B89422AF1B482FAC3A712982B304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20AC5AAF664B52AB9C653337BB4276"/>
        <w:category>
          <w:name w:val="General"/>
          <w:gallery w:val="placeholder"/>
        </w:category>
        <w:types>
          <w:type w:val="bbPlcHdr"/>
        </w:types>
        <w:behaviors>
          <w:behavior w:val="content"/>
        </w:behaviors>
        <w:guid w:val="{26D983D9-019F-41FE-B9D7-C8592693CF73}"/>
      </w:docPartPr>
      <w:docPartBody>
        <w:p w:rsidR="00907E0E" w:rsidRDefault="006969B6" w:rsidP="006969B6">
          <w:pPr>
            <w:pStyle w:val="CF20AC5AAF664B52AB9C653337BB427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C4148F5F3044E4B17A5A3408C34F8F"/>
        <w:category>
          <w:name w:val="General"/>
          <w:gallery w:val="placeholder"/>
        </w:category>
        <w:types>
          <w:type w:val="bbPlcHdr"/>
        </w:types>
        <w:behaviors>
          <w:behavior w:val="content"/>
        </w:behaviors>
        <w:guid w:val="{05A26510-6190-4903-9629-A5B7EB9FE30F}"/>
      </w:docPartPr>
      <w:docPartBody>
        <w:p w:rsidR="00907E0E" w:rsidRDefault="006969B6" w:rsidP="006969B6">
          <w:pPr>
            <w:pStyle w:val="88C4148F5F3044E4B17A5A3408C34F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5ABA84884164D2980AEAFC6552E353B"/>
        <w:category>
          <w:name w:val="General"/>
          <w:gallery w:val="placeholder"/>
        </w:category>
        <w:types>
          <w:type w:val="bbPlcHdr"/>
        </w:types>
        <w:behaviors>
          <w:behavior w:val="content"/>
        </w:behaviors>
        <w:guid w:val="{ADA6E8D8-4495-4729-9525-46404154112F}"/>
      </w:docPartPr>
      <w:docPartBody>
        <w:p w:rsidR="00907E0E" w:rsidRDefault="006969B6" w:rsidP="006969B6">
          <w:pPr>
            <w:pStyle w:val="75ABA84884164D2980AEAFC6552E353B"/>
          </w:pPr>
          <w:r w:rsidRPr="009C4190">
            <w:rPr>
              <w:rStyle w:val="TORTemplate"/>
              <w:sz w:val="16"/>
              <w:szCs w:val="16"/>
            </w:rPr>
            <w:t>Click here to add text or click the + sign to add more rows</w:t>
          </w:r>
        </w:p>
      </w:docPartBody>
    </w:docPart>
    <w:docPart>
      <w:docPartPr>
        <w:name w:val="5A0A63B1957B4C6DAFCC3524BFBC245A"/>
        <w:category>
          <w:name w:val="General"/>
          <w:gallery w:val="placeholder"/>
        </w:category>
        <w:types>
          <w:type w:val="bbPlcHdr"/>
        </w:types>
        <w:behaviors>
          <w:behavior w:val="content"/>
        </w:behaviors>
        <w:guid w:val="{24A1ED76-9701-40D1-B56E-7746D0B5C57F}"/>
      </w:docPartPr>
      <w:docPartBody>
        <w:p w:rsidR="00907E0E" w:rsidRDefault="006969B6" w:rsidP="006969B6">
          <w:pPr>
            <w:pStyle w:val="5A0A63B1957B4C6DAFCC3524BFBC245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7798DA642BB4A7EA1B536A15784659F"/>
        <w:category>
          <w:name w:val="General"/>
          <w:gallery w:val="placeholder"/>
        </w:category>
        <w:types>
          <w:type w:val="bbPlcHdr"/>
        </w:types>
        <w:behaviors>
          <w:behavior w:val="content"/>
        </w:behaviors>
        <w:guid w:val="{3A9DC430-0CEB-4602-BF1F-B89585B4479A}"/>
      </w:docPartPr>
      <w:docPartBody>
        <w:p w:rsidR="00907E0E" w:rsidRDefault="006969B6" w:rsidP="006969B6">
          <w:pPr>
            <w:pStyle w:val="47798DA642BB4A7EA1B536A15784659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84A9D6A48414A16A502F940AD3707F5"/>
        <w:category>
          <w:name w:val="General"/>
          <w:gallery w:val="placeholder"/>
        </w:category>
        <w:types>
          <w:type w:val="bbPlcHdr"/>
        </w:types>
        <w:behaviors>
          <w:behavior w:val="content"/>
        </w:behaviors>
        <w:guid w:val="{F7D19437-8B7F-438C-AB1C-30B34DB2056D}"/>
      </w:docPartPr>
      <w:docPartBody>
        <w:p w:rsidR="00907E0E" w:rsidRDefault="006969B6" w:rsidP="006969B6">
          <w:pPr>
            <w:pStyle w:val="F84A9D6A48414A16A502F940AD3707F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936DBF36A4A409787DE43A6209EB0A7"/>
        <w:category>
          <w:name w:val="General"/>
          <w:gallery w:val="placeholder"/>
        </w:category>
        <w:types>
          <w:type w:val="bbPlcHdr"/>
        </w:types>
        <w:behaviors>
          <w:behavior w:val="content"/>
        </w:behaviors>
        <w:guid w:val="{C247DF69-3547-422D-A3AD-8480E32877D0}"/>
      </w:docPartPr>
      <w:docPartBody>
        <w:p w:rsidR="00907E0E" w:rsidRDefault="006969B6" w:rsidP="006969B6">
          <w:pPr>
            <w:pStyle w:val="8936DBF36A4A409787DE43A6209EB0A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C14061A8E934719A570AC1FDA4DF3D6"/>
        <w:category>
          <w:name w:val="General"/>
          <w:gallery w:val="placeholder"/>
        </w:category>
        <w:types>
          <w:type w:val="bbPlcHdr"/>
        </w:types>
        <w:behaviors>
          <w:behavior w:val="content"/>
        </w:behaviors>
        <w:guid w:val="{E0224982-7E34-41D0-8C33-5CAA4D791B24}"/>
      </w:docPartPr>
      <w:docPartBody>
        <w:p w:rsidR="00907E0E" w:rsidRDefault="006969B6" w:rsidP="006969B6">
          <w:pPr>
            <w:pStyle w:val="4C14061A8E934719A570AC1FDA4DF3D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004A3F29C3E4EC597F7ADBD15958748"/>
        <w:category>
          <w:name w:val="General"/>
          <w:gallery w:val="placeholder"/>
        </w:category>
        <w:types>
          <w:type w:val="bbPlcHdr"/>
        </w:types>
        <w:behaviors>
          <w:behavior w:val="content"/>
        </w:behaviors>
        <w:guid w:val="{0BB97590-E0C7-4F8C-928C-0121996F0402}"/>
      </w:docPartPr>
      <w:docPartBody>
        <w:p w:rsidR="00907E0E" w:rsidRDefault="006969B6" w:rsidP="006969B6">
          <w:pPr>
            <w:pStyle w:val="F004A3F29C3E4EC597F7ADBD15958748"/>
          </w:pPr>
          <w:r w:rsidRPr="009C4190">
            <w:rPr>
              <w:rStyle w:val="TORTemplate"/>
              <w:sz w:val="16"/>
              <w:szCs w:val="16"/>
            </w:rPr>
            <w:t>Click here to add text or click the + sign to add more rows</w:t>
          </w:r>
        </w:p>
      </w:docPartBody>
    </w:docPart>
    <w:docPart>
      <w:docPartPr>
        <w:name w:val="CA9742F7F76D4845ADE82C62E783752D"/>
        <w:category>
          <w:name w:val="General"/>
          <w:gallery w:val="placeholder"/>
        </w:category>
        <w:types>
          <w:type w:val="bbPlcHdr"/>
        </w:types>
        <w:behaviors>
          <w:behavior w:val="content"/>
        </w:behaviors>
        <w:guid w:val="{F3646019-3C4C-44C6-A6FA-204B27BAB7F6}"/>
      </w:docPartPr>
      <w:docPartBody>
        <w:p w:rsidR="00907E0E" w:rsidRDefault="006969B6" w:rsidP="006969B6">
          <w:pPr>
            <w:pStyle w:val="CA9742F7F76D4845ADE82C62E783752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2B2E"/>
    <w:rsid w:val="0042406A"/>
    <w:rsid w:val="00496357"/>
    <w:rsid w:val="00536EAE"/>
    <w:rsid w:val="00543A46"/>
    <w:rsid w:val="005B4E17"/>
    <w:rsid w:val="005E4537"/>
    <w:rsid w:val="00652E04"/>
    <w:rsid w:val="006969B6"/>
    <w:rsid w:val="00813F94"/>
    <w:rsid w:val="00815365"/>
    <w:rsid w:val="008E761E"/>
    <w:rsid w:val="00907E0E"/>
    <w:rsid w:val="009617BE"/>
    <w:rsid w:val="00A1570F"/>
    <w:rsid w:val="00A661F1"/>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969B6"/>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E8F3FFE31DBB41CDA83E215BF96F1A22">
    <w:name w:val="E8F3FFE31DBB41CDA83E215BF96F1A22"/>
    <w:rsid w:val="006969B6"/>
  </w:style>
  <w:style w:type="paragraph" w:customStyle="1" w:styleId="0A01726D074D4399A22B5CC3F5551826">
    <w:name w:val="0A01726D074D4399A22B5CC3F5551826"/>
    <w:rsid w:val="006969B6"/>
  </w:style>
  <w:style w:type="paragraph" w:customStyle="1" w:styleId="626F48ACF53848C498930E80BDF2A299">
    <w:name w:val="626F48ACF53848C498930E80BDF2A299"/>
    <w:rsid w:val="006969B6"/>
  </w:style>
  <w:style w:type="paragraph" w:customStyle="1" w:styleId="EFC7E217FDC9484190516EE850AA912B">
    <w:name w:val="EFC7E217FDC9484190516EE850AA912B"/>
    <w:rsid w:val="006969B6"/>
  </w:style>
  <w:style w:type="paragraph" w:customStyle="1" w:styleId="F7A5617B9DCA49B98CB8FEE186822A30">
    <w:name w:val="F7A5617B9DCA49B98CB8FEE186822A30"/>
    <w:rsid w:val="006969B6"/>
  </w:style>
  <w:style w:type="paragraph" w:customStyle="1" w:styleId="8E0DF209669249AEB96541B25E8D35E9">
    <w:name w:val="8E0DF209669249AEB96541B25E8D35E9"/>
    <w:rsid w:val="006969B6"/>
  </w:style>
  <w:style w:type="paragraph" w:customStyle="1" w:styleId="327FD75DEB12449B8724BF99C7A4ADAD">
    <w:name w:val="327FD75DEB12449B8724BF99C7A4ADAD"/>
    <w:rsid w:val="006969B6"/>
  </w:style>
  <w:style w:type="paragraph" w:customStyle="1" w:styleId="C2C765BB1DAF43D487A9A83534BCEFC3">
    <w:name w:val="C2C765BB1DAF43D487A9A83534BCEFC3"/>
    <w:rsid w:val="006969B6"/>
  </w:style>
  <w:style w:type="paragraph" w:customStyle="1" w:styleId="E0CB47C7E8D94B129EAA9F44575DB9AB">
    <w:name w:val="E0CB47C7E8D94B129EAA9F44575DB9AB"/>
    <w:rsid w:val="006969B6"/>
  </w:style>
  <w:style w:type="paragraph" w:customStyle="1" w:styleId="5984CE7FE4F748D99FA216CE9831A4DF">
    <w:name w:val="5984CE7FE4F748D99FA216CE9831A4DF"/>
    <w:rsid w:val="006969B6"/>
  </w:style>
  <w:style w:type="paragraph" w:customStyle="1" w:styleId="A92AD5BD10CA4BB5940FE5C1A3228A1D">
    <w:name w:val="A92AD5BD10CA4BB5940FE5C1A3228A1D"/>
    <w:rsid w:val="006969B6"/>
  </w:style>
  <w:style w:type="paragraph" w:customStyle="1" w:styleId="E4445F69F25340268C44BA7ADA520968">
    <w:name w:val="E4445F69F25340268C44BA7ADA520968"/>
    <w:rsid w:val="006969B6"/>
  </w:style>
  <w:style w:type="paragraph" w:customStyle="1" w:styleId="2856C820D20B41ACA366567EBCD3EF9D">
    <w:name w:val="2856C820D20B41ACA366567EBCD3EF9D"/>
    <w:rsid w:val="006969B6"/>
  </w:style>
  <w:style w:type="paragraph" w:customStyle="1" w:styleId="F83579AC17D74B539D1CF79102EFC6B7">
    <w:name w:val="F83579AC17D74B539D1CF79102EFC6B7"/>
    <w:rsid w:val="006969B6"/>
  </w:style>
  <w:style w:type="paragraph" w:customStyle="1" w:styleId="4450CA9747F348A48FE3D7691D941054">
    <w:name w:val="4450CA9747F348A48FE3D7691D941054"/>
    <w:rsid w:val="006969B6"/>
  </w:style>
  <w:style w:type="paragraph" w:customStyle="1" w:styleId="246A2F3237784A68BAA0E5D769F7C8F7">
    <w:name w:val="246A2F3237784A68BAA0E5D769F7C8F7"/>
    <w:rsid w:val="006969B6"/>
  </w:style>
  <w:style w:type="paragraph" w:customStyle="1" w:styleId="09BEB1F1EDF74CFC96772999D93DACBD">
    <w:name w:val="09BEB1F1EDF74CFC96772999D93DACBD"/>
    <w:rsid w:val="006969B6"/>
  </w:style>
  <w:style w:type="paragraph" w:customStyle="1" w:styleId="15AF7EB62DA94BEEB6809703D75AC66C">
    <w:name w:val="15AF7EB62DA94BEEB6809703D75AC66C"/>
    <w:rsid w:val="006969B6"/>
  </w:style>
  <w:style w:type="paragraph" w:customStyle="1" w:styleId="FCF3FF9C17644D7991C029E4863DB3D8">
    <w:name w:val="FCF3FF9C17644D7991C029E4863DB3D8"/>
    <w:rsid w:val="006969B6"/>
  </w:style>
  <w:style w:type="paragraph" w:customStyle="1" w:styleId="DE52EDA519BB4A7C9B823D3903A65A4E">
    <w:name w:val="DE52EDA519BB4A7C9B823D3903A65A4E"/>
    <w:rsid w:val="006969B6"/>
  </w:style>
  <w:style w:type="paragraph" w:customStyle="1" w:styleId="1BD6071503914DCBAA64507FF68C146A">
    <w:name w:val="1BD6071503914DCBAA64507FF68C146A"/>
    <w:rsid w:val="006969B6"/>
  </w:style>
  <w:style w:type="paragraph" w:customStyle="1" w:styleId="43AC58D5889B4F4A99BADF1D9EF0DF38">
    <w:name w:val="43AC58D5889B4F4A99BADF1D9EF0DF38"/>
    <w:rsid w:val="006969B6"/>
  </w:style>
  <w:style w:type="paragraph" w:customStyle="1" w:styleId="ED739241A03D44A0B8D2BB286311234C">
    <w:name w:val="ED739241A03D44A0B8D2BB286311234C"/>
    <w:rsid w:val="006969B6"/>
  </w:style>
  <w:style w:type="paragraph" w:customStyle="1" w:styleId="F3F7E7CE18B040B29CDC37D58DF308AD">
    <w:name w:val="F3F7E7CE18B040B29CDC37D58DF308AD"/>
    <w:rsid w:val="006969B6"/>
  </w:style>
  <w:style w:type="paragraph" w:customStyle="1" w:styleId="F4BCFAB07203473EB0D7497FDDB0D8A7">
    <w:name w:val="F4BCFAB07203473EB0D7497FDDB0D8A7"/>
    <w:rsid w:val="006969B6"/>
  </w:style>
  <w:style w:type="paragraph" w:customStyle="1" w:styleId="154002FF6F314D749009D69C9D016126">
    <w:name w:val="154002FF6F314D749009D69C9D016126"/>
    <w:rsid w:val="006969B6"/>
  </w:style>
  <w:style w:type="paragraph" w:customStyle="1" w:styleId="24867C20F2BA46A68479821EC20F2636">
    <w:name w:val="24867C20F2BA46A68479821EC20F2636"/>
    <w:rsid w:val="006969B6"/>
  </w:style>
  <w:style w:type="paragraph" w:customStyle="1" w:styleId="AE42355294A7478493BEBE99D473543D">
    <w:name w:val="AE42355294A7478493BEBE99D473543D"/>
    <w:rsid w:val="006969B6"/>
  </w:style>
  <w:style w:type="paragraph" w:customStyle="1" w:styleId="6228D1A2DBB04077BC75C0B57CFBEAC2">
    <w:name w:val="6228D1A2DBB04077BC75C0B57CFBEAC2"/>
    <w:rsid w:val="006969B6"/>
  </w:style>
  <w:style w:type="paragraph" w:customStyle="1" w:styleId="A05E812E83BC4AF788CDAAEB06074E48">
    <w:name w:val="A05E812E83BC4AF788CDAAEB06074E48"/>
    <w:rsid w:val="006969B6"/>
  </w:style>
  <w:style w:type="paragraph" w:customStyle="1" w:styleId="CC7EE67E8A074BC6A79F843EA8A031B0">
    <w:name w:val="CC7EE67E8A074BC6A79F843EA8A031B0"/>
    <w:rsid w:val="006969B6"/>
  </w:style>
  <w:style w:type="paragraph" w:customStyle="1" w:styleId="B0DAF66EE5AD49EEA1C8E457270D767F">
    <w:name w:val="B0DAF66EE5AD49EEA1C8E457270D767F"/>
    <w:rsid w:val="006969B6"/>
  </w:style>
  <w:style w:type="paragraph" w:customStyle="1" w:styleId="56B89422AF1B482FAC3A712982B30470">
    <w:name w:val="56B89422AF1B482FAC3A712982B30470"/>
    <w:rsid w:val="006969B6"/>
  </w:style>
  <w:style w:type="paragraph" w:customStyle="1" w:styleId="CF20AC5AAF664B52AB9C653337BB4276">
    <w:name w:val="CF20AC5AAF664B52AB9C653337BB4276"/>
    <w:rsid w:val="006969B6"/>
  </w:style>
  <w:style w:type="paragraph" w:customStyle="1" w:styleId="88C4148F5F3044E4B17A5A3408C34F8F">
    <w:name w:val="88C4148F5F3044E4B17A5A3408C34F8F"/>
    <w:rsid w:val="006969B6"/>
  </w:style>
  <w:style w:type="paragraph" w:customStyle="1" w:styleId="75ABA84884164D2980AEAFC6552E353B">
    <w:name w:val="75ABA84884164D2980AEAFC6552E353B"/>
    <w:rsid w:val="006969B6"/>
  </w:style>
  <w:style w:type="paragraph" w:customStyle="1" w:styleId="5A0A63B1957B4C6DAFCC3524BFBC245A">
    <w:name w:val="5A0A63B1957B4C6DAFCC3524BFBC245A"/>
    <w:rsid w:val="006969B6"/>
  </w:style>
  <w:style w:type="paragraph" w:customStyle="1" w:styleId="47798DA642BB4A7EA1B536A15784659F">
    <w:name w:val="47798DA642BB4A7EA1B536A15784659F"/>
    <w:rsid w:val="006969B6"/>
  </w:style>
  <w:style w:type="paragraph" w:customStyle="1" w:styleId="F84A9D6A48414A16A502F940AD3707F5">
    <w:name w:val="F84A9D6A48414A16A502F940AD3707F5"/>
    <w:rsid w:val="006969B6"/>
  </w:style>
  <w:style w:type="paragraph" w:customStyle="1" w:styleId="8936DBF36A4A409787DE43A6209EB0A7">
    <w:name w:val="8936DBF36A4A409787DE43A6209EB0A7"/>
    <w:rsid w:val="006969B6"/>
  </w:style>
  <w:style w:type="paragraph" w:customStyle="1" w:styleId="4C14061A8E934719A570AC1FDA4DF3D6">
    <w:name w:val="4C14061A8E934719A570AC1FDA4DF3D6"/>
    <w:rsid w:val="006969B6"/>
  </w:style>
  <w:style w:type="paragraph" w:customStyle="1" w:styleId="F004A3F29C3E4EC597F7ADBD15958748">
    <w:name w:val="F004A3F29C3E4EC597F7ADBD15958748"/>
    <w:rsid w:val="006969B6"/>
  </w:style>
  <w:style w:type="paragraph" w:customStyle="1" w:styleId="CA9742F7F76D4845ADE82C62E783752D">
    <w:name w:val="CA9742F7F76D4845ADE82C62E783752D"/>
    <w:rsid w:val="00696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GSSCFINANCE-1465160544-68045</_dlc_DocId>
    <_dlc_DocIdUrl xmlns="6c3a60b3-c9da-43e7-8603-91a10211b960">
      <Url>https://unicef.sharepoint.com/teams/GSSC-Finance/_layouts/15/DocIdRedir.aspx?ID=GSSCFINANCE-1465160544-68045</Url>
      <Description>GSSCFINANCE-1465160544-68045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551</Words>
  <Characters>3141</Characters>
  <Application>Microsoft Office Word</Application>
  <DocSecurity>0</DocSecurity>
  <Lines>26</Lines>
  <Paragraphs>7</Paragraphs>
  <ScaleCrop>false</ScaleCrop>
  <Company>UNICEF</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7</cp:revision>
  <dcterms:created xsi:type="dcterms:W3CDTF">2026-04-14T09:16:00Z</dcterms:created>
  <dcterms:modified xsi:type="dcterms:W3CDTF">2026-10-27T14:21:00Z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7f2b0bdd-e711-4f67-92a3-4deb223f5d1d</vt:lpwstr>
  </property>
  <property fmtid="{D5CDD505-2E9C-101B-9397-08002B2CF9AE}" pid="4" name="MediaServiceImageTags">
    <vt:lpwstr/>
  </property>
</Properties>
</file>