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0374D" w14:textId="77777777" w:rsidR="00155A5B" w:rsidRPr="0018799D" w:rsidRDefault="006162BE" w:rsidP="008C5EDA">
      <w:pPr>
        <w:rPr>
          <w:rFonts w:ascii="Arial" w:hAnsi="Arial" w:cs="Arial"/>
          <w:b/>
          <w:sz w:val="20"/>
          <w:szCs w:val="20"/>
        </w:rPr>
      </w:pPr>
      <w:r w:rsidRPr="0018799D">
        <w:rPr>
          <w:noProof/>
        </w:rPr>
        <w:drawing>
          <wp:anchor distT="0" distB="0" distL="114300" distR="114300" simplePos="0" relativeHeight="251658240" behindDoc="1" locked="0" layoutInCell="1" allowOverlap="1" wp14:anchorId="037B73BB" wp14:editId="07203827">
            <wp:simplePos x="0" y="0"/>
            <wp:positionH relativeFrom="column">
              <wp:posOffset>5421630</wp:posOffset>
            </wp:positionH>
            <wp:positionV relativeFrom="paragraph">
              <wp:posOffset>0</wp:posOffset>
            </wp:positionV>
            <wp:extent cx="833120" cy="967740"/>
            <wp:effectExtent l="0" t="0" r="0" b="0"/>
            <wp:wrapTight wrapText="bothSides">
              <wp:wrapPolygon edited="0">
                <wp:start x="0" y="0"/>
                <wp:lineTo x="0" y="21260"/>
                <wp:lineTo x="21238" y="21260"/>
                <wp:lineTo x="21238"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83312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00913DBF" w:rsidRPr="0018799D">
        <w:rPr>
          <w:rFonts w:ascii="Arial" w:hAnsi="Arial" w:cs="Arial"/>
          <w:b/>
          <w:sz w:val="20"/>
          <w:szCs w:val="20"/>
        </w:rPr>
        <w:t xml:space="preserve">                                                                                                  </w:t>
      </w:r>
    </w:p>
    <w:p w14:paraId="41CFA29B" w14:textId="77777777" w:rsidR="00155A5B" w:rsidRPr="0018799D" w:rsidRDefault="00155A5B" w:rsidP="008C5EDA">
      <w:pPr>
        <w:rPr>
          <w:rFonts w:ascii="Arial" w:hAnsi="Arial" w:cs="Arial"/>
          <w:b/>
          <w:sz w:val="20"/>
          <w:szCs w:val="20"/>
        </w:rPr>
      </w:pPr>
    </w:p>
    <w:p w14:paraId="249E124F" w14:textId="77777777" w:rsidR="00155A5B" w:rsidRPr="0018799D" w:rsidRDefault="00155A5B" w:rsidP="008C5EDA">
      <w:pPr>
        <w:rPr>
          <w:rFonts w:ascii="Arial" w:hAnsi="Arial" w:cs="Arial"/>
          <w:b/>
          <w:sz w:val="20"/>
          <w:szCs w:val="20"/>
        </w:rPr>
      </w:pPr>
    </w:p>
    <w:p w14:paraId="512B8E9A" w14:textId="559DDFC3" w:rsidR="00447946" w:rsidRPr="0018799D" w:rsidRDefault="00913DBF" w:rsidP="008C5EDA">
      <w:pPr>
        <w:rPr>
          <w:rFonts w:ascii="Arial" w:hAnsi="Arial" w:cs="Arial"/>
          <w:b/>
          <w:sz w:val="20"/>
          <w:szCs w:val="20"/>
        </w:rPr>
      </w:pPr>
      <w:r w:rsidRPr="0018799D">
        <w:rPr>
          <w:rFonts w:ascii="Arial" w:hAnsi="Arial" w:cs="Arial"/>
          <w:b/>
          <w:sz w:val="20"/>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8"/>
      </w:tblGrid>
      <w:tr w:rsidR="00447946" w:rsidRPr="0018799D" w14:paraId="5B9DC58C" w14:textId="77777777" w:rsidTr="00B4140F">
        <w:tc>
          <w:tcPr>
            <w:tcW w:w="9828" w:type="dxa"/>
          </w:tcPr>
          <w:p w14:paraId="0F0A8F40" w14:textId="77777777" w:rsidR="00447946" w:rsidRPr="0018799D" w:rsidRDefault="00454C35" w:rsidP="00CA4587">
            <w:pPr>
              <w:spacing w:after="0" w:line="240" w:lineRule="auto"/>
              <w:rPr>
                <w:rFonts w:ascii="Arial" w:hAnsi="Arial" w:cs="Arial"/>
                <w:b/>
                <w:iCs/>
                <w:sz w:val="20"/>
                <w:szCs w:val="20"/>
              </w:rPr>
            </w:pPr>
            <w:r w:rsidRPr="0018799D">
              <w:rPr>
                <w:rFonts w:ascii="Arial" w:hAnsi="Arial" w:cs="Arial"/>
                <w:b/>
                <w:iCs/>
                <w:sz w:val="20"/>
                <w:szCs w:val="20"/>
              </w:rPr>
              <w:t>Job Title</w:t>
            </w:r>
            <w:r w:rsidR="00E07EDF" w:rsidRPr="0018799D">
              <w:rPr>
                <w:rFonts w:ascii="Arial" w:hAnsi="Arial" w:cs="Arial"/>
                <w:b/>
                <w:iCs/>
                <w:sz w:val="20"/>
                <w:szCs w:val="20"/>
              </w:rPr>
              <w:t>:</w:t>
            </w:r>
            <w:r w:rsidR="00447946" w:rsidRPr="0018799D">
              <w:rPr>
                <w:rFonts w:ascii="Arial" w:hAnsi="Arial" w:cs="Arial"/>
                <w:b/>
                <w:iCs/>
                <w:sz w:val="20"/>
                <w:szCs w:val="20"/>
              </w:rPr>
              <w:t xml:space="preserve"> </w:t>
            </w:r>
            <w:r w:rsidR="003E48CC" w:rsidRPr="0018799D">
              <w:rPr>
                <w:rFonts w:ascii="Arial" w:hAnsi="Arial" w:cs="Arial"/>
                <w:b/>
                <w:iCs/>
                <w:sz w:val="20"/>
                <w:szCs w:val="20"/>
              </w:rPr>
              <w:t xml:space="preserve">  </w:t>
            </w:r>
            <w:r w:rsidR="00233846" w:rsidRPr="0018799D">
              <w:rPr>
                <w:rFonts w:ascii="Arial" w:hAnsi="Arial" w:cs="Arial"/>
                <w:bCs/>
                <w:iCs/>
                <w:sz w:val="20"/>
                <w:szCs w:val="20"/>
              </w:rPr>
              <w:t>Examination</w:t>
            </w:r>
            <w:r w:rsidR="00FE4030" w:rsidRPr="0018799D">
              <w:rPr>
                <w:rFonts w:ascii="Arial" w:hAnsi="Arial" w:cs="Arial"/>
                <w:bCs/>
                <w:iCs/>
                <w:sz w:val="20"/>
                <w:szCs w:val="20"/>
              </w:rPr>
              <w:t>s</w:t>
            </w:r>
            <w:r w:rsidR="00233846" w:rsidRPr="0018799D">
              <w:rPr>
                <w:rFonts w:ascii="Arial" w:hAnsi="Arial" w:cs="Arial"/>
                <w:bCs/>
                <w:iCs/>
                <w:sz w:val="20"/>
                <w:szCs w:val="20"/>
              </w:rPr>
              <w:t xml:space="preserve"> Manager</w:t>
            </w:r>
          </w:p>
          <w:p w14:paraId="232653E8" w14:textId="1874E750" w:rsidR="00447946" w:rsidRPr="0018799D" w:rsidRDefault="00454C35" w:rsidP="00CA4587">
            <w:pPr>
              <w:spacing w:after="0" w:line="240" w:lineRule="auto"/>
              <w:rPr>
                <w:rFonts w:ascii="Arial" w:hAnsi="Arial"/>
                <w:iCs/>
                <w:sz w:val="20"/>
                <w:szCs w:val="20"/>
              </w:rPr>
            </w:pPr>
            <w:r w:rsidRPr="0018799D">
              <w:rPr>
                <w:rFonts w:ascii="Arial" w:hAnsi="Arial" w:cs="Arial"/>
                <w:b/>
                <w:iCs/>
                <w:sz w:val="20"/>
                <w:szCs w:val="20"/>
              </w:rPr>
              <w:t xml:space="preserve">Reporting </w:t>
            </w:r>
            <w:r w:rsidR="00DC5B76" w:rsidRPr="0018799D">
              <w:rPr>
                <w:rFonts w:ascii="Arial" w:hAnsi="Arial" w:cs="Arial"/>
                <w:b/>
                <w:iCs/>
                <w:sz w:val="20"/>
                <w:szCs w:val="20"/>
              </w:rPr>
              <w:t>t</w:t>
            </w:r>
            <w:r w:rsidRPr="0018799D">
              <w:rPr>
                <w:rFonts w:ascii="Arial" w:hAnsi="Arial" w:cs="Arial"/>
                <w:b/>
                <w:iCs/>
                <w:sz w:val="20"/>
                <w:szCs w:val="20"/>
              </w:rPr>
              <w:t>o</w:t>
            </w:r>
            <w:r w:rsidR="00E07EDF" w:rsidRPr="0018799D">
              <w:rPr>
                <w:rFonts w:ascii="Arial" w:hAnsi="Arial" w:cs="Arial"/>
                <w:b/>
                <w:iCs/>
                <w:sz w:val="20"/>
                <w:szCs w:val="20"/>
              </w:rPr>
              <w:t>:</w:t>
            </w:r>
            <w:r w:rsidR="003E48CC" w:rsidRPr="0018799D">
              <w:rPr>
                <w:rFonts w:ascii="Arial" w:hAnsi="Arial" w:cs="Arial"/>
                <w:b/>
                <w:iCs/>
                <w:sz w:val="20"/>
                <w:szCs w:val="20"/>
              </w:rPr>
              <w:t xml:space="preserve"> </w:t>
            </w:r>
            <w:r w:rsidR="005D6A80" w:rsidRPr="0018799D">
              <w:rPr>
                <w:rFonts w:ascii="Arial" w:hAnsi="Arial" w:cs="Arial"/>
                <w:bCs/>
                <w:iCs/>
                <w:sz w:val="20"/>
                <w:szCs w:val="20"/>
              </w:rPr>
              <w:t>Head</w:t>
            </w:r>
            <w:r w:rsidR="00433EF4" w:rsidRPr="0018799D">
              <w:rPr>
                <w:rFonts w:ascii="Arial" w:hAnsi="Arial"/>
                <w:iCs/>
                <w:sz w:val="20"/>
                <w:szCs w:val="20"/>
              </w:rPr>
              <w:t xml:space="preserve"> of MIS &amp; Funding</w:t>
            </w:r>
            <w:r w:rsidR="00E07EDF" w:rsidRPr="0018799D">
              <w:rPr>
                <w:rFonts w:ascii="Arial" w:hAnsi="Arial"/>
                <w:iCs/>
                <w:sz w:val="20"/>
                <w:szCs w:val="20"/>
              </w:rPr>
              <w:t xml:space="preserve"> </w:t>
            </w:r>
          </w:p>
          <w:p w14:paraId="106DB3F7" w14:textId="77777777" w:rsidR="00E65353" w:rsidRPr="0018799D" w:rsidRDefault="00E65353" w:rsidP="00CA4587">
            <w:pPr>
              <w:spacing w:after="0" w:line="240" w:lineRule="auto"/>
              <w:rPr>
                <w:rFonts w:ascii="Arial" w:hAnsi="Arial" w:cs="Arial"/>
                <w:b/>
                <w:sz w:val="20"/>
                <w:szCs w:val="20"/>
              </w:rPr>
            </w:pPr>
            <w:r w:rsidRPr="0018799D">
              <w:rPr>
                <w:rFonts w:ascii="Arial" w:hAnsi="Arial" w:cs="Arial"/>
                <w:b/>
                <w:iCs/>
                <w:sz w:val="20"/>
                <w:szCs w:val="20"/>
              </w:rPr>
              <w:t>Base</w:t>
            </w:r>
            <w:r w:rsidR="00E07EDF" w:rsidRPr="0018799D">
              <w:rPr>
                <w:rFonts w:ascii="Arial" w:hAnsi="Arial" w:cs="Arial"/>
                <w:b/>
                <w:iCs/>
                <w:sz w:val="20"/>
                <w:szCs w:val="20"/>
              </w:rPr>
              <w:t>:</w:t>
            </w:r>
            <w:r w:rsidRPr="0018799D">
              <w:rPr>
                <w:rFonts w:ascii="Arial" w:hAnsi="Arial" w:cs="Arial"/>
                <w:b/>
                <w:iCs/>
                <w:sz w:val="20"/>
                <w:szCs w:val="20"/>
              </w:rPr>
              <w:t xml:space="preserve"> </w:t>
            </w:r>
            <w:r w:rsidRPr="0018799D">
              <w:rPr>
                <w:rFonts w:ascii="Arial" w:hAnsi="Arial" w:cs="Arial"/>
                <w:bCs/>
                <w:iCs/>
                <w:sz w:val="20"/>
                <w:szCs w:val="20"/>
              </w:rPr>
              <w:t>The Roundhouse with travel to other campuses</w:t>
            </w:r>
            <w:r w:rsidR="00E07EDF" w:rsidRPr="0018799D">
              <w:rPr>
                <w:rFonts w:ascii="Arial" w:hAnsi="Arial" w:cs="Arial"/>
                <w:bCs/>
                <w:iCs/>
                <w:sz w:val="20"/>
                <w:szCs w:val="20"/>
              </w:rPr>
              <w:t xml:space="preserve"> as required</w:t>
            </w:r>
          </w:p>
        </w:tc>
      </w:tr>
      <w:tr w:rsidR="00DF3E06" w:rsidRPr="0018799D" w14:paraId="7A3F94E6" w14:textId="77777777" w:rsidTr="00B4140F">
        <w:tc>
          <w:tcPr>
            <w:tcW w:w="9828" w:type="dxa"/>
          </w:tcPr>
          <w:p w14:paraId="4EB07C40" w14:textId="77777777" w:rsidR="00DF3E06" w:rsidRPr="0018799D" w:rsidRDefault="007B172E" w:rsidP="00DF3E06">
            <w:pPr>
              <w:tabs>
                <w:tab w:val="left" w:pos="567"/>
              </w:tabs>
              <w:spacing w:after="0"/>
              <w:jc w:val="both"/>
              <w:rPr>
                <w:rFonts w:ascii="Arial" w:hAnsi="Arial" w:cs="Arial"/>
                <w:bCs/>
                <w:sz w:val="20"/>
                <w:szCs w:val="20"/>
              </w:rPr>
            </w:pPr>
            <w:r w:rsidRPr="0018799D">
              <w:rPr>
                <w:rFonts w:ascii="Arial" w:hAnsi="Arial" w:cs="Arial"/>
                <w:b/>
                <w:bCs/>
                <w:sz w:val="20"/>
                <w:szCs w:val="20"/>
              </w:rPr>
              <w:t xml:space="preserve">Hours </w:t>
            </w:r>
            <w:r w:rsidRPr="0018799D">
              <w:rPr>
                <w:rFonts w:ascii="Arial" w:hAnsi="Arial" w:cs="Arial"/>
                <w:bCs/>
                <w:sz w:val="20"/>
                <w:szCs w:val="20"/>
              </w:rPr>
              <w:t>37</w:t>
            </w:r>
            <w:r w:rsidR="00DF3E06" w:rsidRPr="0018799D">
              <w:rPr>
                <w:rFonts w:ascii="Arial" w:hAnsi="Arial" w:cs="Arial"/>
                <w:bCs/>
                <w:sz w:val="20"/>
                <w:szCs w:val="20"/>
              </w:rPr>
              <w:t xml:space="preserve"> hours</w:t>
            </w:r>
            <w:r w:rsidRPr="0018799D">
              <w:rPr>
                <w:rFonts w:ascii="Arial" w:hAnsi="Arial" w:cs="Arial"/>
                <w:bCs/>
                <w:sz w:val="20"/>
                <w:szCs w:val="20"/>
              </w:rPr>
              <w:t xml:space="preserve"> per week, 52 weeks per year</w:t>
            </w:r>
          </w:p>
          <w:p w14:paraId="639B8EC5" w14:textId="77777777" w:rsidR="00DF3E06" w:rsidRPr="0018799D" w:rsidRDefault="00DF3E06" w:rsidP="00DF3E06">
            <w:pPr>
              <w:tabs>
                <w:tab w:val="left" w:pos="567"/>
              </w:tabs>
              <w:spacing w:after="0"/>
              <w:jc w:val="both"/>
              <w:rPr>
                <w:rFonts w:ascii="Arial" w:hAnsi="Arial" w:cs="Arial"/>
                <w:bCs/>
                <w:sz w:val="20"/>
                <w:szCs w:val="20"/>
              </w:rPr>
            </w:pPr>
            <w:r w:rsidRPr="0018799D">
              <w:rPr>
                <w:rFonts w:ascii="Arial" w:hAnsi="Arial" w:cs="Arial"/>
                <w:b/>
                <w:bCs/>
                <w:sz w:val="20"/>
                <w:szCs w:val="20"/>
              </w:rPr>
              <w:t xml:space="preserve">Contract </w:t>
            </w:r>
            <w:r w:rsidR="007B172E" w:rsidRPr="0018799D">
              <w:rPr>
                <w:rFonts w:ascii="Arial" w:hAnsi="Arial" w:cs="Arial"/>
                <w:b/>
                <w:bCs/>
                <w:sz w:val="20"/>
                <w:szCs w:val="20"/>
              </w:rPr>
              <w:t>Type</w:t>
            </w:r>
            <w:r w:rsidR="007B172E" w:rsidRPr="0018799D">
              <w:rPr>
                <w:rFonts w:ascii="Arial" w:hAnsi="Arial" w:cs="Arial"/>
                <w:bCs/>
                <w:sz w:val="20"/>
                <w:szCs w:val="20"/>
              </w:rPr>
              <w:t xml:space="preserve"> Management</w:t>
            </w:r>
          </w:p>
          <w:p w14:paraId="61C10E81" w14:textId="77777777" w:rsidR="007B172E" w:rsidRPr="0018799D" w:rsidRDefault="007B172E" w:rsidP="007B172E">
            <w:pPr>
              <w:tabs>
                <w:tab w:val="left" w:pos="567"/>
              </w:tabs>
              <w:spacing w:after="0"/>
              <w:jc w:val="both"/>
              <w:rPr>
                <w:rFonts w:ascii="Arial" w:hAnsi="Arial" w:cs="Arial"/>
                <w:bCs/>
                <w:sz w:val="20"/>
                <w:szCs w:val="20"/>
              </w:rPr>
            </w:pPr>
            <w:r w:rsidRPr="0018799D">
              <w:rPr>
                <w:rFonts w:ascii="Arial" w:hAnsi="Arial" w:cs="Arial"/>
                <w:b/>
                <w:bCs/>
                <w:sz w:val="20"/>
                <w:szCs w:val="20"/>
              </w:rPr>
              <w:t xml:space="preserve">Holidays </w:t>
            </w:r>
            <w:r w:rsidR="00E65353" w:rsidRPr="0018799D">
              <w:rPr>
                <w:rFonts w:ascii="Arial" w:hAnsi="Arial" w:cs="Arial"/>
                <w:sz w:val="20"/>
                <w:szCs w:val="20"/>
              </w:rPr>
              <w:t>35</w:t>
            </w:r>
            <w:r w:rsidRPr="0018799D">
              <w:rPr>
                <w:rFonts w:ascii="Arial" w:hAnsi="Arial" w:cs="Arial"/>
                <w:bCs/>
                <w:sz w:val="20"/>
                <w:szCs w:val="20"/>
              </w:rPr>
              <w:t xml:space="preserve"> days per year; plus 6 College closure days per year where applicable and 8 statutory days</w:t>
            </w:r>
            <w:r w:rsidR="00DF3E06" w:rsidRPr="0018799D">
              <w:rPr>
                <w:rFonts w:ascii="Arial" w:hAnsi="Arial" w:cs="Arial"/>
                <w:bCs/>
                <w:sz w:val="20"/>
                <w:szCs w:val="20"/>
              </w:rPr>
              <w:t xml:space="preserve">            </w:t>
            </w:r>
          </w:p>
          <w:p w14:paraId="46565D21" w14:textId="3FA8BEC6" w:rsidR="00DF3E06" w:rsidRPr="0018799D" w:rsidRDefault="00DF3E06" w:rsidP="007B172E">
            <w:pPr>
              <w:tabs>
                <w:tab w:val="left" w:pos="567"/>
              </w:tabs>
              <w:spacing w:after="0"/>
              <w:jc w:val="both"/>
              <w:rPr>
                <w:rFonts w:ascii="Arial" w:hAnsi="Arial" w:cs="Arial"/>
                <w:b/>
                <w:sz w:val="20"/>
                <w:szCs w:val="20"/>
              </w:rPr>
            </w:pPr>
            <w:r w:rsidRPr="0018799D">
              <w:rPr>
                <w:rFonts w:ascii="Arial" w:hAnsi="Arial" w:cs="Arial"/>
                <w:b/>
                <w:bCs/>
                <w:sz w:val="20"/>
                <w:szCs w:val="20"/>
              </w:rPr>
              <w:t>Salary</w:t>
            </w:r>
            <w:r w:rsidRPr="0018799D">
              <w:rPr>
                <w:rFonts w:ascii="Arial" w:hAnsi="Arial" w:cs="Arial"/>
                <w:bCs/>
                <w:sz w:val="20"/>
                <w:szCs w:val="20"/>
              </w:rPr>
              <w:t xml:space="preserve"> </w:t>
            </w:r>
            <w:r w:rsidR="003B1FF3" w:rsidRPr="0018799D">
              <w:rPr>
                <w:rFonts w:ascii="Arial" w:hAnsi="Arial" w:cs="Arial"/>
                <w:bCs/>
                <w:sz w:val="20"/>
                <w:szCs w:val="20"/>
              </w:rPr>
              <w:t>£42,153 per annum</w:t>
            </w:r>
          </w:p>
        </w:tc>
      </w:tr>
      <w:tr w:rsidR="00447946" w:rsidRPr="0018799D" w14:paraId="5C883CE8" w14:textId="77777777" w:rsidTr="00B4140F">
        <w:tc>
          <w:tcPr>
            <w:tcW w:w="9828" w:type="dxa"/>
          </w:tcPr>
          <w:p w14:paraId="74403A8E" w14:textId="77777777" w:rsidR="007B172E" w:rsidRPr="0018799D" w:rsidRDefault="00447946" w:rsidP="005E57C9">
            <w:pPr>
              <w:spacing w:after="0" w:line="240" w:lineRule="auto"/>
              <w:rPr>
                <w:rFonts w:ascii="Arial" w:hAnsi="Arial" w:cs="Arial"/>
                <w:b/>
                <w:sz w:val="20"/>
                <w:szCs w:val="20"/>
              </w:rPr>
            </w:pPr>
            <w:r w:rsidRPr="0018799D">
              <w:rPr>
                <w:rFonts w:ascii="Arial" w:hAnsi="Arial" w:cs="Arial"/>
                <w:b/>
                <w:sz w:val="20"/>
                <w:szCs w:val="20"/>
              </w:rPr>
              <w:t>Job Purpose</w:t>
            </w:r>
          </w:p>
          <w:p w14:paraId="03BBF3E5" w14:textId="1217E1B4" w:rsidR="003D58A6" w:rsidRPr="0018799D" w:rsidRDefault="001F4904" w:rsidP="006F1102">
            <w:pPr>
              <w:spacing w:after="0" w:line="240" w:lineRule="auto"/>
              <w:rPr>
                <w:rFonts w:ascii="Arial" w:hAnsi="Arial" w:cs="Arial"/>
                <w:b/>
                <w:sz w:val="20"/>
                <w:szCs w:val="20"/>
              </w:rPr>
            </w:pPr>
            <w:r w:rsidRPr="0018799D">
              <w:rPr>
                <w:rFonts w:ascii="Arial" w:hAnsi="Arial" w:cs="Arial"/>
                <w:sz w:val="20"/>
                <w:szCs w:val="20"/>
              </w:rPr>
              <w:t xml:space="preserve">To provide strategic and operational leadership of the College’s examinations and assessment services, ensuring </w:t>
            </w:r>
            <w:r w:rsidR="00BA59BB" w:rsidRPr="0018799D">
              <w:rPr>
                <w:rFonts w:ascii="Arial" w:hAnsi="Arial" w:cs="Arial"/>
                <w:sz w:val="20"/>
                <w:szCs w:val="20"/>
              </w:rPr>
              <w:t xml:space="preserve">an outstanding, </w:t>
            </w:r>
            <w:r w:rsidR="002932AA" w:rsidRPr="0018799D">
              <w:rPr>
                <w:rFonts w:ascii="Arial" w:hAnsi="Arial" w:cs="Arial"/>
                <w:sz w:val="20"/>
                <w:szCs w:val="20"/>
              </w:rPr>
              <w:t>compliant,</w:t>
            </w:r>
            <w:r w:rsidR="00BA59BB" w:rsidRPr="0018799D">
              <w:rPr>
                <w:rFonts w:ascii="Arial" w:hAnsi="Arial" w:cs="Arial"/>
                <w:sz w:val="20"/>
                <w:szCs w:val="20"/>
              </w:rPr>
              <w:t xml:space="preserve"> and student-centred examinations experience across all campuses</w:t>
            </w:r>
            <w:r w:rsidR="008C5EDA" w:rsidRPr="0018799D">
              <w:rPr>
                <w:rFonts w:ascii="Arial" w:hAnsi="Arial" w:cs="Arial"/>
                <w:sz w:val="20"/>
                <w:szCs w:val="20"/>
              </w:rPr>
              <w:t xml:space="preserve">. </w:t>
            </w:r>
            <w:r w:rsidR="00802B8C" w:rsidRPr="0018799D">
              <w:rPr>
                <w:rFonts w:ascii="Arial" w:hAnsi="Arial" w:cs="Arial"/>
                <w:sz w:val="20"/>
                <w:szCs w:val="20"/>
              </w:rPr>
              <w:t>Drive continuous improvement, develop and lead a high-performing team</w:t>
            </w:r>
            <w:r w:rsidR="00921139" w:rsidRPr="0018799D">
              <w:rPr>
                <w:rFonts w:ascii="Arial" w:hAnsi="Arial" w:cs="Arial"/>
                <w:sz w:val="20"/>
                <w:szCs w:val="20"/>
              </w:rPr>
              <w:t xml:space="preserve">, </w:t>
            </w:r>
            <w:r w:rsidR="00D51729" w:rsidRPr="0018799D">
              <w:rPr>
                <w:rFonts w:ascii="Arial" w:hAnsi="Arial" w:cs="Arial"/>
                <w:sz w:val="20"/>
                <w:szCs w:val="20"/>
              </w:rPr>
              <w:t>monitor emerging regulatory changes, assess organisational impact,</w:t>
            </w:r>
            <w:r w:rsidR="00802B8C" w:rsidRPr="0018799D">
              <w:rPr>
                <w:rFonts w:ascii="Arial" w:hAnsi="Arial" w:cs="Arial"/>
                <w:sz w:val="20"/>
                <w:szCs w:val="20"/>
              </w:rPr>
              <w:t xml:space="preserve"> </w:t>
            </w:r>
            <w:r w:rsidR="006F1102" w:rsidRPr="0018799D">
              <w:rPr>
                <w:rFonts w:ascii="Arial" w:hAnsi="Arial" w:cs="Arial"/>
                <w:sz w:val="20"/>
                <w:szCs w:val="20"/>
              </w:rPr>
              <w:t>and</w:t>
            </w:r>
            <w:r w:rsidR="00802B8C" w:rsidRPr="0018799D">
              <w:rPr>
                <w:rFonts w:ascii="Arial" w:hAnsi="Arial" w:cs="Arial"/>
                <w:sz w:val="20"/>
                <w:szCs w:val="20"/>
              </w:rPr>
              <w:t xml:space="preserve"> ensur</w:t>
            </w:r>
            <w:r w:rsidR="006F1102" w:rsidRPr="0018799D">
              <w:rPr>
                <w:rFonts w:ascii="Arial" w:hAnsi="Arial" w:cs="Arial"/>
                <w:sz w:val="20"/>
                <w:szCs w:val="20"/>
              </w:rPr>
              <w:t>e</w:t>
            </w:r>
            <w:r w:rsidR="00802B8C" w:rsidRPr="0018799D">
              <w:rPr>
                <w:rFonts w:ascii="Arial" w:hAnsi="Arial" w:cs="Arial"/>
                <w:sz w:val="20"/>
                <w:szCs w:val="20"/>
              </w:rPr>
              <w:t xml:space="preserve"> the college meets all awarding</w:t>
            </w:r>
            <w:r w:rsidR="00B87B63" w:rsidRPr="0018799D">
              <w:rPr>
                <w:rFonts w:ascii="Arial" w:hAnsi="Arial" w:cs="Arial"/>
                <w:sz w:val="20"/>
                <w:szCs w:val="20"/>
              </w:rPr>
              <w:t xml:space="preserve"> organisation and JCQ requirements.</w:t>
            </w:r>
            <w:r w:rsidR="00003C7A" w:rsidRPr="0018799D">
              <w:rPr>
                <w:rFonts w:ascii="Arial" w:hAnsi="Arial" w:cs="Arial"/>
                <w:sz w:val="20"/>
                <w:szCs w:val="20"/>
              </w:rPr>
              <w:t xml:space="preserve"> </w:t>
            </w:r>
          </w:p>
        </w:tc>
      </w:tr>
      <w:tr w:rsidR="00447946" w:rsidRPr="0018799D" w14:paraId="37928710" w14:textId="77777777" w:rsidTr="00B4140F">
        <w:tc>
          <w:tcPr>
            <w:tcW w:w="9828" w:type="dxa"/>
          </w:tcPr>
          <w:p w14:paraId="71956A44" w14:textId="77777777" w:rsidR="00447946" w:rsidRPr="0018799D" w:rsidRDefault="00CA4587" w:rsidP="00FC0092">
            <w:pPr>
              <w:pStyle w:val="NoSpacing"/>
              <w:rPr>
                <w:rFonts w:ascii="Arial" w:hAnsi="Arial" w:cs="Arial"/>
                <w:b/>
                <w:bCs/>
                <w:sz w:val="20"/>
                <w:szCs w:val="20"/>
              </w:rPr>
            </w:pPr>
            <w:r w:rsidRPr="0018799D">
              <w:rPr>
                <w:rFonts w:ascii="Arial" w:hAnsi="Arial" w:cs="Arial"/>
                <w:b/>
                <w:bCs/>
                <w:sz w:val="20"/>
                <w:szCs w:val="20"/>
              </w:rPr>
              <w:t>Key Responsibilities</w:t>
            </w:r>
          </w:p>
          <w:p w14:paraId="5F7CFA90" w14:textId="17F64B32" w:rsidR="00FF4785" w:rsidRPr="0018799D" w:rsidRDefault="00FF4785" w:rsidP="00B939DF">
            <w:pPr>
              <w:pStyle w:val="NoSpacing"/>
              <w:numPr>
                <w:ilvl w:val="0"/>
                <w:numId w:val="25"/>
              </w:numPr>
              <w:rPr>
                <w:rFonts w:ascii="Arial" w:hAnsi="Arial" w:cs="Arial"/>
                <w:sz w:val="20"/>
                <w:szCs w:val="20"/>
              </w:rPr>
            </w:pPr>
            <w:r w:rsidRPr="0018799D">
              <w:rPr>
                <w:rFonts w:ascii="Arial" w:hAnsi="Arial" w:cs="Arial"/>
                <w:sz w:val="20"/>
                <w:szCs w:val="20"/>
              </w:rPr>
              <w:t xml:space="preserve">Responsible </w:t>
            </w:r>
            <w:r w:rsidR="007749FD" w:rsidRPr="007749FD">
              <w:rPr>
                <w:rFonts w:ascii="Arial" w:hAnsi="Arial" w:cs="Arial"/>
                <w:sz w:val="20"/>
                <w:szCs w:val="20"/>
              </w:rPr>
              <w:t xml:space="preserve">for the delivery and continuous improvement of examination services across multiple campuses, supporting </w:t>
            </w:r>
            <w:r w:rsidR="00012945">
              <w:rPr>
                <w:rFonts w:ascii="Arial" w:hAnsi="Arial" w:cs="Arial"/>
                <w:sz w:val="20"/>
                <w:szCs w:val="20"/>
              </w:rPr>
              <w:t>students</w:t>
            </w:r>
            <w:r w:rsidR="007749FD" w:rsidRPr="007749FD">
              <w:rPr>
                <w:rFonts w:ascii="Arial" w:hAnsi="Arial" w:cs="Arial"/>
                <w:sz w:val="20"/>
                <w:szCs w:val="20"/>
              </w:rPr>
              <w:t xml:space="preserve"> undertaking academic, vocational, </w:t>
            </w:r>
            <w:r w:rsidR="002932AA" w:rsidRPr="007749FD">
              <w:rPr>
                <w:rFonts w:ascii="Arial" w:hAnsi="Arial" w:cs="Arial"/>
                <w:sz w:val="20"/>
                <w:szCs w:val="20"/>
              </w:rPr>
              <w:t>technical,</w:t>
            </w:r>
            <w:r w:rsidR="007749FD" w:rsidRPr="007749FD">
              <w:rPr>
                <w:rFonts w:ascii="Arial" w:hAnsi="Arial" w:cs="Arial"/>
                <w:sz w:val="20"/>
                <w:szCs w:val="20"/>
              </w:rPr>
              <w:t xml:space="preserve"> and higher education qualifications.</w:t>
            </w:r>
          </w:p>
          <w:p w14:paraId="0611F52B" w14:textId="1CAB59B0" w:rsidR="00720FBB" w:rsidRPr="0018799D" w:rsidRDefault="00720FBB" w:rsidP="00B939DF">
            <w:pPr>
              <w:pStyle w:val="NoSpacing"/>
              <w:numPr>
                <w:ilvl w:val="0"/>
                <w:numId w:val="25"/>
              </w:numPr>
              <w:rPr>
                <w:rFonts w:ascii="Arial" w:hAnsi="Arial" w:cs="Arial"/>
                <w:sz w:val="20"/>
                <w:szCs w:val="20"/>
              </w:rPr>
            </w:pPr>
            <w:r w:rsidRPr="0018799D">
              <w:rPr>
                <w:rFonts w:ascii="Arial" w:hAnsi="Arial" w:cs="Arial"/>
                <w:sz w:val="20"/>
                <w:szCs w:val="20"/>
              </w:rPr>
              <w:t>Act as the College</w:t>
            </w:r>
            <w:r w:rsidR="00CD294D" w:rsidRPr="0018799D">
              <w:rPr>
                <w:rFonts w:ascii="Arial" w:hAnsi="Arial" w:cs="Arial"/>
                <w:sz w:val="20"/>
                <w:szCs w:val="20"/>
              </w:rPr>
              <w:t xml:space="preserve">’s </w:t>
            </w:r>
            <w:r w:rsidR="00E97244">
              <w:rPr>
                <w:rFonts w:ascii="Arial" w:hAnsi="Arial" w:cs="Arial"/>
                <w:sz w:val="20"/>
                <w:szCs w:val="20"/>
              </w:rPr>
              <w:t>designated</w:t>
            </w:r>
            <w:r w:rsidR="00421814">
              <w:rPr>
                <w:rFonts w:ascii="Arial" w:hAnsi="Arial" w:cs="Arial"/>
                <w:sz w:val="20"/>
                <w:szCs w:val="20"/>
              </w:rPr>
              <w:t xml:space="preserve"> </w:t>
            </w:r>
            <w:r w:rsidR="00CD294D" w:rsidRPr="0018799D">
              <w:rPr>
                <w:rFonts w:ascii="Arial" w:hAnsi="Arial" w:cs="Arial"/>
                <w:sz w:val="20"/>
                <w:szCs w:val="20"/>
              </w:rPr>
              <w:t xml:space="preserve">lead for examination compliance, ensuring adherence to JCQ, awarding organisation, data </w:t>
            </w:r>
            <w:r w:rsidR="002932AA" w:rsidRPr="0018799D">
              <w:rPr>
                <w:rFonts w:ascii="Arial" w:hAnsi="Arial" w:cs="Arial"/>
                <w:sz w:val="20"/>
                <w:szCs w:val="20"/>
              </w:rPr>
              <w:t>protection,</w:t>
            </w:r>
            <w:r w:rsidR="00CD294D" w:rsidRPr="0018799D">
              <w:rPr>
                <w:rFonts w:ascii="Arial" w:hAnsi="Arial" w:cs="Arial"/>
                <w:sz w:val="20"/>
                <w:szCs w:val="20"/>
              </w:rPr>
              <w:t xml:space="preserve"> and regulatory</w:t>
            </w:r>
            <w:r w:rsidR="00ED4D39" w:rsidRPr="0018799D">
              <w:rPr>
                <w:rFonts w:ascii="Arial" w:hAnsi="Arial" w:cs="Arial"/>
                <w:sz w:val="20"/>
                <w:szCs w:val="20"/>
              </w:rPr>
              <w:t xml:space="preserve"> </w:t>
            </w:r>
            <w:r w:rsidR="00ED7C85" w:rsidRPr="0018799D">
              <w:rPr>
                <w:rFonts w:ascii="Arial" w:hAnsi="Arial" w:cs="Arial"/>
                <w:sz w:val="20"/>
                <w:szCs w:val="20"/>
              </w:rPr>
              <w:t>requirements.</w:t>
            </w:r>
          </w:p>
          <w:p w14:paraId="59A9D381" w14:textId="408CBD4C" w:rsidR="00634CC1" w:rsidRPr="0018799D" w:rsidRDefault="00634CC1" w:rsidP="00B939DF">
            <w:pPr>
              <w:pStyle w:val="NoSpacing"/>
              <w:numPr>
                <w:ilvl w:val="0"/>
                <w:numId w:val="25"/>
              </w:numPr>
              <w:rPr>
                <w:rFonts w:ascii="Arial" w:hAnsi="Arial" w:cs="Arial"/>
                <w:sz w:val="20"/>
                <w:szCs w:val="20"/>
              </w:rPr>
            </w:pPr>
            <w:r w:rsidRPr="0018799D">
              <w:rPr>
                <w:rFonts w:ascii="Arial" w:hAnsi="Arial" w:cs="Arial"/>
                <w:sz w:val="20"/>
                <w:szCs w:val="20"/>
              </w:rPr>
              <w:t xml:space="preserve">To lead the development, implementation and continuous improvement of examinations policies, </w:t>
            </w:r>
            <w:r w:rsidR="002932AA" w:rsidRPr="0018799D">
              <w:rPr>
                <w:rFonts w:ascii="Arial" w:hAnsi="Arial" w:cs="Arial"/>
                <w:sz w:val="20"/>
                <w:szCs w:val="20"/>
              </w:rPr>
              <w:t>procedures,</w:t>
            </w:r>
            <w:r w:rsidRPr="0018799D">
              <w:rPr>
                <w:rFonts w:ascii="Arial" w:hAnsi="Arial" w:cs="Arial"/>
                <w:sz w:val="20"/>
                <w:szCs w:val="20"/>
              </w:rPr>
              <w:t xml:space="preserve"> and systems, ensuring efficient and effective operational processes that meet College, Awarding Organisation and JCQ requirements and maintain full regulatory compliance. </w:t>
            </w:r>
          </w:p>
          <w:p w14:paraId="01BD3469" w14:textId="4A049261" w:rsidR="00B939DF" w:rsidRPr="0018799D" w:rsidRDefault="009E7401" w:rsidP="00B939DF">
            <w:pPr>
              <w:pStyle w:val="NoSpacing"/>
              <w:numPr>
                <w:ilvl w:val="0"/>
                <w:numId w:val="25"/>
              </w:numPr>
              <w:rPr>
                <w:rFonts w:ascii="Arial" w:hAnsi="Arial" w:cs="Arial"/>
                <w:sz w:val="20"/>
                <w:szCs w:val="20"/>
              </w:rPr>
            </w:pPr>
            <w:r w:rsidRPr="0018799D">
              <w:rPr>
                <w:rFonts w:ascii="Arial" w:hAnsi="Arial" w:cs="Arial"/>
                <w:sz w:val="20"/>
                <w:szCs w:val="20"/>
              </w:rPr>
              <w:t>Maintain expert knowledge of examinations requirements, regulations and best practice</w:t>
            </w:r>
            <w:r w:rsidR="0082423C" w:rsidRPr="0018799D">
              <w:rPr>
                <w:rFonts w:ascii="Arial" w:hAnsi="Arial" w:cs="Arial"/>
                <w:sz w:val="20"/>
                <w:szCs w:val="20"/>
              </w:rPr>
              <w:t xml:space="preserve"> across all relevant qualification types and awarding </w:t>
            </w:r>
            <w:r w:rsidR="00910F21" w:rsidRPr="0018799D">
              <w:rPr>
                <w:rFonts w:ascii="Arial" w:hAnsi="Arial" w:cs="Arial"/>
                <w:sz w:val="20"/>
                <w:szCs w:val="20"/>
              </w:rPr>
              <w:t>organisations.</w:t>
            </w:r>
          </w:p>
          <w:p w14:paraId="548DF2B1" w14:textId="1CBCB9CC" w:rsidR="00BD5ED7" w:rsidRPr="0018799D" w:rsidRDefault="00BD5ED7" w:rsidP="00B939DF">
            <w:pPr>
              <w:pStyle w:val="NoSpacing"/>
              <w:numPr>
                <w:ilvl w:val="0"/>
                <w:numId w:val="25"/>
              </w:numPr>
              <w:rPr>
                <w:rFonts w:ascii="Arial" w:hAnsi="Arial" w:cs="Arial"/>
                <w:sz w:val="20"/>
                <w:szCs w:val="20"/>
              </w:rPr>
            </w:pPr>
            <w:r w:rsidRPr="0018799D">
              <w:rPr>
                <w:rFonts w:ascii="Arial" w:hAnsi="Arial" w:cs="Arial"/>
                <w:sz w:val="20"/>
                <w:szCs w:val="20"/>
              </w:rPr>
              <w:t xml:space="preserve">To lead and be </w:t>
            </w:r>
            <w:r w:rsidR="00A47299" w:rsidRPr="0018799D">
              <w:rPr>
                <w:rFonts w:ascii="Arial" w:hAnsi="Arial" w:cs="Arial"/>
                <w:sz w:val="20"/>
                <w:szCs w:val="20"/>
              </w:rPr>
              <w:t>responsible</w:t>
            </w:r>
            <w:r w:rsidRPr="0018799D">
              <w:rPr>
                <w:rFonts w:ascii="Arial" w:hAnsi="Arial" w:cs="Arial"/>
                <w:sz w:val="20"/>
                <w:szCs w:val="20"/>
              </w:rPr>
              <w:t xml:space="preserve"> for the end-to-end delivery of the College's examination timetable, staffing and operational arrangements, ensuring examinations are conducted efficiently, compliantly and in accordance with Awarding Organisation and JCQ regulations.</w:t>
            </w:r>
          </w:p>
          <w:p w14:paraId="13A63E43" w14:textId="3A9471C9" w:rsidR="009712DC" w:rsidRPr="0018799D" w:rsidRDefault="007305C3" w:rsidP="00B939DF">
            <w:pPr>
              <w:pStyle w:val="NoSpacing"/>
              <w:numPr>
                <w:ilvl w:val="0"/>
                <w:numId w:val="25"/>
              </w:numPr>
              <w:rPr>
                <w:rFonts w:ascii="Arial" w:hAnsi="Arial" w:cs="Arial"/>
                <w:sz w:val="20"/>
                <w:szCs w:val="20"/>
              </w:rPr>
            </w:pPr>
            <w:r w:rsidRPr="0018799D">
              <w:rPr>
                <w:rFonts w:ascii="Arial" w:hAnsi="Arial" w:cs="Arial"/>
                <w:sz w:val="20"/>
                <w:szCs w:val="20"/>
              </w:rPr>
              <w:t>Provide expert advice and guidance to curriculum and support tea</w:t>
            </w:r>
            <w:r w:rsidR="00807FE8" w:rsidRPr="0018799D">
              <w:rPr>
                <w:rFonts w:ascii="Arial" w:hAnsi="Arial" w:cs="Arial"/>
                <w:sz w:val="20"/>
                <w:szCs w:val="20"/>
              </w:rPr>
              <w:t>ms on examination</w:t>
            </w:r>
            <w:r w:rsidR="00850F8E" w:rsidRPr="0018799D">
              <w:rPr>
                <w:rFonts w:ascii="Arial" w:hAnsi="Arial" w:cs="Arial"/>
                <w:sz w:val="20"/>
                <w:szCs w:val="20"/>
              </w:rPr>
              <w:t xml:space="preserve">s processes and </w:t>
            </w:r>
            <w:r w:rsidR="00910F21" w:rsidRPr="0018799D">
              <w:rPr>
                <w:rFonts w:ascii="Arial" w:hAnsi="Arial" w:cs="Arial"/>
                <w:sz w:val="20"/>
                <w:szCs w:val="20"/>
              </w:rPr>
              <w:t>regulations.</w:t>
            </w:r>
          </w:p>
          <w:p w14:paraId="2BAC387B" w14:textId="2B5D3125" w:rsidR="00281771" w:rsidRPr="0018799D" w:rsidRDefault="00281771" w:rsidP="00B939DF">
            <w:pPr>
              <w:pStyle w:val="NoSpacing"/>
              <w:numPr>
                <w:ilvl w:val="0"/>
                <w:numId w:val="25"/>
              </w:numPr>
              <w:rPr>
                <w:rFonts w:ascii="Arial" w:hAnsi="Arial" w:cs="Arial"/>
                <w:sz w:val="20"/>
                <w:szCs w:val="20"/>
              </w:rPr>
            </w:pPr>
            <w:r w:rsidRPr="0018799D">
              <w:rPr>
                <w:rFonts w:ascii="Arial" w:hAnsi="Arial" w:cs="Arial"/>
                <w:sz w:val="20"/>
                <w:szCs w:val="20"/>
              </w:rPr>
              <w:t xml:space="preserve">Directly manage the Examinations Team and wider invigilation workforce, including recruitment, induction, training, performance management, development, succession </w:t>
            </w:r>
            <w:r w:rsidR="00380E27" w:rsidRPr="0018799D">
              <w:rPr>
                <w:rFonts w:ascii="Arial" w:hAnsi="Arial" w:cs="Arial"/>
                <w:sz w:val="20"/>
                <w:szCs w:val="20"/>
              </w:rPr>
              <w:t>planning,</w:t>
            </w:r>
            <w:r w:rsidRPr="0018799D">
              <w:rPr>
                <w:rFonts w:ascii="Arial" w:hAnsi="Arial" w:cs="Arial"/>
                <w:sz w:val="20"/>
                <w:szCs w:val="20"/>
              </w:rPr>
              <w:t xml:space="preserve"> and deployment to ensure the effective delivery of all examinations and assessments.</w:t>
            </w:r>
          </w:p>
          <w:p w14:paraId="4F823D42" w14:textId="0F98EC70" w:rsidR="00FD7E88" w:rsidRPr="0018799D" w:rsidRDefault="00953294" w:rsidP="00B939DF">
            <w:pPr>
              <w:pStyle w:val="NoSpacing"/>
              <w:numPr>
                <w:ilvl w:val="0"/>
                <w:numId w:val="25"/>
              </w:numPr>
              <w:rPr>
                <w:rFonts w:ascii="Arial" w:hAnsi="Arial" w:cs="Arial"/>
                <w:sz w:val="20"/>
                <w:szCs w:val="20"/>
              </w:rPr>
            </w:pPr>
            <w:r w:rsidRPr="0018799D">
              <w:rPr>
                <w:rFonts w:ascii="Arial" w:hAnsi="Arial" w:cs="Arial"/>
                <w:sz w:val="20"/>
                <w:szCs w:val="20"/>
              </w:rPr>
              <w:t xml:space="preserve">Build credibility and influence decision-making across diverse stakeholder groups, balancing operational requirements with organisational </w:t>
            </w:r>
            <w:r w:rsidR="00556F9E" w:rsidRPr="0018799D">
              <w:rPr>
                <w:rFonts w:ascii="Arial" w:hAnsi="Arial" w:cs="Arial"/>
                <w:sz w:val="20"/>
                <w:szCs w:val="20"/>
              </w:rPr>
              <w:t>priorities.</w:t>
            </w:r>
          </w:p>
          <w:p w14:paraId="4FFF337F" w14:textId="702F3F3D" w:rsidR="00E22B2B" w:rsidRDefault="00E22B2B" w:rsidP="00B939DF">
            <w:pPr>
              <w:pStyle w:val="NoSpacing"/>
              <w:numPr>
                <w:ilvl w:val="0"/>
                <w:numId w:val="25"/>
              </w:numPr>
              <w:rPr>
                <w:rFonts w:ascii="Arial" w:hAnsi="Arial" w:cs="Arial"/>
                <w:sz w:val="20"/>
                <w:szCs w:val="20"/>
              </w:rPr>
            </w:pPr>
            <w:r w:rsidRPr="00E22B2B">
              <w:rPr>
                <w:rFonts w:ascii="Arial" w:hAnsi="Arial" w:cs="Arial"/>
                <w:sz w:val="20"/>
                <w:szCs w:val="20"/>
              </w:rPr>
              <w:t xml:space="preserve">To be </w:t>
            </w:r>
            <w:r>
              <w:rPr>
                <w:rFonts w:ascii="Arial" w:hAnsi="Arial" w:cs="Arial"/>
                <w:sz w:val="20"/>
                <w:szCs w:val="20"/>
              </w:rPr>
              <w:t>responsible</w:t>
            </w:r>
            <w:r w:rsidRPr="00E22B2B">
              <w:rPr>
                <w:rFonts w:ascii="Arial" w:hAnsi="Arial" w:cs="Arial"/>
                <w:sz w:val="20"/>
                <w:szCs w:val="20"/>
              </w:rPr>
              <w:t xml:space="preserve"> for the accurate recording, maintenance and communication of student achievements and qualification outcomes, ensuring examination systems and the ILR module are updated within required timescales.</w:t>
            </w:r>
          </w:p>
          <w:p w14:paraId="412EAC94" w14:textId="4A814EC9" w:rsidR="004A1B86" w:rsidRPr="0018799D" w:rsidRDefault="004A1B86" w:rsidP="00B939DF">
            <w:pPr>
              <w:pStyle w:val="NoSpacing"/>
              <w:numPr>
                <w:ilvl w:val="0"/>
                <w:numId w:val="25"/>
              </w:numPr>
              <w:rPr>
                <w:rFonts w:ascii="Arial" w:hAnsi="Arial" w:cs="Arial"/>
                <w:sz w:val="20"/>
                <w:szCs w:val="20"/>
              </w:rPr>
            </w:pPr>
            <w:r w:rsidRPr="0018799D">
              <w:rPr>
                <w:rFonts w:ascii="Arial" w:hAnsi="Arial" w:cs="Arial"/>
                <w:sz w:val="20"/>
                <w:szCs w:val="20"/>
              </w:rPr>
              <w:t xml:space="preserve">To </w:t>
            </w:r>
            <w:r w:rsidR="00C34F44" w:rsidRPr="0018799D">
              <w:rPr>
                <w:rFonts w:ascii="Arial" w:hAnsi="Arial" w:cs="Arial"/>
                <w:sz w:val="20"/>
                <w:szCs w:val="20"/>
              </w:rPr>
              <w:t>consult</w:t>
            </w:r>
            <w:r w:rsidRPr="0018799D">
              <w:rPr>
                <w:rFonts w:ascii="Arial" w:hAnsi="Arial" w:cs="Arial"/>
                <w:sz w:val="20"/>
                <w:szCs w:val="20"/>
              </w:rPr>
              <w:t xml:space="preserve"> with the Regulation </w:t>
            </w:r>
            <w:r w:rsidR="002F120A" w:rsidRPr="0018799D">
              <w:rPr>
                <w:rFonts w:ascii="Arial" w:hAnsi="Arial" w:cs="Arial"/>
                <w:sz w:val="20"/>
                <w:szCs w:val="20"/>
              </w:rPr>
              <w:t>M</w:t>
            </w:r>
            <w:r w:rsidRPr="0018799D">
              <w:rPr>
                <w:rFonts w:ascii="Arial" w:hAnsi="Arial" w:cs="Arial"/>
                <w:sz w:val="20"/>
                <w:szCs w:val="20"/>
              </w:rPr>
              <w:t xml:space="preserve">anager in respect of qualification approvals, internal management of qualifications and claims, particularly where </w:t>
            </w:r>
            <w:r w:rsidR="00652D84" w:rsidRPr="0018799D">
              <w:rPr>
                <w:rFonts w:ascii="Arial" w:hAnsi="Arial" w:cs="Arial"/>
                <w:sz w:val="20"/>
                <w:szCs w:val="20"/>
              </w:rPr>
              <w:t>risks</w:t>
            </w:r>
            <w:r w:rsidRPr="0018799D">
              <w:rPr>
                <w:rFonts w:ascii="Arial" w:hAnsi="Arial" w:cs="Arial"/>
                <w:sz w:val="20"/>
                <w:szCs w:val="20"/>
              </w:rPr>
              <w:t xml:space="preserve"> are identified.</w:t>
            </w:r>
          </w:p>
          <w:p w14:paraId="1DD3B215" w14:textId="4FD0B8DF" w:rsidR="00221E0F" w:rsidRPr="0018799D" w:rsidRDefault="008E632E" w:rsidP="00B939DF">
            <w:pPr>
              <w:pStyle w:val="NoSpacing"/>
              <w:numPr>
                <w:ilvl w:val="0"/>
                <w:numId w:val="25"/>
              </w:numPr>
              <w:rPr>
                <w:rFonts w:ascii="Arial" w:hAnsi="Arial" w:cs="Arial"/>
                <w:sz w:val="20"/>
                <w:szCs w:val="20"/>
              </w:rPr>
            </w:pPr>
            <w:r w:rsidRPr="0018799D">
              <w:rPr>
                <w:rFonts w:ascii="Arial" w:hAnsi="Arial" w:cs="Arial"/>
                <w:sz w:val="20"/>
                <w:szCs w:val="20"/>
              </w:rPr>
              <w:t xml:space="preserve">To be responsible for the production, </w:t>
            </w:r>
            <w:r w:rsidR="00380E27" w:rsidRPr="0018799D">
              <w:rPr>
                <w:rFonts w:ascii="Arial" w:hAnsi="Arial" w:cs="Arial"/>
                <w:sz w:val="20"/>
                <w:szCs w:val="20"/>
              </w:rPr>
              <w:t>maintenance,</w:t>
            </w:r>
            <w:r w:rsidRPr="0018799D">
              <w:rPr>
                <w:rFonts w:ascii="Arial" w:hAnsi="Arial" w:cs="Arial"/>
                <w:sz w:val="20"/>
                <w:szCs w:val="20"/>
              </w:rPr>
              <w:t xml:space="preserve"> and communication of the annual examinations calendar, including examination timetables, awarding organisation and JCQ deadlines, and key dates for registrations, entries, amendments</w:t>
            </w:r>
            <w:r w:rsidR="004109A4" w:rsidRPr="0018799D">
              <w:rPr>
                <w:rFonts w:ascii="Arial" w:hAnsi="Arial" w:cs="Arial"/>
                <w:sz w:val="20"/>
                <w:szCs w:val="20"/>
              </w:rPr>
              <w:t>,</w:t>
            </w:r>
            <w:r w:rsidRPr="0018799D">
              <w:rPr>
                <w:rFonts w:ascii="Arial" w:hAnsi="Arial" w:cs="Arial"/>
                <w:sz w:val="20"/>
                <w:szCs w:val="20"/>
              </w:rPr>
              <w:t xml:space="preserve"> certification claims</w:t>
            </w:r>
            <w:r w:rsidR="00E27CEC" w:rsidRPr="0018799D">
              <w:rPr>
                <w:rFonts w:ascii="Arial" w:hAnsi="Arial" w:cs="Arial"/>
                <w:sz w:val="20"/>
                <w:szCs w:val="20"/>
              </w:rPr>
              <w:t xml:space="preserve">, </w:t>
            </w:r>
            <w:r w:rsidR="00B51C8F" w:rsidRPr="0018799D">
              <w:rPr>
                <w:rFonts w:ascii="Arial" w:hAnsi="Arial" w:cs="Arial"/>
                <w:sz w:val="20"/>
                <w:szCs w:val="20"/>
              </w:rPr>
              <w:t>results,</w:t>
            </w:r>
            <w:r w:rsidR="00E27CEC" w:rsidRPr="0018799D">
              <w:rPr>
                <w:rFonts w:ascii="Arial" w:hAnsi="Arial" w:cs="Arial"/>
                <w:sz w:val="20"/>
                <w:szCs w:val="20"/>
              </w:rPr>
              <w:t xml:space="preserve"> and post results</w:t>
            </w:r>
            <w:r w:rsidRPr="0018799D">
              <w:rPr>
                <w:rFonts w:ascii="Arial" w:hAnsi="Arial" w:cs="Arial"/>
                <w:sz w:val="20"/>
                <w:szCs w:val="20"/>
              </w:rPr>
              <w:t xml:space="preserve"> ensuring that all stakeholders are informed and able to meet required timescales.</w:t>
            </w:r>
          </w:p>
          <w:p w14:paraId="45E28466" w14:textId="08DCB60A" w:rsidR="00A72C4B" w:rsidRPr="0018799D" w:rsidRDefault="00A72C4B" w:rsidP="009879C6">
            <w:pPr>
              <w:pStyle w:val="NoSpacing"/>
              <w:numPr>
                <w:ilvl w:val="0"/>
                <w:numId w:val="25"/>
              </w:numPr>
              <w:rPr>
                <w:rFonts w:ascii="Arial" w:hAnsi="Arial" w:cs="Arial"/>
                <w:sz w:val="20"/>
                <w:szCs w:val="20"/>
              </w:rPr>
            </w:pPr>
            <w:r w:rsidRPr="0018799D">
              <w:rPr>
                <w:rFonts w:ascii="Arial" w:hAnsi="Arial" w:cs="Arial"/>
                <w:sz w:val="20"/>
                <w:szCs w:val="20"/>
              </w:rPr>
              <w:t xml:space="preserve">To act as the College lead for the investigation and management of examination-related complaints, suspected </w:t>
            </w:r>
            <w:r w:rsidR="00380E27" w:rsidRPr="0018799D">
              <w:rPr>
                <w:rFonts w:ascii="Arial" w:hAnsi="Arial" w:cs="Arial"/>
                <w:sz w:val="20"/>
                <w:szCs w:val="20"/>
              </w:rPr>
              <w:t>malpractice,</w:t>
            </w:r>
            <w:r w:rsidRPr="0018799D">
              <w:rPr>
                <w:rFonts w:ascii="Arial" w:hAnsi="Arial" w:cs="Arial"/>
                <w:sz w:val="20"/>
                <w:szCs w:val="20"/>
              </w:rPr>
              <w:t xml:space="preserve"> and maladministration, </w:t>
            </w:r>
            <w:r w:rsidR="0057452E" w:rsidRPr="0018799D">
              <w:rPr>
                <w:rFonts w:ascii="Arial" w:hAnsi="Arial" w:cs="Arial"/>
                <w:sz w:val="20"/>
                <w:szCs w:val="20"/>
              </w:rPr>
              <w:t>consulting</w:t>
            </w:r>
            <w:r w:rsidRPr="0018799D">
              <w:rPr>
                <w:rFonts w:ascii="Arial" w:hAnsi="Arial" w:cs="Arial"/>
                <w:sz w:val="20"/>
                <w:szCs w:val="20"/>
              </w:rPr>
              <w:t xml:space="preserve"> with Awarding Organisations and other stakeholders as required to ensure that all cases are managed fairly, thoroughly and in accordance with JCQ and Awarding Organisation regulations.</w:t>
            </w:r>
          </w:p>
          <w:p w14:paraId="56DF7AE0" w14:textId="4F119F0A" w:rsidR="00681019" w:rsidRPr="0018799D" w:rsidRDefault="009879C6" w:rsidP="009879C6">
            <w:pPr>
              <w:pStyle w:val="NoSpacing"/>
              <w:numPr>
                <w:ilvl w:val="0"/>
                <w:numId w:val="25"/>
              </w:numPr>
              <w:rPr>
                <w:rFonts w:ascii="Arial" w:hAnsi="Arial" w:cs="Arial"/>
                <w:sz w:val="20"/>
                <w:szCs w:val="20"/>
              </w:rPr>
            </w:pPr>
            <w:r w:rsidRPr="0018799D">
              <w:rPr>
                <w:rFonts w:ascii="Arial" w:hAnsi="Arial" w:cs="Arial"/>
                <w:sz w:val="20"/>
                <w:szCs w:val="20"/>
              </w:rPr>
              <w:t xml:space="preserve">To be </w:t>
            </w:r>
            <w:r w:rsidR="00BF7910" w:rsidRPr="0018799D">
              <w:rPr>
                <w:rFonts w:ascii="Arial" w:hAnsi="Arial" w:cs="Arial"/>
                <w:sz w:val="20"/>
                <w:szCs w:val="20"/>
              </w:rPr>
              <w:t>responsible</w:t>
            </w:r>
            <w:r w:rsidRPr="0018799D">
              <w:rPr>
                <w:rFonts w:ascii="Arial" w:hAnsi="Arial" w:cs="Arial"/>
                <w:sz w:val="20"/>
                <w:szCs w:val="20"/>
              </w:rPr>
              <w:t xml:space="preserve"> for the production, </w:t>
            </w:r>
            <w:r w:rsidR="00380E27" w:rsidRPr="0018799D">
              <w:rPr>
                <w:rFonts w:ascii="Arial" w:hAnsi="Arial" w:cs="Arial"/>
                <w:sz w:val="20"/>
                <w:szCs w:val="20"/>
              </w:rPr>
              <w:t>analysis,</w:t>
            </w:r>
            <w:r w:rsidRPr="0018799D">
              <w:rPr>
                <w:rFonts w:ascii="Arial" w:hAnsi="Arial" w:cs="Arial"/>
                <w:sz w:val="20"/>
                <w:szCs w:val="20"/>
              </w:rPr>
              <w:t xml:space="preserve"> and reporting of </w:t>
            </w:r>
            <w:r w:rsidR="00067137" w:rsidRPr="0018799D">
              <w:rPr>
                <w:rFonts w:ascii="Arial" w:hAnsi="Arial" w:cs="Arial"/>
                <w:sz w:val="20"/>
                <w:szCs w:val="20"/>
              </w:rPr>
              <w:t xml:space="preserve">all </w:t>
            </w:r>
            <w:r w:rsidRPr="0018799D">
              <w:rPr>
                <w:rFonts w:ascii="Arial" w:hAnsi="Arial" w:cs="Arial"/>
                <w:sz w:val="20"/>
                <w:szCs w:val="20"/>
              </w:rPr>
              <w:t>examination</w:t>
            </w:r>
            <w:r w:rsidR="00EB3DE0" w:rsidRPr="0018799D">
              <w:rPr>
                <w:rFonts w:ascii="Arial" w:hAnsi="Arial" w:cs="Arial"/>
                <w:sz w:val="20"/>
                <w:szCs w:val="20"/>
              </w:rPr>
              <w:t xml:space="preserve"> data</w:t>
            </w:r>
            <w:r w:rsidRPr="0018799D">
              <w:rPr>
                <w:rFonts w:ascii="Arial" w:hAnsi="Arial" w:cs="Arial"/>
                <w:sz w:val="20"/>
                <w:szCs w:val="20"/>
              </w:rPr>
              <w:t xml:space="preserve">, ensuring the provision of accurate and timely management information to support operational decision-making, performance </w:t>
            </w:r>
            <w:r w:rsidR="00B51C8F" w:rsidRPr="0018799D">
              <w:rPr>
                <w:rFonts w:ascii="Arial" w:hAnsi="Arial" w:cs="Arial"/>
                <w:sz w:val="20"/>
                <w:szCs w:val="20"/>
              </w:rPr>
              <w:t>monitoring,</w:t>
            </w:r>
            <w:r w:rsidRPr="0018799D">
              <w:rPr>
                <w:rFonts w:ascii="Arial" w:hAnsi="Arial" w:cs="Arial"/>
                <w:sz w:val="20"/>
                <w:szCs w:val="20"/>
              </w:rPr>
              <w:t xml:space="preserve"> and statutory reporting requirements.</w:t>
            </w:r>
          </w:p>
          <w:p w14:paraId="2FF6B378" w14:textId="5A89E395" w:rsidR="00267A36" w:rsidRPr="0018799D" w:rsidRDefault="00267A36" w:rsidP="009879C6">
            <w:pPr>
              <w:pStyle w:val="NoSpacing"/>
              <w:numPr>
                <w:ilvl w:val="0"/>
                <w:numId w:val="25"/>
              </w:numPr>
              <w:rPr>
                <w:rFonts w:ascii="Arial" w:hAnsi="Arial" w:cs="Arial"/>
                <w:sz w:val="20"/>
                <w:szCs w:val="20"/>
              </w:rPr>
            </w:pPr>
            <w:r w:rsidRPr="0018799D">
              <w:rPr>
                <w:rFonts w:ascii="Arial" w:hAnsi="Arial" w:cs="Arial"/>
                <w:sz w:val="20"/>
                <w:szCs w:val="20"/>
              </w:rPr>
              <w:t xml:space="preserve">To be </w:t>
            </w:r>
            <w:r w:rsidR="00BF7910" w:rsidRPr="0018799D">
              <w:rPr>
                <w:rFonts w:ascii="Arial" w:hAnsi="Arial" w:cs="Arial"/>
                <w:sz w:val="20"/>
                <w:szCs w:val="20"/>
              </w:rPr>
              <w:t>responsible</w:t>
            </w:r>
            <w:r w:rsidRPr="0018799D">
              <w:rPr>
                <w:rFonts w:ascii="Arial" w:hAnsi="Arial" w:cs="Arial"/>
                <w:sz w:val="20"/>
                <w:szCs w:val="20"/>
              </w:rPr>
              <w:t xml:space="preserve"> for the verification and approval of examination-related timesheets and invoices, ensuring the accurate recording of hours worked, appropriate expenditure control and compliance with </w:t>
            </w:r>
            <w:r w:rsidR="00ED7C85" w:rsidRPr="0018799D">
              <w:rPr>
                <w:rFonts w:ascii="Arial" w:hAnsi="Arial" w:cs="Arial"/>
                <w:sz w:val="20"/>
                <w:szCs w:val="20"/>
              </w:rPr>
              <w:t>college</w:t>
            </w:r>
            <w:r w:rsidRPr="0018799D">
              <w:rPr>
                <w:rFonts w:ascii="Arial" w:hAnsi="Arial" w:cs="Arial"/>
                <w:sz w:val="20"/>
                <w:szCs w:val="20"/>
              </w:rPr>
              <w:t xml:space="preserve"> financial regulations.</w:t>
            </w:r>
          </w:p>
          <w:p w14:paraId="5BCB1505" w14:textId="6857E6F8" w:rsidR="00034EBA" w:rsidRPr="0018799D" w:rsidRDefault="00034EBA" w:rsidP="009879C6">
            <w:pPr>
              <w:pStyle w:val="NoSpacing"/>
              <w:numPr>
                <w:ilvl w:val="0"/>
                <w:numId w:val="25"/>
              </w:numPr>
              <w:rPr>
                <w:rFonts w:ascii="Arial" w:hAnsi="Arial" w:cs="Arial"/>
                <w:sz w:val="20"/>
                <w:szCs w:val="20"/>
              </w:rPr>
            </w:pPr>
            <w:r w:rsidRPr="0018799D">
              <w:rPr>
                <w:rFonts w:ascii="Arial" w:hAnsi="Arial" w:cs="Arial"/>
                <w:sz w:val="20"/>
                <w:szCs w:val="20"/>
              </w:rPr>
              <w:lastRenderedPageBreak/>
              <w:t>To be responsible for managing JCQ inspections and centre reviews, acting as the primary liaison with inspectors, coordinating the College's response, and ensuring that any recommendations or actions arising from inspections are implemented and monitored appropriately.</w:t>
            </w:r>
          </w:p>
          <w:p w14:paraId="5679C06F" w14:textId="77777777" w:rsidR="00681019" w:rsidRPr="0018799D" w:rsidRDefault="00681019" w:rsidP="00FC0092">
            <w:pPr>
              <w:pStyle w:val="NoSpacing"/>
              <w:rPr>
                <w:rFonts w:ascii="Arial" w:hAnsi="Arial" w:cs="Arial"/>
                <w:b/>
                <w:bCs/>
                <w:sz w:val="20"/>
                <w:szCs w:val="20"/>
              </w:rPr>
            </w:pPr>
            <w:r w:rsidRPr="0018799D">
              <w:rPr>
                <w:rFonts w:ascii="Arial" w:hAnsi="Arial" w:cs="Arial"/>
                <w:b/>
                <w:bCs/>
                <w:sz w:val="20"/>
                <w:szCs w:val="20"/>
              </w:rPr>
              <w:t>General Responsibilities</w:t>
            </w:r>
          </w:p>
          <w:p w14:paraId="17D85318" w14:textId="1EF3551E" w:rsidR="00681019" w:rsidRPr="0018799D" w:rsidRDefault="00681019" w:rsidP="00B939DF">
            <w:pPr>
              <w:pStyle w:val="NoSpacing"/>
              <w:numPr>
                <w:ilvl w:val="0"/>
                <w:numId w:val="25"/>
              </w:numPr>
              <w:rPr>
                <w:rFonts w:ascii="Arial" w:hAnsi="Arial" w:cs="Arial"/>
                <w:sz w:val="20"/>
                <w:szCs w:val="20"/>
              </w:rPr>
            </w:pPr>
            <w:r w:rsidRPr="0018799D">
              <w:rPr>
                <w:rFonts w:ascii="Arial" w:hAnsi="Arial" w:cs="Arial"/>
                <w:sz w:val="20"/>
                <w:szCs w:val="20"/>
              </w:rPr>
              <w:t xml:space="preserve">Promote and support the development of the College’s Equality and Diversity policies, </w:t>
            </w:r>
            <w:r w:rsidR="00380E27" w:rsidRPr="0018799D">
              <w:rPr>
                <w:rFonts w:ascii="Arial" w:hAnsi="Arial" w:cs="Arial"/>
                <w:sz w:val="20"/>
                <w:szCs w:val="20"/>
              </w:rPr>
              <w:t>procedures,</w:t>
            </w:r>
            <w:r w:rsidRPr="0018799D">
              <w:rPr>
                <w:rFonts w:ascii="Arial" w:hAnsi="Arial" w:cs="Arial"/>
                <w:sz w:val="20"/>
                <w:szCs w:val="20"/>
              </w:rPr>
              <w:t xml:space="preserve"> and practices as they relate to staff and learners.</w:t>
            </w:r>
          </w:p>
          <w:p w14:paraId="60F8815B" w14:textId="77777777" w:rsidR="00681019" w:rsidRPr="0018799D" w:rsidRDefault="00681019" w:rsidP="00B939DF">
            <w:pPr>
              <w:pStyle w:val="NoSpacing"/>
              <w:numPr>
                <w:ilvl w:val="0"/>
                <w:numId w:val="25"/>
              </w:numPr>
              <w:rPr>
                <w:rFonts w:ascii="Arial" w:hAnsi="Arial" w:cs="Arial"/>
                <w:sz w:val="20"/>
                <w:szCs w:val="20"/>
              </w:rPr>
            </w:pPr>
            <w:r w:rsidRPr="0018799D">
              <w:rPr>
                <w:rFonts w:ascii="Arial" w:hAnsi="Arial" w:cs="Arial"/>
                <w:sz w:val="20"/>
                <w:szCs w:val="20"/>
              </w:rPr>
              <w:t xml:space="preserve">Develop effective contact, liaison, and working relationships with colleagues in the College. </w:t>
            </w:r>
          </w:p>
          <w:p w14:paraId="38875E65" w14:textId="77777777" w:rsidR="00681019" w:rsidRPr="0018799D" w:rsidRDefault="00681019" w:rsidP="00B939DF">
            <w:pPr>
              <w:pStyle w:val="NoSpacing"/>
              <w:numPr>
                <w:ilvl w:val="0"/>
                <w:numId w:val="25"/>
              </w:numPr>
              <w:rPr>
                <w:rFonts w:ascii="Arial" w:hAnsi="Arial" w:cs="Arial"/>
                <w:sz w:val="20"/>
                <w:szCs w:val="20"/>
              </w:rPr>
            </w:pPr>
            <w:r w:rsidRPr="0018799D">
              <w:rPr>
                <w:rFonts w:ascii="Arial" w:hAnsi="Arial" w:cs="Arial"/>
                <w:sz w:val="20"/>
                <w:szCs w:val="20"/>
              </w:rPr>
              <w:t xml:space="preserve">Maintain a good understanding of Agency Funding Rules which impact on data processing i.e. Education </w:t>
            </w:r>
            <w:r w:rsidR="00402CE0" w:rsidRPr="0018799D">
              <w:rPr>
                <w:rFonts w:ascii="Arial" w:hAnsi="Arial" w:cs="Arial"/>
                <w:sz w:val="20"/>
                <w:szCs w:val="20"/>
              </w:rPr>
              <w:t xml:space="preserve">Skills </w:t>
            </w:r>
            <w:r w:rsidRPr="0018799D">
              <w:rPr>
                <w:rFonts w:ascii="Arial" w:hAnsi="Arial" w:cs="Arial"/>
                <w:sz w:val="20"/>
                <w:szCs w:val="20"/>
              </w:rPr>
              <w:t>Funding Agency</w:t>
            </w:r>
            <w:r w:rsidR="00402CE0" w:rsidRPr="0018799D">
              <w:rPr>
                <w:rFonts w:ascii="Arial" w:hAnsi="Arial" w:cs="Arial"/>
                <w:sz w:val="20"/>
                <w:szCs w:val="20"/>
              </w:rPr>
              <w:t xml:space="preserve"> </w:t>
            </w:r>
            <w:r w:rsidRPr="0018799D">
              <w:rPr>
                <w:rFonts w:ascii="Arial" w:hAnsi="Arial" w:cs="Arial"/>
                <w:sz w:val="20"/>
                <w:szCs w:val="20"/>
              </w:rPr>
              <w:t xml:space="preserve">and </w:t>
            </w:r>
            <w:r w:rsidR="00402CE0" w:rsidRPr="0018799D">
              <w:rPr>
                <w:rFonts w:ascii="Arial" w:hAnsi="Arial" w:cs="Arial"/>
                <w:sz w:val="20"/>
                <w:szCs w:val="20"/>
              </w:rPr>
              <w:t>A</w:t>
            </w:r>
            <w:r w:rsidRPr="0018799D">
              <w:rPr>
                <w:rFonts w:ascii="Arial" w:hAnsi="Arial" w:cs="Arial"/>
                <w:sz w:val="20"/>
                <w:szCs w:val="20"/>
              </w:rPr>
              <w:t xml:space="preserve">warding </w:t>
            </w:r>
            <w:r w:rsidR="004A1B86" w:rsidRPr="0018799D">
              <w:rPr>
                <w:rFonts w:ascii="Arial" w:hAnsi="Arial" w:cs="Arial"/>
                <w:sz w:val="20"/>
                <w:szCs w:val="20"/>
              </w:rPr>
              <w:t>Organisations</w:t>
            </w:r>
            <w:r w:rsidRPr="0018799D">
              <w:rPr>
                <w:rFonts w:ascii="Arial" w:hAnsi="Arial" w:cs="Arial"/>
                <w:sz w:val="20"/>
                <w:szCs w:val="20"/>
              </w:rPr>
              <w:t>.</w:t>
            </w:r>
          </w:p>
          <w:p w14:paraId="3C3D1678" w14:textId="77777777" w:rsidR="00681019" w:rsidRPr="0018799D" w:rsidRDefault="00681019" w:rsidP="00B939DF">
            <w:pPr>
              <w:pStyle w:val="NoSpacing"/>
              <w:numPr>
                <w:ilvl w:val="0"/>
                <w:numId w:val="25"/>
              </w:numPr>
              <w:rPr>
                <w:rFonts w:ascii="Arial" w:hAnsi="Arial" w:cs="Arial"/>
                <w:sz w:val="20"/>
                <w:szCs w:val="20"/>
              </w:rPr>
            </w:pPr>
            <w:r w:rsidRPr="0018799D">
              <w:rPr>
                <w:rFonts w:ascii="Arial" w:hAnsi="Arial" w:cs="Arial"/>
                <w:sz w:val="20"/>
                <w:szCs w:val="20"/>
              </w:rPr>
              <w:t>To engage in professional development to ensure that professional contributions are up to date.</w:t>
            </w:r>
          </w:p>
          <w:p w14:paraId="0E93C1E7" w14:textId="4A9F6B79" w:rsidR="00681019" w:rsidRPr="0018799D" w:rsidRDefault="00681019" w:rsidP="00B939DF">
            <w:pPr>
              <w:pStyle w:val="NoSpacing"/>
              <w:numPr>
                <w:ilvl w:val="0"/>
                <w:numId w:val="25"/>
              </w:numPr>
              <w:rPr>
                <w:rFonts w:ascii="Arial" w:hAnsi="Arial" w:cs="Arial"/>
                <w:sz w:val="20"/>
                <w:szCs w:val="20"/>
              </w:rPr>
            </w:pPr>
            <w:r w:rsidRPr="0018799D">
              <w:rPr>
                <w:rFonts w:ascii="Arial" w:hAnsi="Arial" w:cs="Arial"/>
                <w:sz w:val="20"/>
                <w:szCs w:val="20"/>
              </w:rPr>
              <w:t xml:space="preserve">Participating actively in the performance management framework, agreeing objectives, attending </w:t>
            </w:r>
            <w:r w:rsidR="00380E27" w:rsidRPr="0018799D">
              <w:rPr>
                <w:rFonts w:ascii="Arial" w:hAnsi="Arial" w:cs="Arial"/>
                <w:sz w:val="20"/>
                <w:szCs w:val="20"/>
              </w:rPr>
              <w:t>reviews,</w:t>
            </w:r>
            <w:r w:rsidRPr="0018799D">
              <w:rPr>
                <w:rFonts w:ascii="Arial" w:hAnsi="Arial" w:cs="Arial"/>
                <w:sz w:val="20"/>
                <w:szCs w:val="20"/>
              </w:rPr>
              <w:t xml:space="preserve"> and undertaking Staff Development as required.</w:t>
            </w:r>
          </w:p>
          <w:p w14:paraId="55827942" w14:textId="77777777" w:rsidR="00681019" w:rsidRPr="0018799D" w:rsidRDefault="00681019" w:rsidP="00B939DF">
            <w:pPr>
              <w:pStyle w:val="NoSpacing"/>
              <w:numPr>
                <w:ilvl w:val="0"/>
                <w:numId w:val="25"/>
              </w:numPr>
              <w:rPr>
                <w:rFonts w:ascii="Arial" w:hAnsi="Arial" w:cs="Arial"/>
                <w:sz w:val="20"/>
                <w:szCs w:val="20"/>
              </w:rPr>
            </w:pPr>
            <w:r w:rsidRPr="0018799D">
              <w:rPr>
                <w:rFonts w:ascii="Arial" w:hAnsi="Arial" w:cs="Arial"/>
                <w:sz w:val="20"/>
                <w:szCs w:val="20"/>
              </w:rPr>
              <w:t>To provide a professional customer service to both internal and external customers.</w:t>
            </w:r>
          </w:p>
          <w:p w14:paraId="0972B79D" w14:textId="77777777" w:rsidR="00E0383F" w:rsidRPr="0018799D" w:rsidRDefault="00E677D8" w:rsidP="00B939DF">
            <w:pPr>
              <w:numPr>
                <w:ilvl w:val="0"/>
                <w:numId w:val="25"/>
              </w:numPr>
              <w:spacing w:after="0"/>
              <w:rPr>
                <w:rFonts w:ascii="Arial" w:hAnsi="Arial" w:cs="Arial"/>
                <w:sz w:val="20"/>
                <w:szCs w:val="20"/>
              </w:rPr>
            </w:pPr>
            <w:r w:rsidRPr="0018799D">
              <w:rPr>
                <w:rFonts w:ascii="Arial" w:hAnsi="Arial" w:cs="Arial"/>
                <w:sz w:val="20"/>
                <w:szCs w:val="20"/>
              </w:rPr>
              <w:t>Proactively promote and comply with all relevant College practice, guidelines, policies and procedures, and legislation, including but not limited to: Safeguarding, Equality and Diversity, Health and Safety, and Data Protection.</w:t>
            </w:r>
          </w:p>
          <w:p w14:paraId="10FAC553" w14:textId="1828FA3B" w:rsidR="00681019" w:rsidRPr="0018799D" w:rsidRDefault="00681019" w:rsidP="00B939DF">
            <w:pPr>
              <w:numPr>
                <w:ilvl w:val="0"/>
                <w:numId w:val="25"/>
              </w:numPr>
              <w:spacing w:after="0"/>
              <w:rPr>
                <w:rFonts w:ascii="Arial" w:hAnsi="Arial" w:cs="Arial"/>
                <w:sz w:val="20"/>
                <w:szCs w:val="20"/>
              </w:rPr>
            </w:pPr>
            <w:r w:rsidRPr="0018799D">
              <w:rPr>
                <w:rFonts w:ascii="Arial" w:hAnsi="Arial" w:cs="Arial"/>
                <w:sz w:val="20"/>
                <w:szCs w:val="20"/>
              </w:rPr>
              <w:t xml:space="preserve">To undertake risk assessments for any new activity and to ensure risk assessment checks are </w:t>
            </w:r>
            <w:r w:rsidR="00D64FCA" w:rsidRPr="0018799D">
              <w:rPr>
                <w:rFonts w:ascii="Arial" w:hAnsi="Arial" w:cs="Arial"/>
                <w:sz w:val="20"/>
                <w:szCs w:val="20"/>
              </w:rPr>
              <w:t>conducted</w:t>
            </w:r>
            <w:r w:rsidRPr="0018799D">
              <w:rPr>
                <w:rFonts w:ascii="Arial" w:hAnsi="Arial" w:cs="Arial"/>
                <w:sz w:val="20"/>
                <w:szCs w:val="20"/>
              </w:rPr>
              <w:t xml:space="preserve"> for any ongoing activity.</w:t>
            </w:r>
          </w:p>
          <w:p w14:paraId="7F70B8F8" w14:textId="77777777" w:rsidR="00C65689" w:rsidRPr="0018799D" w:rsidRDefault="008C5EDA" w:rsidP="00B939DF">
            <w:pPr>
              <w:pStyle w:val="NoSpacing"/>
              <w:numPr>
                <w:ilvl w:val="0"/>
                <w:numId w:val="25"/>
              </w:numPr>
              <w:rPr>
                <w:rFonts w:ascii="Arial" w:hAnsi="Arial" w:cs="Arial"/>
                <w:sz w:val="20"/>
                <w:szCs w:val="20"/>
              </w:rPr>
            </w:pPr>
            <w:r w:rsidRPr="0018799D">
              <w:rPr>
                <w:rFonts w:ascii="Arial" w:hAnsi="Arial" w:cs="Arial"/>
                <w:sz w:val="20"/>
                <w:szCs w:val="20"/>
              </w:rPr>
              <w:t>D</w:t>
            </w:r>
            <w:r w:rsidR="00C65689" w:rsidRPr="0018799D">
              <w:rPr>
                <w:rFonts w:ascii="Arial" w:hAnsi="Arial" w:cs="Arial"/>
                <w:sz w:val="20"/>
                <w:szCs w:val="20"/>
              </w:rPr>
              <w:t xml:space="preserve">emonstrate flexibility in responding to changing demands in personal, </w:t>
            </w:r>
            <w:r w:rsidRPr="0018799D">
              <w:rPr>
                <w:rFonts w:ascii="Arial" w:hAnsi="Arial" w:cs="Arial"/>
                <w:sz w:val="20"/>
                <w:szCs w:val="20"/>
              </w:rPr>
              <w:t>team</w:t>
            </w:r>
            <w:r w:rsidR="00C65689" w:rsidRPr="0018799D">
              <w:rPr>
                <w:rFonts w:ascii="Arial" w:hAnsi="Arial" w:cs="Arial"/>
                <w:sz w:val="20"/>
                <w:szCs w:val="20"/>
              </w:rPr>
              <w:t xml:space="preserve"> or College workload. </w:t>
            </w:r>
          </w:p>
          <w:p w14:paraId="22750EA9" w14:textId="66CF3F30" w:rsidR="00681019" w:rsidRPr="0018799D" w:rsidRDefault="00681019" w:rsidP="00B939DF">
            <w:pPr>
              <w:pStyle w:val="NoSpacing"/>
              <w:numPr>
                <w:ilvl w:val="0"/>
                <w:numId w:val="25"/>
              </w:numPr>
              <w:rPr>
                <w:rFonts w:ascii="Arial" w:hAnsi="Arial" w:cs="Arial"/>
                <w:sz w:val="20"/>
                <w:szCs w:val="20"/>
              </w:rPr>
            </w:pPr>
            <w:r w:rsidRPr="0018799D">
              <w:rPr>
                <w:rFonts w:ascii="Arial" w:hAnsi="Arial" w:cs="Arial"/>
                <w:sz w:val="20"/>
                <w:szCs w:val="20"/>
              </w:rPr>
              <w:t xml:space="preserve">To </w:t>
            </w:r>
            <w:r w:rsidR="00D64FCA" w:rsidRPr="0018799D">
              <w:rPr>
                <w:rFonts w:ascii="Arial" w:hAnsi="Arial" w:cs="Arial"/>
                <w:sz w:val="20"/>
                <w:szCs w:val="20"/>
              </w:rPr>
              <w:t>perform</w:t>
            </w:r>
            <w:r w:rsidRPr="0018799D">
              <w:rPr>
                <w:rFonts w:ascii="Arial" w:hAnsi="Arial" w:cs="Arial"/>
                <w:sz w:val="20"/>
                <w:szCs w:val="20"/>
              </w:rPr>
              <w:t xml:space="preserve"> any other reasonable duties within the overall function, commensurate with the grading and level of responsibility of the job.</w:t>
            </w:r>
          </w:p>
          <w:p w14:paraId="48671C1E" w14:textId="634D6E1E" w:rsidR="00311C73" w:rsidRPr="0018799D" w:rsidRDefault="00311C73" w:rsidP="00311C73">
            <w:pPr>
              <w:pStyle w:val="ListParagraph"/>
              <w:numPr>
                <w:ilvl w:val="0"/>
                <w:numId w:val="25"/>
              </w:numPr>
              <w:rPr>
                <w:rFonts w:ascii="Arial" w:hAnsi="Arial" w:cs="Arial"/>
                <w:sz w:val="20"/>
                <w:szCs w:val="20"/>
              </w:rPr>
            </w:pPr>
            <w:r w:rsidRPr="0018799D">
              <w:rPr>
                <w:rFonts w:ascii="Arial" w:hAnsi="Arial" w:cs="Arial"/>
                <w:sz w:val="20"/>
                <w:szCs w:val="20"/>
              </w:rPr>
              <w:t>Committed to supporting the College's sustainability values and considering environmental impacts in day-to-day activities.</w:t>
            </w:r>
          </w:p>
          <w:p w14:paraId="7FC039F0" w14:textId="77777777" w:rsidR="00E677D8" w:rsidRPr="0018799D" w:rsidRDefault="00E677D8" w:rsidP="00E677D8">
            <w:pPr>
              <w:pStyle w:val="NoSpacing"/>
              <w:ind w:left="709"/>
              <w:rPr>
                <w:rFonts w:ascii="Arial" w:hAnsi="Arial" w:cs="Arial"/>
                <w:sz w:val="20"/>
                <w:szCs w:val="20"/>
              </w:rPr>
            </w:pPr>
          </w:p>
          <w:p w14:paraId="0C7BB682" w14:textId="77777777" w:rsidR="00E677D8" w:rsidRPr="0018799D" w:rsidRDefault="00E677D8" w:rsidP="00E677D8">
            <w:pPr>
              <w:pStyle w:val="NoSpacing"/>
              <w:rPr>
                <w:rFonts w:ascii="Arial" w:hAnsi="Arial" w:cs="Arial"/>
                <w:b/>
                <w:bCs/>
                <w:sz w:val="20"/>
                <w:szCs w:val="20"/>
              </w:rPr>
            </w:pPr>
            <w:r w:rsidRPr="0018799D">
              <w:rPr>
                <w:rFonts w:ascii="Arial" w:hAnsi="Arial" w:cs="Arial"/>
                <w:b/>
                <w:bCs/>
                <w:sz w:val="20"/>
                <w:szCs w:val="20"/>
              </w:rPr>
              <w:t xml:space="preserve">Management responsibilities  </w:t>
            </w:r>
          </w:p>
          <w:p w14:paraId="011558B2" w14:textId="45673F3C" w:rsidR="00E677D8" w:rsidRPr="0018799D" w:rsidRDefault="008C5EDA" w:rsidP="00B939DF">
            <w:pPr>
              <w:pStyle w:val="NoSpacing"/>
              <w:numPr>
                <w:ilvl w:val="0"/>
                <w:numId w:val="25"/>
              </w:numPr>
              <w:rPr>
                <w:rFonts w:ascii="Arial" w:hAnsi="Arial" w:cs="Arial"/>
                <w:sz w:val="20"/>
                <w:szCs w:val="20"/>
              </w:rPr>
            </w:pPr>
            <w:r w:rsidRPr="0018799D">
              <w:rPr>
                <w:rFonts w:ascii="Arial" w:hAnsi="Arial" w:cs="Arial"/>
                <w:sz w:val="20"/>
                <w:szCs w:val="20"/>
              </w:rPr>
              <w:t>R</w:t>
            </w:r>
            <w:r w:rsidR="00E677D8" w:rsidRPr="0018799D">
              <w:rPr>
                <w:rFonts w:ascii="Arial" w:hAnsi="Arial" w:cs="Arial"/>
                <w:sz w:val="20"/>
                <w:szCs w:val="20"/>
              </w:rPr>
              <w:t xml:space="preserve">esponsible for implementing and monitoring College and individual department policies/procedures to ensure the health, </w:t>
            </w:r>
            <w:r w:rsidR="00B51C8F" w:rsidRPr="0018799D">
              <w:rPr>
                <w:rFonts w:ascii="Arial" w:hAnsi="Arial" w:cs="Arial"/>
                <w:sz w:val="20"/>
                <w:szCs w:val="20"/>
              </w:rPr>
              <w:t>safety,</w:t>
            </w:r>
            <w:r w:rsidR="00E677D8" w:rsidRPr="0018799D">
              <w:rPr>
                <w:rFonts w:ascii="Arial" w:hAnsi="Arial" w:cs="Arial"/>
                <w:sz w:val="20"/>
                <w:szCs w:val="20"/>
              </w:rPr>
              <w:t xml:space="preserve"> and welfare of all persons within your area of control. </w:t>
            </w:r>
          </w:p>
          <w:p w14:paraId="2AF8525F" w14:textId="0F24F316" w:rsidR="00E677D8" w:rsidRPr="0018799D" w:rsidRDefault="00E677D8" w:rsidP="00B939DF">
            <w:pPr>
              <w:pStyle w:val="NoSpacing"/>
              <w:numPr>
                <w:ilvl w:val="0"/>
                <w:numId w:val="25"/>
              </w:numPr>
              <w:rPr>
                <w:rFonts w:ascii="Arial" w:hAnsi="Arial" w:cs="Arial"/>
                <w:sz w:val="20"/>
                <w:szCs w:val="20"/>
              </w:rPr>
            </w:pPr>
            <w:r w:rsidRPr="0018799D">
              <w:rPr>
                <w:rFonts w:ascii="Arial" w:hAnsi="Arial" w:cs="Arial"/>
                <w:sz w:val="20"/>
                <w:szCs w:val="20"/>
              </w:rPr>
              <w:t xml:space="preserve">Ensure that all persons within your area of control are provided with appropriate information, instruction, </w:t>
            </w:r>
            <w:r w:rsidR="00B51C8F" w:rsidRPr="0018799D">
              <w:rPr>
                <w:rFonts w:ascii="Arial" w:hAnsi="Arial" w:cs="Arial"/>
                <w:sz w:val="20"/>
                <w:szCs w:val="20"/>
              </w:rPr>
              <w:t>training,</w:t>
            </w:r>
            <w:r w:rsidRPr="0018799D">
              <w:rPr>
                <w:rFonts w:ascii="Arial" w:hAnsi="Arial" w:cs="Arial"/>
                <w:sz w:val="20"/>
                <w:szCs w:val="20"/>
              </w:rPr>
              <w:t xml:space="preserve"> and supervision so as not to compromise their health, </w:t>
            </w:r>
            <w:r w:rsidR="00C34F44" w:rsidRPr="0018799D">
              <w:rPr>
                <w:rFonts w:ascii="Arial" w:hAnsi="Arial" w:cs="Arial"/>
                <w:sz w:val="20"/>
                <w:szCs w:val="20"/>
              </w:rPr>
              <w:t>safety,</w:t>
            </w:r>
            <w:r w:rsidRPr="0018799D">
              <w:rPr>
                <w:rFonts w:ascii="Arial" w:hAnsi="Arial" w:cs="Arial"/>
                <w:sz w:val="20"/>
                <w:szCs w:val="20"/>
              </w:rPr>
              <w:t xml:space="preserve"> or </w:t>
            </w:r>
            <w:r w:rsidR="00ED7C85" w:rsidRPr="0018799D">
              <w:rPr>
                <w:rFonts w:ascii="Arial" w:hAnsi="Arial" w:cs="Arial"/>
                <w:sz w:val="20"/>
                <w:szCs w:val="20"/>
              </w:rPr>
              <w:t>well-being.</w:t>
            </w:r>
          </w:p>
          <w:p w14:paraId="137CD8B6" w14:textId="77777777" w:rsidR="00681019" w:rsidRPr="0018799D" w:rsidRDefault="00681019" w:rsidP="00FC0092">
            <w:pPr>
              <w:pStyle w:val="NoSpacing"/>
              <w:ind w:left="709"/>
              <w:rPr>
                <w:rFonts w:ascii="Arial" w:hAnsi="Arial" w:cs="Arial"/>
                <w:sz w:val="20"/>
                <w:szCs w:val="20"/>
              </w:rPr>
            </w:pPr>
          </w:p>
        </w:tc>
      </w:tr>
      <w:tr w:rsidR="00E677D8" w:rsidRPr="0018799D" w14:paraId="37E276EE" w14:textId="77777777" w:rsidTr="00B4140F">
        <w:tc>
          <w:tcPr>
            <w:tcW w:w="9828" w:type="dxa"/>
          </w:tcPr>
          <w:p w14:paraId="0B5430D8" w14:textId="4C4AF2F6" w:rsidR="00E677D8" w:rsidRPr="0018799D" w:rsidRDefault="00E677D8" w:rsidP="00FC0092">
            <w:pPr>
              <w:pStyle w:val="NoSpacing"/>
              <w:rPr>
                <w:rFonts w:ascii="Arial" w:hAnsi="Arial" w:cs="Arial"/>
                <w:b/>
                <w:bCs/>
                <w:sz w:val="20"/>
                <w:szCs w:val="20"/>
              </w:rPr>
            </w:pPr>
            <w:r w:rsidRPr="0018799D">
              <w:rPr>
                <w:rFonts w:ascii="Arial" w:hAnsi="Arial" w:cs="Arial"/>
                <w:b/>
                <w:bCs/>
                <w:sz w:val="20"/>
                <w:szCs w:val="20"/>
              </w:rPr>
              <w:lastRenderedPageBreak/>
              <w:t>P</w:t>
            </w:r>
            <w:r w:rsidR="00BA2A29" w:rsidRPr="0018799D">
              <w:rPr>
                <w:rFonts w:ascii="Arial" w:hAnsi="Arial" w:cs="Arial"/>
                <w:b/>
                <w:bCs/>
                <w:sz w:val="20"/>
                <w:szCs w:val="20"/>
              </w:rPr>
              <w:t xml:space="preserve">erson Specification </w:t>
            </w:r>
          </w:p>
        </w:tc>
      </w:tr>
      <w:tr w:rsidR="00447946" w:rsidRPr="0018799D" w14:paraId="15C6D297" w14:textId="77777777" w:rsidTr="00B4140F">
        <w:tc>
          <w:tcPr>
            <w:tcW w:w="9828" w:type="dxa"/>
          </w:tcPr>
          <w:p w14:paraId="4BBB6FF4" w14:textId="5FD5E37F" w:rsidR="00E677D8" w:rsidRPr="0018799D" w:rsidRDefault="00681019" w:rsidP="00681019">
            <w:pPr>
              <w:spacing w:after="0" w:line="240" w:lineRule="auto"/>
              <w:rPr>
                <w:rFonts w:ascii="Arial" w:hAnsi="Arial" w:cs="Arial"/>
                <w:b/>
                <w:sz w:val="20"/>
                <w:szCs w:val="20"/>
                <w:u w:val="single"/>
              </w:rPr>
            </w:pPr>
            <w:r w:rsidRPr="0018799D">
              <w:rPr>
                <w:rFonts w:ascii="Arial" w:hAnsi="Arial" w:cs="Arial"/>
                <w:b/>
                <w:sz w:val="20"/>
                <w:szCs w:val="20"/>
                <w:u w:val="single"/>
              </w:rPr>
              <w:t>Competencies</w:t>
            </w:r>
          </w:p>
          <w:p w14:paraId="7C666B68" w14:textId="77777777" w:rsidR="00155A5B" w:rsidRPr="0018799D" w:rsidRDefault="00155A5B" w:rsidP="00681019">
            <w:pPr>
              <w:spacing w:after="0" w:line="240" w:lineRule="auto"/>
              <w:rPr>
                <w:rFonts w:ascii="Arial" w:hAnsi="Arial" w:cs="Arial"/>
                <w:b/>
                <w:sz w:val="20"/>
                <w:szCs w:val="20"/>
                <w:u w:val="single"/>
              </w:rPr>
            </w:pPr>
          </w:p>
          <w:p w14:paraId="70C2C784" w14:textId="77777777" w:rsidR="00E677D8" w:rsidRPr="0018799D" w:rsidRDefault="00E677D8" w:rsidP="00681019">
            <w:pPr>
              <w:spacing w:after="0" w:line="240" w:lineRule="auto"/>
              <w:rPr>
                <w:rFonts w:ascii="Arial" w:hAnsi="Arial" w:cs="Arial"/>
                <w:b/>
                <w:sz w:val="20"/>
                <w:szCs w:val="20"/>
              </w:rPr>
            </w:pPr>
            <w:r w:rsidRPr="0018799D">
              <w:rPr>
                <w:rFonts w:ascii="Arial" w:hAnsi="Arial" w:cs="Arial"/>
                <w:b/>
                <w:sz w:val="20"/>
                <w:szCs w:val="20"/>
              </w:rPr>
              <w:t xml:space="preserve">Essential </w:t>
            </w:r>
          </w:p>
          <w:p w14:paraId="12A211BD" w14:textId="77777777" w:rsidR="000066AC" w:rsidRPr="0018799D" w:rsidRDefault="000066AC" w:rsidP="000066AC">
            <w:pPr>
              <w:numPr>
                <w:ilvl w:val="0"/>
                <w:numId w:val="36"/>
              </w:numPr>
              <w:spacing w:after="100" w:afterAutospacing="1" w:line="240" w:lineRule="auto"/>
              <w:rPr>
                <w:rFonts w:ascii="Arial" w:eastAsia="Times New Roman" w:hAnsi="Arial" w:cs="Arial"/>
                <w:sz w:val="20"/>
                <w:szCs w:val="20"/>
                <w:lang w:eastAsia="en-GB"/>
              </w:rPr>
            </w:pPr>
            <w:r w:rsidRPr="0018799D">
              <w:rPr>
                <w:rFonts w:ascii="Arial" w:eastAsia="Times New Roman" w:hAnsi="Arial" w:cs="Arial"/>
                <w:sz w:val="20"/>
                <w:szCs w:val="20"/>
                <w:lang w:eastAsia="en-GB"/>
              </w:rPr>
              <w:t>Excellent communication and relationship-building skills, with the ability to engage effectively with internal and external stakeholders at all levels to achieve key objectives.</w:t>
            </w:r>
          </w:p>
          <w:p w14:paraId="6E8F3202" w14:textId="77777777" w:rsidR="000066AC" w:rsidRPr="0018799D" w:rsidRDefault="000066AC" w:rsidP="000066AC">
            <w:pPr>
              <w:numPr>
                <w:ilvl w:val="0"/>
                <w:numId w:val="36"/>
              </w:numPr>
              <w:spacing w:after="100" w:afterAutospacing="1" w:line="240" w:lineRule="auto"/>
              <w:rPr>
                <w:rFonts w:ascii="Arial" w:eastAsia="Times New Roman" w:hAnsi="Arial" w:cs="Arial"/>
                <w:sz w:val="20"/>
                <w:szCs w:val="20"/>
                <w:lang w:eastAsia="en-GB"/>
              </w:rPr>
            </w:pPr>
            <w:r w:rsidRPr="0018799D">
              <w:rPr>
                <w:rFonts w:ascii="Arial" w:eastAsia="Times New Roman" w:hAnsi="Arial" w:cs="Arial"/>
                <w:sz w:val="20"/>
                <w:szCs w:val="20"/>
                <w:lang w:eastAsia="en-GB"/>
              </w:rPr>
              <w:t>Strong analytical and problem-solving abilities, including interpreting statistical data, producing reports and presentations, and delivering solution-focused outcomes.</w:t>
            </w:r>
          </w:p>
          <w:p w14:paraId="067E7955" w14:textId="77777777" w:rsidR="000066AC" w:rsidRPr="0018799D" w:rsidRDefault="000066AC" w:rsidP="000066AC">
            <w:pPr>
              <w:numPr>
                <w:ilvl w:val="0"/>
                <w:numId w:val="36"/>
              </w:numPr>
              <w:spacing w:after="100" w:afterAutospacing="1" w:line="240" w:lineRule="auto"/>
              <w:rPr>
                <w:rFonts w:ascii="Arial" w:eastAsia="Times New Roman" w:hAnsi="Arial" w:cs="Arial"/>
                <w:sz w:val="20"/>
                <w:szCs w:val="20"/>
                <w:lang w:eastAsia="en-GB"/>
              </w:rPr>
            </w:pPr>
            <w:r w:rsidRPr="0018799D">
              <w:rPr>
                <w:rFonts w:ascii="Arial" w:eastAsia="Times New Roman" w:hAnsi="Arial" w:cs="Arial"/>
                <w:sz w:val="20"/>
                <w:szCs w:val="20"/>
                <w:lang w:eastAsia="en-GB"/>
              </w:rPr>
              <w:t>Highly proficient in IT systems and process improvement, with the ability to review, develop, and enhance systems, while supporting the development of others.</w:t>
            </w:r>
          </w:p>
          <w:p w14:paraId="69B84F35" w14:textId="77777777" w:rsidR="00E677D8" w:rsidRPr="0018799D" w:rsidRDefault="000066AC" w:rsidP="000066AC">
            <w:pPr>
              <w:numPr>
                <w:ilvl w:val="0"/>
                <w:numId w:val="36"/>
              </w:numPr>
              <w:spacing w:after="0" w:line="240" w:lineRule="auto"/>
              <w:rPr>
                <w:rFonts w:ascii="Arial" w:hAnsi="Arial" w:cs="Arial"/>
                <w:b/>
                <w:sz w:val="20"/>
                <w:szCs w:val="20"/>
              </w:rPr>
            </w:pPr>
            <w:r w:rsidRPr="0018799D">
              <w:rPr>
                <w:rFonts w:ascii="Arial" w:eastAsia="Times New Roman" w:hAnsi="Arial" w:cs="Arial"/>
                <w:sz w:val="20"/>
                <w:szCs w:val="20"/>
                <w:lang w:eastAsia="en-GB"/>
              </w:rPr>
              <w:t>Effective leadership and influencing skills, with the ability to negotiate, drive change, and maximise organisational performance.</w:t>
            </w:r>
          </w:p>
          <w:p w14:paraId="40624A3D" w14:textId="322DC25D" w:rsidR="002842ED" w:rsidRPr="00E44BF0" w:rsidRDefault="002842ED" w:rsidP="000066AC">
            <w:pPr>
              <w:numPr>
                <w:ilvl w:val="0"/>
                <w:numId w:val="36"/>
              </w:numPr>
              <w:spacing w:after="0" w:line="240" w:lineRule="auto"/>
              <w:rPr>
                <w:rFonts w:ascii="Arial" w:hAnsi="Arial" w:cs="Arial"/>
                <w:bCs/>
                <w:sz w:val="20"/>
                <w:szCs w:val="20"/>
              </w:rPr>
            </w:pPr>
            <w:r w:rsidRPr="00E44BF0">
              <w:rPr>
                <w:rFonts w:ascii="Arial" w:hAnsi="Arial" w:cs="Arial"/>
                <w:bCs/>
                <w:sz w:val="20"/>
                <w:szCs w:val="20"/>
              </w:rPr>
              <w:t xml:space="preserve">Able to work flexibly to support the delivery of examinations and associated processes throughout the academic year, including occasional early starts, late </w:t>
            </w:r>
            <w:r w:rsidR="00B51C8F" w:rsidRPr="00E44BF0">
              <w:rPr>
                <w:rFonts w:ascii="Arial" w:hAnsi="Arial" w:cs="Arial"/>
                <w:bCs/>
                <w:sz w:val="20"/>
                <w:szCs w:val="20"/>
              </w:rPr>
              <w:t>finishes,</w:t>
            </w:r>
            <w:r w:rsidRPr="00E44BF0">
              <w:rPr>
                <w:rFonts w:ascii="Arial" w:hAnsi="Arial" w:cs="Arial"/>
                <w:bCs/>
                <w:sz w:val="20"/>
                <w:szCs w:val="20"/>
              </w:rPr>
              <w:t xml:space="preserve"> and additional hours during peak operational periods such as examination series, results </w:t>
            </w:r>
            <w:r w:rsidR="00C34F44" w:rsidRPr="00E44BF0">
              <w:rPr>
                <w:rFonts w:ascii="Arial" w:hAnsi="Arial" w:cs="Arial"/>
                <w:bCs/>
                <w:sz w:val="20"/>
                <w:szCs w:val="20"/>
              </w:rPr>
              <w:t>days,</w:t>
            </w:r>
            <w:r w:rsidRPr="00E44BF0">
              <w:rPr>
                <w:rFonts w:ascii="Arial" w:hAnsi="Arial" w:cs="Arial"/>
                <w:bCs/>
                <w:sz w:val="20"/>
                <w:szCs w:val="20"/>
              </w:rPr>
              <w:t xml:space="preserve"> and enrolment.</w:t>
            </w:r>
          </w:p>
        </w:tc>
      </w:tr>
      <w:tr w:rsidR="00447946" w:rsidRPr="0018799D" w14:paraId="567033EF" w14:textId="77777777" w:rsidTr="00B4140F">
        <w:tc>
          <w:tcPr>
            <w:tcW w:w="9828" w:type="dxa"/>
          </w:tcPr>
          <w:p w14:paraId="471E6272" w14:textId="3E2EEE3B" w:rsidR="00E677D8" w:rsidRPr="0018799D" w:rsidRDefault="00681019" w:rsidP="00681019">
            <w:pPr>
              <w:spacing w:after="0" w:line="240" w:lineRule="auto"/>
              <w:rPr>
                <w:rFonts w:ascii="Arial" w:hAnsi="Arial" w:cs="Arial"/>
                <w:b/>
                <w:sz w:val="20"/>
                <w:szCs w:val="20"/>
                <w:u w:val="single"/>
              </w:rPr>
            </w:pPr>
            <w:r w:rsidRPr="0018799D">
              <w:rPr>
                <w:rFonts w:ascii="Arial" w:hAnsi="Arial" w:cs="Arial"/>
                <w:b/>
                <w:sz w:val="20"/>
                <w:szCs w:val="20"/>
                <w:u w:val="single"/>
              </w:rPr>
              <w:t>Knowledge</w:t>
            </w:r>
            <w:r w:rsidR="00E677D8" w:rsidRPr="0018799D">
              <w:rPr>
                <w:rFonts w:ascii="Arial" w:hAnsi="Arial" w:cs="Arial"/>
                <w:b/>
                <w:sz w:val="20"/>
                <w:szCs w:val="20"/>
                <w:u w:val="single"/>
              </w:rPr>
              <w:t xml:space="preserve"> &amp; Experience </w:t>
            </w:r>
          </w:p>
          <w:p w14:paraId="52972839" w14:textId="77777777" w:rsidR="00155A5B" w:rsidRPr="0018799D" w:rsidRDefault="00155A5B" w:rsidP="00681019">
            <w:pPr>
              <w:spacing w:after="0" w:line="240" w:lineRule="auto"/>
              <w:rPr>
                <w:rFonts w:ascii="Arial" w:hAnsi="Arial" w:cs="Arial"/>
                <w:b/>
                <w:sz w:val="20"/>
                <w:szCs w:val="20"/>
                <w:u w:val="single"/>
              </w:rPr>
            </w:pPr>
          </w:p>
          <w:p w14:paraId="73B3874D" w14:textId="77777777" w:rsidR="00681019" w:rsidRPr="0018799D" w:rsidRDefault="00E677D8" w:rsidP="00681019">
            <w:pPr>
              <w:spacing w:after="0" w:line="240" w:lineRule="auto"/>
              <w:rPr>
                <w:rFonts w:ascii="Arial" w:hAnsi="Arial" w:cs="Arial"/>
                <w:b/>
                <w:sz w:val="20"/>
                <w:szCs w:val="20"/>
              </w:rPr>
            </w:pPr>
            <w:r w:rsidRPr="0018799D">
              <w:rPr>
                <w:rFonts w:ascii="Arial" w:hAnsi="Arial" w:cs="Arial"/>
                <w:b/>
                <w:sz w:val="20"/>
                <w:szCs w:val="20"/>
              </w:rPr>
              <w:t>Essential</w:t>
            </w:r>
          </w:p>
          <w:p w14:paraId="2E9ECCA5" w14:textId="4C0A0737" w:rsidR="0001714B" w:rsidRDefault="00043BF0" w:rsidP="00C7010C">
            <w:pPr>
              <w:numPr>
                <w:ilvl w:val="0"/>
                <w:numId w:val="36"/>
              </w:numPr>
              <w:spacing w:after="0" w:line="240" w:lineRule="auto"/>
              <w:jc w:val="both"/>
              <w:rPr>
                <w:rFonts w:ascii="Arial" w:hAnsi="Arial" w:cs="Arial"/>
                <w:sz w:val="20"/>
                <w:szCs w:val="20"/>
              </w:rPr>
            </w:pPr>
            <w:r w:rsidRPr="0001714B">
              <w:rPr>
                <w:rFonts w:ascii="Arial" w:hAnsi="Arial" w:cs="Arial"/>
                <w:sz w:val="20"/>
                <w:szCs w:val="20"/>
              </w:rPr>
              <w:t>Considerable experience</w:t>
            </w:r>
            <w:r w:rsidR="0001714B" w:rsidRPr="0001714B">
              <w:rPr>
                <w:rFonts w:ascii="Arial" w:hAnsi="Arial" w:cs="Arial"/>
                <w:sz w:val="20"/>
                <w:szCs w:val="20"/>
              </w:rPr>
              <w:t xml:space="preserve"> of managing examinations services within a complex educational environment, including responsibility for compliance, operational </w:t>
            </w:r>
            <w:r w:rsidR="00B51C8F" w:rsidRPr="0001714B">
              <w:rPr>
                <w:rFonts w:ascii="Arial" w:hAnsi="Arial" w:cs="Arial"/>
                <w:sz w:val="20"/>
                <w:szCs w:val="20"/>
              </w:rPr>
              <w:t>delivery,</w:t>
            </w:r>
            <w:r w:rsidR="0001714B" w:rsidRPr="0001714B">
              <w:rPr>
                <w:rFonts w:ascii="Arial" w:hAnsi="Arial" w:cs="Arial"/>
                <w:sz w:val="20"/>
                <w:szCs w:val="20"/>
              </w:rPr>
              <w:t xml:space="preserve"> and staff management.</w:t>
            </w:r>
          </w:p>
          <w:p w14:paraId="3018C297" w14:textId="395936F9" w:rsidR="00E4193D" w:rsidRPr="0018799D" w:rsidRDefault="00E4193D" w:rsidP="00C7010C">
            <w:pPr>
              <w:numPr>
                <w:ilvl w:val="0"/>
                <w:numId w:val="36"/>
              </w:numPr>
              <w:spacing w:after="0" w:line="240" w:lineRule="auto"/>
              <w:jc w:val="both"/>
              <w:rPr>
                <w:rFonts w:ascii="Arial" w:hAnsi="Arial" w:cs="Arial"/>
                <w:sz w:val="20"/>
                <w:szCs w:val="20"/>
              </w:rPr>
            </w:pPr>
            <w:r w:rsidRPr="0018799D">
              <w:rPr>
                <w:rFonts w:ascii="Arial" w:hAnsi="Arial" w:cs="Arial"/>
                <w:sz w:val="20"/>
                <w:szCs w:val="20"/>
              </w:rPr>
              <w:t xml:space="preserve">Thorough knowledge of JCQ </w:t>
            </w:r>
            <w:r w:rsidR="00CB000D" w:rsidRPr="0018799D">
              <w:rPr>
                <w:rFonts w:ascii="Arial" w:hAnsi="Arial" w:cs="Arial"/>
                <w:sz w:val="20"/>
                <w:szCs w:val="20"/>
              </w:rPr>
              <w:t xml:space="preserve">and AO </w:t>
            </w:r>
            <w:r w:rsidRPr="0018799D">
              <w:rPr>
                <w:rFonts w:ascii="Arial" w:hAnsi="Arial" w:cs="Arial"/>
                <w:sz w:val="20"/>
                <w:szCs w:val="20"/>
              </w:rPr>
              <w:t>regulations, instructions and guidance and their application within an educational setting.</w:t>
            </w:r>
          </w:p>
          <w:p w14:paraId="50FC15C6" w14:textId="71F7B1CA" w:rsidR="002A544C" w:rsidRPr="0018799D" w:rsidRDefault="002A544C" w:rsidP="00C7010C">
            <w:pPr>
              <w:numPr>
                <w:ilvl w:val="0"/>
                <w:numId w:val="36"/>
              </w:numPr>
              <w:spacing w:after="0" w:line="240" w:lineRule="auto"/>
              <w:jc w:val="both"/>
              <w:rPr>
                <w:rFonts w:ascii="Arial" w:hAnsi="Arial" w:cs="Arial"/>
                <w:sz w:val="20"/>
                <w:szCs w:val="20"/>
              </w:rPr>
            </w:pPr>
            <w:r w:rsidRPr="0018799D">
              <w:rPr>
                <w:rFonts w:ascii="Arial" w:hAnsi="Arial" w:cs="Arial"/>
                <w:sz w:val="20"/>
                <w:szCs w:val="20"/>
              </w:rPr>
              <w:t xml:space="preserve">Knowledge of examination and </w:t>
            </w:r>
            <w:r w:rsidR="00BC3C8D" w:rsidRPr="0018799D">
              <w:rPr>
                <w:rFonts w:ascii="Arial" w:hAnsi="Arial" w:cs="Arial"/>
                <w:sz w:val="20"/>
                <w:szCs w:val="20"/>
              </w:rPr>
              <w:t>management information</w:t>
            </w:r>
            <w:r w:rsidRPr="0018799D">
              <w:rPr>
                <w:rFonts w:ascii="Arial" w:hAnsi="Arial" w:cs="Arial"/>
                <w:sz w:val="20"/>
                <w:szCs w:val="20"/>
              </w:rPr>
              <w:t xml:space="preserve"> processes </w:t>
            </w:r>
            <w:r w:rsidR="00830FE9" w:rsidRPr="0018799D">
              <w:rPr>
                <w:rFonts w:ascii="Arial" w:hAnsi="Arial" w:cs="Arial"/>
                <w:sz w:val="20"/>
                <w:szCs w:val="20"/>
              </w:rPr>
              <w:t xml:space="preserve">and systems </w:t>
            </w:r>
            <w:r w:rsidRPr="0018799D">
              <w:rPr>
                <w:rFonts w:ascii="Arial" w:hAnsi="Arial" w:cs="Arial"/>
                <w:sz w:val="20"/>
                <w:szCs w:val="20"/>
              </w:rPr>
              <w:t>across a range of academic and vocational qualifications.</w:t>
            </w:r>
          </w:p>
          <w:p w14:paraId="7289BB93" w14:textId="582650F1" w:rsidR="00E677D8" w:rsidRPr="0018799D" w:rsidRDefault="00E677D8" w:rsidP="00C7010C">
            <w:pPr>
              <w:numPr>
                <w:ilvl w:val="0"/>
                <w:numId w:val="36"/>
              </w:numPr>
              <w:spacing w:after="0" w:line="240" w:lineRule="auto"/>
              <w:jc w:val="both"/>
              <w:rPr>
                <w:rFonts w:ascii="Arial" w:hAnsi="Arial" w:cs="Arial"/>
                <w:sz w:val="20"/>
                <w:szCs w:val="20"/>
              </w:rPr>
            </w:pPr>
            <w:r w:rsidRPr="0018799D">
              <w:rPr>
                <w:rFonts w:ascii="Arial" w:hAnsi="Arial" w:cs="Arial"/>
                <w:sz w:val="20"/>
                <w:szCs w:val="20"/>
              </w:rPr>
              <w:t>Managerial/Team Leader responsibility within an educational examinations department</w:t>
            </w:r>
          </w:p>
          <w:p w14:paraId="28EDEEBD" w14:textId="6C4BEF39" w:rsidR="00E677D8" w:rsidRPr="0018799D" w:rsidRDefault="007D1034" w:rsidP="00C7010C">
            <w:pPr>
              <w:numPr>
                <w:ilvl w:val="0"/>
                <w:numId w:val="36"/>
              </w:numPr>
              <w:spacing w:after="0" w:line="240" w:lineRule="auto"/>
              <w:jc w:val="both"/>
              <w:rPr>
                <w:rFonts w:ascii="Arial" w:hAnsi="Arial" w:cs="Arial"/>
                <w:sz w:val="20"/>
                <w:szCs w:val="20"/>
              </w:rPr>
            </w:pPr>
            <w:r w:rsidRPr="0018799D">
              <w:rPr>
                <w:rFonts w:ascii="Arial" w:hAnsi="Arial" w:cs="Arial"/>
                <w:sz w:val="20"/>
                <w:szCs w:val="20"/>
              </w:rPr>
              <w:t xml:space="preserve">Experience of delivering accurate, </w:t>
            </w:r>
            <w:r w:rsidR="00B51C8F" w:rsidRPr="0018799D">
              <w:rPr>
                <w:rFonts w:ascii="Arial" w:hAnsi="Arial" w:cs="Arial"/>
                <w:sz w:val="20"/>
                <w:szCs w:val="20"/>
              </w:rPr>
              <w:t>detailed,</w:t>
            </w:r>
            <w:r w:rsidRPr="0018799D">
              <w:rPr>
                <w:rFonts w:ascii="Arial" w:hAnsi="Arial" w:cs="Arial"/>
                <w:sz w:val="20"/>
                <w:szCs w:val="20"/>
              </w:rPr>
              <w:t xml:space="preserve"> and compliance-driven examinations administration within an educational setting</w:t>
            </w:r>
          </w:p>
          <w:p w14:paraId="4AEC97B6" w14:textId="3CDA7380" w:rsidR="00E677D8" w:rsidRPr="0018799D" w:rsidRDefault="0067062B" w:rsidP="007863F0">
            <w:pPr>
              <w:numPr>
                <w:ilvl w:val="0"/>
                <w:numId w:val="36"/>
              </w:numPr>
              <w:spacing w:after="0" w:line="240" w:lineRule="auto"/>
              <w:jc w:val="both"/>
              <w:rPr>
                <w:rFonts w:ascii="Arial" w:hAnsi="Arial" w:cs="Arial"/>
                <w:sz w:val="20"/>
                <w:szCs w:val="20"/>
              </w:rPr>
            </w:pPr>
            <w:r w:rsidRPr="0018799D">
              <w:rPr>
                <w:rFonts w:ascii="Arial" w:hAnsi="Arial" w:cs="Arial"/>
                <w:sz w:val="20"/>
                <w:szCs w:val="20"/>
              </w:rPr>
              <w:lastRenderedPageBreak/>
              <w:t xml:space="preserve">Experience of investigating and managing examination-related complaints, </w:t>
            </w:r>
            <w:r w:rsidR="00B51C8F" w:rsidRPr="0018799D">
              <w:rPr>
                <w:rFonts w:ascii="Arial" w:hAnsi="Arial" w:cs="Arial"/>
                <w:sz w:val="20"/>
                <w:szCs w:val="20"/>
              </w:rPr>
              <w:t>malpractice,</w:t>
            </w:r>
            <w:r w:rsidRPr="0018799D">
              <w:rPr>
                <w:rFonts w:ascii="Arial" w:hAnsi="Arial" w:cs="Arial"/>
                <w:sz w:val="20"/>
                <w:szCs w:val="20"/>
              </w:rPr>
              <w:t xml:space="preserve"> or maladministration cases</w:t>
            </w:r>
          </w:p>
          <w:p w14:paraId="067C1786" w14:textId="74E71335" w:rsidR="007863F0" w:rsidRDefault="007863F0" w:rsidP="007863F0">
            <w:pPr>
              <w:numPr>
                <w:ilvl w:val="0"/>
                <w:numId w:val="36"/>
              </w:numPr>
              <w:spacing w:after="0" w:line="240" w:lineRule="auto"/>
              <w:jc w:val="both"/>
              <w:rPr>
                <w:rFonts w:ascii="Arial" w:hAnsi="Arial" w:cs="Arial"/>
                <w:sz w:val="20"/>
                <w:szCs w:val="20"/>
              </w:rPr>
            </w:pPr>
            <w:r w:rsidRPr="0018799D">
              <w:rPr>
                <w:rFonts w:ascii="Arial" w:hAnsi="Arial" w:cs="Arial"/>
                <w:sz w:val="20"/>
                <w:szCs w:val="20"/>
              </w:rPr>
              <w:t xml:space="preserve">Experience of leading and developing staff, including performance management, recruitment, </w:t>
            </w:r>
            <w:r w:rsidR="00B51C8F" w:rsidRPr="0018799D">
              <w:rPr>
                <w:rFonts w:ascii="Arial" w:hAnsi="Arial" w:cs="Arial"/>
                <w:sz w:val="20"/>
                <w:szCs w:val="20"/>
              </w:rPr>
              <w:t>training,</w:t>
            </w:r>
            <w:r w:rsidRPr="0018799D">
              <w:rPr>
                <w:rFonts w:ascii="Arial" w:hAnsi="Arial" w:cs="Arial"/>
                <w:sz w:val="20"/>
                <w:szCs w:val="20"/>
              </w:rPr>
              <w:t xml:space="preserve"> and workforce planning.</w:t>
            </w:r>
          </w:p>
          <w:p w14:paraId="299E0017" w14:textId="541FCC94" w:rsidR="00D745D8" w:rsidRPr="0018799D" w:rsidRDefault="00D745D8" w:rsidP="007863F0">
            <w:pPr>
              <w:numPr>
                <w:ilvl w:val="0"/>
                <w:numId w:val="36"/>
              </w:numPr>
              <w:spacing w:after="0" w:line="240" w:lineRule="auto"/>
              <w:jc w:val="both"/>
              <w:rPr>
                <w:rFonts w:ascii="Arial" w:hAnsi="Arial" w:cs="Arial"/>
                <w:sz w:val="20"/>
                <w:szCs w:val="20"/>
              </w:rPr>
            </w:pPr>
            <w:r w:rsidRPr="00D745D8">
              <w:rPr>
                <w:rFonts w:ascii="Arial" w:hAnsi="Arial" w:cs="Arial"/>
                <w:sz w:val="20"/>
                <w:szCs w:val="20"/>
              </w:rPr>
              <w:t xml:space="preserve">Experience of working directly with Awarding Organisations to support examination delivery, achievement </w:t>
            </w:r>
            <w:r w:rsidR="00B51C8F" w:rsidRPr="00D745D8">
              <w:rPr>
                <w:rFonts w:ascii="Arial" w:hAnsi="Arial" w:cs="Arial"/>
                <w:sz w:val="20"/>
                <w:szCs w:val="20"/>
              </w:rPr>
              <w:t>processing,</w:t>
            </w:r>
            <w:r w:rsidRPr="00D745D8">
              <w:rPr>
                <w:rFonts w:ascii="Arial" w:hAnsi="Arial" w:cs="Arial"/>
                <w:sz w:val="20"/>
                <w:szCs w:val="20"/>
              </w:rPr>
              <w:t xml:space="preserve"> and regulatory compliance.</w:t>
            </w:r>
          </w:p>
          <w:p w14:paraId="12FFD249" w14:textId="77777777" w:rsidR="007863F0" w:rsidRPr="0018799D" w:rsidRDefault="007863F0" w:rsidP="00E677D8">
            <w:pPr>
              <w:spacing w:after="0" w:line="240" w:lineRule="auto"/>
              <w:ind w:left="720"/>
              <w:jc w:val="both"/>
              <w:rPr>
                <w:rFonts w:ascii="Arial" w:hAnsi="Arial" w:cs="Arial"/>
                <w:sz w:val="20"/>
                <w:szCs w:val="20"/>
              </w:rPr>
            </w:pPr>
          </w:p>
          <w:p w14:paraId="3CE4F452" w14:textId="77777777" w:rsidR="00F00787" w:rsidRPr="0018799D" w:rsidRDefault="00F00787" w:rsidP="0041193C">
            <w:pPr>
              <w:pStyle w:val="ListParagraph"/>
              <w:spacing w:after="0" w:line="240" w:lineRule="auto"/>
              <w:ind w:left="0"/>
              <w:rPr>
                <w:rFonts w:ascii="Arial" w:hAnsi="Arial" w:cs="Arial"/>
                <w:b/>
                <w:sz w:val="20"/>
                <w:szCs w:val="20"/>
                <w:lang w:eastAsia="en-GB"/>
              </w:rPr>
            </w:pPr>
          </w:p>
          <w:p w14:paraId="7184ECCB" w14:textId="73E8968F" w:rsidR="0041193C" w:rsidRPr="0018799D" w:rsidRDefault="0041193C" w:rsidP="0041193C">
            <w:pPr>
              <w:pStyle w:val="ListParagraph"/>
              <w:spacing w:after="0" w:line="240" w:lineRule="auto"/>
              <w:ind w:left="0"/>
              <w:rPr>
                <w:rFonts w:ascii="Arial" w:hAnsi="Arial" w:cs="Arial"/>
                <w:b/>
                <w:sz w:val="20"/>
                <w:szCs w:val="20"/>
                <w:lang w:eastAsia="en-GB"/>
              </w:rPr>
            </w:pPr>
            <w:r w:rsidRPr="0018799D">
              <w:rPr>
                <w:rFonts w:ascii="Arial" w:hAnsi="Arial" w:cs="Arial"/>
                <w:b/>
                <w:sz w:val="20"/>
                <w:szCs w:val="20"/>
                <w:lang w:eastAsia="en-GB"/>
              </w:rPr>
              <w:t>Desirable</w:t>
            </w:r>
          </w:p>
          <w:p w14:paraId="137D131F" w14:textId="77777777" w:rsidR="00447946" w:rsidRPr="0018799D" w:rsidRDefault="0041193C" w:rsidP="00C7010C">
            <w:pPr>
              <w:pStyle w:val="ListParagraph"/>
              <w:numPr>
                <w:ilvl w:val="0"/>
                <w:numId w:val="36"/>
              </w:numPr>
              <w:spacing w:after="0" w:line="240" w:lineRule="auto"/>
              <w:rPr>
                <w:rFonts w:ascii="Arial" w:hAnsi="Arial" w:cs="Arial"/>
                <w:b/>
                <w:sz w:val="20"/>
                <w:szCs w:val="20"/>
              </w:rPr>
            </w:pPr>
            <w:r w:rsidRPr="0018799D">
              <w:rPr>
                <w:rFonts w:ascii="Arial" w:hAnsi="Arial" w:cs="Arial"/>
                <w:bCs/>
                <w:sz w:val="20"/>
                <w:szCs w:val="20"/>
              </w:rPr>
              <w:t>Understanding of funding in Further Education and the impact of data requirements on funding</w:t>
            </w:r>
          </w:p>
          <w:p w14:paraId="48CBE8F7" w14:textId="262F5484" w:rsidR="007D47B2" w:rsidRPr="00AA5CAC" w:rsidRDefault="007D47B2" w:rsidP="00C7010C">
            <w:pPr>
              <w:pStyle w:val="ListParagraph"/>
              <w:numPr>
                <w:ilvl w:val="0"/>
                <w:numId w:val="36"/>
              </w:numPr>
              <w:spacing w:after="0" w:line="240" w:lineRule="auto"/>
              <w:rPr>
                <w:rFonts w:ascii="Arial" w:hAnsi="Arial" w:cs="Arial"/>
                <w:sz w:val="20"/>
                <w:szCs w:val="20"/>
              </w:rPr>
            </w:pPr>
            <w:r w:rsidRPr="00AA5CAC">
              <w:rPr>
                <w:rFonts w:ascii="Arial" w:hAnsi="Arial" w:cs="Arial"/>
                <w:sz w:val="20"/>
                <w:szCs w:val="20"/>
              </w:rPr>
              <w:t>Experience working within a Further Education College</w:t>
            </w:r>
          </w:p>
          <w:p w14:paraId="150BEC76" w14:textId="24C1831E" w:rsidR="00812931" w:rsidRPr="00AA5CAC" w:rsidRDefault="00812931" w:rsidP="00C7010C">
            <w:pPr>
              <w:pStyle w:val="ListParagraph"/>
              <w:numPr>
                <w:ilvl w:val="0"/>
                <w:numId w:val="36"/>
              </w:numPr>
              <w:spacing w:after="0" w:line="240" w:lineRule="auto"/>
              <w:rPr>
                <w:rFonts w:ascii="Arial" w:hAnsi="Arial" w:cs="Arial"/>
                <w:sz w:val="20"/>
                <w:szCs w:val="20"/>
              </w:rPr>
            </w:pPr>
            <w:r w:rsidRPr="00AA5CAC">
              <w:rPr>
                <w:rFonts w:ascii="Arial" w:hAnsi="Arial" w:cs="Arial"/>
                <w:sz w:val="20"/>
                <w:szCs w:val="20"/>
              </w:rPr>
              <w:t xml:space="preserve">Experience of T-Levels, </w:t>
            </w:r>
            <w:r w:rsidR="00B51C8F" w:rsidRPr="00AA5CAC">
              <w:rPr>
                <w:rFonts w:ascii="Arial" w:hAnsi="Arial" w:cs="Arial"/>
                <w:sz w:val="20"/>
                <w:szCs w:val="20"/>
              </w:rPr>
              <w:t>Apprenticeships,</w:t>
            </w:r>
            <w:r w:rsidRPr="00AA5CAC">
              <w:rPr>
                <w:rFonts w:ascii="Arial" w:hAnsi="Arial" w:cs="Arial"/>
                <w:sz w:val="20"/>
                <w:szCs w:val="20"/>
              </w:rPr>
              <w:t xml:space="preserve"> and vocational </w:t>
            </w:r>
            <w:r w:rsidR="00C34578" w:rsidRPr="00AA5CAC">
              <w:rPr>
                <w:rFonts w:ascii="Arial" w:hAnsi="Arial" w:cs="Arial"/>
                <w:sz w:val="20"/>
                <w:szCs w:val="20"/>
              </w:rPr>
              <w:t>qualification administration</w:t>
            </w:r>
          </w:p>
          <w:p w14:paraId="7608B582" w14:textId="78417688" w:rsidR="00E74680" w:rsidRPr="00AA5CAC" w:rsidRDefault="00E74680" w:rsidP="00C7010C">
            <w:pPr>
              <w:pStyle w:val="ListParagraph"/>
              <w:numPr>
                <w:ilvl w:val="0"/>
                <w:numId w:val="36"/>
              </w:numPr>
              <w:spacing w:after="0" w:line="240" w:lineRule="auto"/>
              <w:rPr>
                <w:rFonts w:ascii="Arial" w:hAnsi="Arial" w:cs="Arial"/>
                <w:sz w:val="20"/>
                <w:szCs w:val="20"/>
              </w:rPr>
            </w:pPr>
            <w:r w:rsidRPr="00AA5CAC">
              <w:rPr>
                <w:rFonts w:ascii="Arial" w:hAnsi="Arial" w:cs="Arial"/>
                <w:sz w:val="20"/>
                <w:szCs w:val="20"/>
              </w:rPr>
              <w:t>Experience of managing JCQ inspections or external quality reviews</w:t>
            </w:r>
          </w:p>
          <w:p w14:paraId="40534AFA" w14:textId="77777777" w:rsidR="00E677D8" w:rsidRPr="0018799D" w:rsidRDefault="00E677D8" w:rsidP="00E677D8">
            <w:pPr>
              <w:pStyle w:val="ListParagraph"/>
              <w:spacing w:after="0" w:line="240" w:lineRule="auto"/>
              <w:rPr>
                <w:rFonts w:ascii="Arial" w:hAnsi="Arial" w:cs="Arial"/>
                <w:b/>
                <w:sz w:val="20"/>
                <w:szCs w:val="20"/>
              </w:rPr>
            </w:pPr>
          </w:p>
        </w:tc>
      </w:tr>
      <w:tr w:rsidR="003D58A6" w:rsidRPr="004A1B86" w14:paraId="4CE6365B" w14:textId="77777777" w:rsidTr="00B4140F">
        <w:tc>
          <w:tcPr>
            <w:tcW w:w="9828" w:type="dxa"/>
          </w:tcPr>
          <w:p w14:paraId="751720B4" w14:textId="4F122E0A" w:rsidR="00C65689" w:rsidRPr="0018799D" w:rsidRDefault="003D58A6" w:rsidP="003D58A6">
            <w:pPr>
              <w:spacing w:after="0" w:line="240" w:lineRule="auto"/>
              <w:rPr>
                <w:rFonts w:ascii="Arial" w:hAnsi="Arial" w:cs="Arial"/>
                <w:b/>
                <w:sz w:val="20"/>
                <w:szCs w:val="20"/>
                <w:u w:val="single"/>
              </w:rPr>
            </w:pPr>
            <w:r w:rsidRPr="0018799D">
              <w:rPr>
                <w:rFonts w:ascii="Arial" w:hAnsi="Arial" w:cs="Arial"/>
                <w:b/>
                <w:sz w:val="20"/>
                <w:szCs w:val="20"/>
                <w:u w:val="single"/>
              </w:rPr>
              <w:lastRenderedPageBreak/>
              <w:t>Qualifications</w:t>
            </w:r>
          </w:p>
          <w:p w14:paraId="134E945A" w14:textId="77777777" w:rsidR="003D58A6" w:rsidRPr="0018799D" w:rsidRDefault="003D58A6" w:rsidP="003D58A6">
            <w:pPr>
              <w:spacing w:after="0" w:line="240" w:lineRule="auto"/>
              <w:rPr>
                <w:rFonts w:ascii="Arial" w:hAnsi="Arial" w:cs="Arial"/>
                <w:b/>
                <w:sz w:val="20"/>
                <w:szCs w:val="20"/>
              </w:rPr>
            </w:pPr>
            <w:r w:rsidRPr="0018799D">
              <w:rPr>
                <w:rFonts w:ascii="Arial" w:hAnsi="Arial" w:cs="Arial"/>
                <w:b/>
                <w:sz w:val="20"/>
                <w:szCs w:val="20"/>
              </w:rPr>
              <w:t>Essential</w:t>
            </w:r>
          </w:p>
          <w:p w14:paraId="489DF705" w14:textId="77777777" w:rsidR="00FC0092" w:rsidRPr="0018799D" w:rsidRDefault="00FC0092" w:rsidP="003D58A6">
            <w:pPr>
              <w:numPr>
                <w:ilvl w:val="0"/>
                <w:numId w:val="37"/>
              </w:numPr>
              <w:spacing w:after="0" w:line="240" w:lineRule="auto"/>
              <w:rPr>
                <w:rFonts w:ascii="Arial" w:hAnsi="Arial" w:cs="Arial"/>
                <w:sz w:val="20"/>
                <w:szCs w:val="20"/>
              </w:rPr>
            </w:pPr>
            <w:r w:rsidRPr="0018799D">
              <w:rPr>
                <w:rFonts w:ascii="Arial" w:hAnsi="Arial" w:cs="Arial"/>
                <w:sz w:val="20"/>
                <w:szCs w:val="20"/>
              </w:rPr>
              <w:t>Level 2 maths and English</w:t>
            </w:r>
          </w:p>
          <w:p w14:paraId="6F1A48BD" w14:textId="6EE29CDC" w:rsidR="003D58A6" w:rsidRPr="0018799D" w:rsidRDefault="001A1C5F" w:rsidP="003D58A6">
            <w:pPr>
              <w:numPr>
                <w:ilvl w:val="0"/>
                <w:numId w:val="37"/>
              </w:numPr>
              <w:spacing w:after="0" w:line="240" w:lineRule="auto"/>
              <w:rPr>
                <w:rFonts w:ascii="Arial" w:hAnsi="Arial" w:cs="Arial"/>
                <w:sz w:val="20"/>
                <w:szCs w:val="20"/>
              </w:rPr>
            </w:pPr>
            <w:r w:rsidRPr="0018799D">
              <w:rPr>
                <w:rFonts w:ascii="Arial" w:hAnsi="Arial" w:cs="Arial"/>
                <w:sz w:val="20"/>
                <w:szCs w:val="20"/>
              </w:rPr>
              <w:t xml:space="preserve">Ability to travel between college campuses as </w:t>
            </w:r>
            <w:r w:rsidR="00ED7C85" w:rsidRPr="0018799D">
              <w:rPr>
                <w:rFonts w:ascii="Arial" w:hAnsi="Arial" w:cs="Arial"/>
                <w:sz w:val="20"/>
                <w:szCs w:val="20"/>
              </w:rPr>
              <w:t>required.</w:t>
            </w:r>
          </w:p>
          <w:p w14:paraId="5E657744" w14:textId="77777777" w:rsidR="00C65689" w:rsidRPr="0018799D" w:rsidRDefault="00C65689" w:rsidP="00C65689">
            <w:pPr>
              <w:spacing w:after="0" w:line="240" w:lineRule="auto"/>
              <w:rPr>
                <w:rFonts w:ascii="Arial" w:hAnsi="Arial" w:cs="Arial"/>
                <w:sz w:val="20"/>
                <w:szCs w:val="20"/>
              </w:rPr>
            </w:pPr>
          </w:p>
          <w:p w14:paraId="759D483D" w14:textId="77777777" w:rsidR="003D58A6" w:rsidRPr="0018799D" w:rsidRDefault="003D58A6" w:rsidP="003D58A6">
            <w:pPr>
              <w:spacing w:after="0" w:line="240" w:lineRule="auto"/>
              <w:rPr>
                <w:rFonts w:ascii="Arial" w:hAnsi="Arial" w:cs="Arial"/>
                <w:b/>
                <w:sz w:val="20"/>
                <w:szCs w:val="20"/>
              </w:rPr>
            </w:pPr>
            <w:r w:rsidRPr="0018799D">
              <w:rPr>
                <w:rFonts w:ascii="Arial" w:hAnsi="Arial" w:cs="Arial"/>
                <w:b/>
                <w:sz w:val="20"/>
                <w:szCs w:val="20"/>
              </w:rPr>
              <w:t>Desirable</w:t>
            </w:r>
          </w:p>
          <w:p w14:paraId="2DE93283" w14:textId="77777777" w:rsidR="003D58A6" w:rsidRPr="0018799D" w:rsidRDefault="008C5EDA" w:rsidP="003D58A6">
            <w:pPr>
              <w:numPr>
                <w:ilvl w:val="0"/>
                <w:numId w:val="37"/>
              </w:numPr>
              <w:spacing w:after="0" w:line="240" w:lineRule="auto"/>
              <w:rPr>
                <w:rFonts w:ascii="Arial" w:hAnsi="Arial" w:cs="Arial"/>
                <w:sz w:val="20"/>
                <w:szCs w:val="20"/>
              </w:rPr>
            </w:pPr>
            <w:r w:rsidRPr="0018799D">
              <w:rPr>
                <w:rFonts w:ascii="Arial" w:hAnsi="Arial" w:cs="Arial"/>
                <w:sz w:val="20"/>
                <w:szCs w:val="20"/>
              </w:rPr>
              <w:t>Level 2 or above IT qualification</w:t>
            </w:r>
          </w:p>
          <w:p w14:paraId="6643AA39" w14:textId="7C404EB1" w:rsidR="00E677D8" w:rsidRPr="0018799D" w:rsidRDefault="00025FD6" w:rsidP="00E677D8">
            <w:pPr>
              <w:numPr>
                <w:ilvl w:val="0"/>
                <w:numId w:val="37"/>
              </w:numPr>
              <w:spacing w:after="0" w:line="240" w:lineRule="auto"/>
              <w:rPr>
                <w:rFonts w:ascii="Arial" w:hAnsi="Arial" w:cs="Arial"/>
                <w:sz w:val="20"/>
                <w:szCs w:val="20"/>
              </w:rPr>
            </w:pPr>
            <w:r w:rsidRPr="0018799D">
              <w:rPr>
                <w:rFonts w:ascii="Arial" w:hAnsi="Arial" w:cs="Arial"/>
                <w:sz w:val="20"/>
                <w:szCs w:val="20"/>
              </w:rPr>
              <w:t xml:space="preserve">Management qualification or willingness to </w:t>
            </w:r>
            <w:r w:rsidR="00ED7C85" w:rsidRPr="0018799D">
              <w:rPr>
                <w:rFonts w:ascii="Arial" w:hAnsi="Arial" w:cs="Arial"/>
                <w:sz w:val="20"/>
                <w:szCs w:val="20"/>
              </w:rPr>
              <w:t>work</w:t>
            </w:r>
            <w:r w:rsidRPr="0018799D">
              <w:rPr>
                <w:rFonts w:ascii="Arial" w:hAnsi="Arial" w:cs="Arial"/>
                <w:sz w:val="20"/>
                <w:szCs w:val="20"/>
              </w:rPr>
              <w:t xml:space="preserve"> towards </w:t>
            </w:r>
            <w:r w:rsidR="004477A7" w:rsidRPr="0018799D">
              <w:rPr>
                <w:rFonts w:ascii="Arial" w:hAnsi="Arial" w:cs="Arial"/>
                <w:sz w:val="20"/>
                <w:szCs w:val="20"/>
              </w:rPr>
              <w:t>one</w:t>
            </w:r>
          </w:p>
        </w:tc>
      </w:tr>
    </w:tbl>
    <w:p w14:paraId="36C01F3F" w14:textId="77777777" w:rsidR="00B03439" w:rsidRPr="0098393A" w:rsidRDefault="00B03439" w:rsidP="008C5EDA">
      <w:pPr>
        <w:spacing w:line="240" w:lineRule="auto"/>
        <w:rPr>
          <w:rFonts w:ascii="Arial" w:hAnsi="Arial" w:cs="Arial"/>
          <w:b/>
          <w:sz w:val="20"/>
          <w:szCs w:val="20"/>
        </w:rPr>
      </w:pPr>
    </w:p>
    <w:sectPr w:rsidR="00B03439" w:rsidRPr="0098393A" w:rsidSect="00B4140F">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00771" w14:textId="77777777" w:rsidR="0075374B" w:rsidRDefault="0075374B" w:rsidP="00E677D8">
      <w:pPr>
        <w:spacing w:after="0" w:line="240" w:lineRule="auto"/>
      </w:pPr>
      <w:r>
        <w:separator/>
      </w:r>
    </w:p>
  </w:endnote>
  <w:endnote w:type="continuationSeparator" w:id="0">
    <w:p w14:paraId="57D163D0" w14:textId="77777777" w:rsidR="0075374B" w:rsidRDefault="0075374B" w:rsidP="00E677D8">
      <w:pPr>
        <w:spacing w:after="0" w:line="240" w:lineRule="auto"/>
      </w:pPr>
      <w:r>
        <w:continuationSeparator/>
      </w:r>
    </w:p>
  </w:endnote>
  <w:endnote w:type="continuationNotice" w:id="1">
    <w:p w14:paraId="6D2FC0BB" w14:textId="77777777" w:rsidR="0075374B" w:rsidRDefault="007537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1E8E" w14:textId="160928DF" w:rsidR="00E677D8" w:rsidRDefault="00E677D8">
    <w:pPr>
      <w:pStyle w:val="Footer"/>
    </w:pPr>
    <w:r>
      <w:t xml:space="preserve">Job Description – Examination Manager – </w:t>
    </w:r>
    <w:r w:rsidR="00311C73">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612CF" w14:textId="77777777" w:rsidR="0075374B" w:rsidRDefault="0075374B" w:rsidP="00E677D8">
      <w:pPr>
        <w:spacing w:after="0" w:line="240" w:lineRule="auto"/>
      </w:pPr>
      <w:r>
        <w:separator/>
      </w:r>
    </w:p>
  </w:footnote>
  <w:footnote w:type="continuationSeparator" w:id="0">
    <w:p w14:paraId="74C261AF" w14:textId="77777777" w:rsidR="0075374B" w:rsidRDefault="0075374B" w:rsidP="00E677D8">
      <w:pPr>
        <w:spacing w:after="0" w:line="240" w:lineRule="auto"/>
      </w:pPr>
      <w:r>
        <w:continuationSeparator/>
      </w:r>
    </w:p>
  </w:footnote>
  <w:footnote w:type="continuationNotice" w:id="1">
    <w:p w14:paraId="5801A347" w14:textId="77777777" w:rsidR="0075374B" w:rsidRDefault="007537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049"/>
    <w:multiLevelType w:val="multilevel"/>
    <w:tmpl w:val="291EE8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473146"/>
    <w:multiLevelType w:val="hybridMultilevel"/>
    <w:tmpl w:val="0F407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311FE"/>
    <w:multiLevelType w:val="hybridMultilevel"/>
    <w:tmpl w:val="291EE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47084"/>
    <w:multiLevelType w:val="multilevel"/>
    <w:tmpl w:val="864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F0D62"/>
    <w:multiLevelType w:val="hybridMultilevel"/>
    <w:tmpl w:val="2CE0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B264E"/>
    <w:multiLevelType w:val="hybridMultilevel"/>
    <w:tmpl w:val="1F8A3C36"/>
    <w:lvl w:ilvl="0" w:tplc="08090001">
      <w:start w:val="1"/>
      <w:numFmt w:val="bullet"/>
      <w:lvlText w:val=""/>
      <w:lvlJc w:val="left"/>
      <w:pPr>
        <w:tabs>
          <w:tab w:val="num" w:pos="700"/>
        </w:tabs>
        <w:ind w:left="680" w:hanging="340"/>
      </w:pPr>
      <w:rPr>
        <w:rFonts w:ascii="Symbol" w:hAnsi="Symbol" w:hint="default"/>
      </w:rPr>
    </w:lvl>
    <w:lvl w:ilvl="1" w:tplc="0809000F">
      <w:start w:val="1"/>
      <w:numFmt w:val="decimal"/>
      <w:lvlText w:val="%2."/>
      <w:lvlJc w:val="left"/>
      <w:pPr>
        <w:tabs>
          <w:tab w:val="num" w:pos="1780"/>
        </w:tabs>
        <w:ind w:left="1780" w:hanging="360"/>
      </w:pPr>
      <w:rPr>
        <w:rFonts w:hint="default"/>
      </w:r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6" w15:restartNumberingAfterBreak="0">
    <w:nsid w:val="14AB190D"/>
    <w:multiLevelType w:val="multilevel"/>
    <w:tmpl w:val="F0AA5B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10918D0"/>
    <w:multiLevelType w:val="hybridMultilevel"/>
    <w:tmpl w:val="20EEC374"/>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8" w15:restartNumberingAfterBreak="0">
    <w:nsid w:val="21236FA8"/>
    <w:multiLevelType w:val="hybridMultilevel"/>
    <w:tmpl w:val="B9E40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2D125F"/>
    <w:multiLevelType w:val="hybridMultilevel"/>
    <w:tmpl w:val="E37A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D05BF2"/>
    <w:multiLevelType w:val="hybridMultilevel"/>
    <w:tmpl w:val="59E0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A411E6"/>
    <w:multiLevelType w:val="hybridMultilevel"/>
    <w:tmpl w:val="F1BE9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AD639D"/>
    <w:multiLevelType w:val="hybridMultilevel"/>
    <w:tmpl w:val="8B801DB4"/>
    <w:lvl w:ilvl="0" w:tplc="EDA6BD3C">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5861AA"/>
    <w:multiLevelType w:val="hybridMultilevel"/>
    <w:tmpl w:val="2D00A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2959D8"/>
    <w:multiLevelType w:val="hybridMultilevel"/>
    <w:tmpl w:val="FD1A8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773163"/>
    <w:multiLevelType w:val="multilevel"/>
    <w:tmpl w:val="291EE8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86E1B81"/>
    <w:multiLevelType w:val="hybridMultilevel"/>
    <w:tmpl w:val="9B8CCB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8AC57E9"/>
    <w:multiLevelType w:val="hybridMultilevel"/>
    <w:tmpl w:val="B08EA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280DD0"/>
    <w:multiLevelType w:val="hybridMultilevel"/>
    <w:tmpl w:val="190428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FAE327F"/>
    <w:multiLevelType w:val="hybridMultilevel"/>
    <w:tmpl w:val="D9982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4666F9"/>
    <w:multiLevelType w:val="hybridMultilevel"/>
    <w:tmpl w:val="E12E5B04"/>
    <w:lvl w:ilvl="0" w:tplc="EDA6BD3C">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5644934"/>
    <w:multiLevelType w:val="hybridMultilevel"/>
    <w:tmpl w:val="30663532"/>
    <w:lvl w:ilvl="0" w:tplc="45B0027E">
      <w:numFmt w:val="bullet"/>
      <w:lvlText w:val="•"/>
      <w:lvlJc w:val="left"/>
      <w:pPr>
        <w:ind w:left="720" w:hanging="72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A666F71"/>
    <w:multiLevelType w:val="hybridMultilevel"/>
    <w:tmpl w:val="1E6C5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674DAA"/>
    <w:multiLevelType w:val="hybridMultilevel"/>
    <w:tmpl w:val="76DEBC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DF85E7C"/>
    <w:multiLevelType w:val="hybridMultilevel"/>
    <w:tmpl w:val="EC669D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F106430"/>
    <w:multiLevelType w:val="hybridMultilevel"/>
    <w:tmpl w:val="90A46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8A7974"/>
    <w:multiLevelType w:val="hybridMultilevel"/>
    <w:tmpl w:val="6D4C5F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56C53C0"/>
    <w:multiLevelType w:val="hybridMultilevel"/>
    <w:tmpl w:val="6BAAB1DE"/>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28" w15:restartNumberingAfterBreak="0">
    <w:nsid w:val="58310608"/>
    <w:multiLevelType w:val="hybridMultilevel"/>
    <w:tmpl w:val="7A3E1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BD1642"/>
    <w:multiLevelType w:val="hybridMultilevel"/>
    <w:tmpl w:val="1856EF04"/>
    <w:lvl w:ilvl="0" w:tplc="EA50C7B8">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B1150C"/>
    <w:multiLevelType w:val="hybridMultilevel"/>
    <w:tmpl w:val="201C4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A543CD"/>
    <w:multiLevelType w:val="hybridMultilevel"/>
    <w:tmpl w:val="A936E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4A5A01"/>
    <w:multiLevelType w:val="hybridMultilevel"/>
    <w:tmpl w:val="203CE724"/>
    <w:lvl w:ilvl="0" w:tplc="0E80A11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BC1820"/>
    <w:multiLevelType w:val="hybridMultilevel"/>
    <w:tmpl w:val="19262D7E"/>
    <w:lvl w:ilvl="0" w:tplc="45B0027E">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F23DBB"/>
    <w:multiLevelType w:val="hybridMultilevel"/>
    <w:tmpl w:val="8BB06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100804"/>
    <w:multiLevelType w:val="hybridMultilevel"/>
    <w:tmpl w:val="F0AA5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27074F"/>
    <w:multiLevelType w:val="hybridMultilevel"/>
    <w:tmpl w:val="12188396"/>
    <w:lvl w:ilvl="0" w:tplc="77DA8226">
      <w:start w:val="1"/>
      <w:numFmt w:val="bullet"/>
      <w:lvlText w:val=""/>
      <w:lvlJc w:val="left"/>
      <w:pPr>
        <w:tabs>
          <w:tab w:val="num" w:pos="284"/>
        </w:tabs>
        <w:ind w:left="284" w:hanging="284"/>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EF16E5C"/>
    <w:multiLevelType w:val="hybridMultilevel"/>
    <w:tmpl w:val="FAF8C922"/>
    <w:lvl w:ilvl="0" w:tplc="BDE6952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5754EB"/>
    <w:multiLevelType w:val="hybridMultilevel"/>
    <w:tmpl w:val="9F32B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715B51"/>
    <w:multiLevelType w:val="multilevel"/>
    <w:tmpl w:val="02049B6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0" w15:restartNumberingAfterBreak="0">
    <w:nsid w:val="78F80C26"/>
    <w:multiLevelType w:val="hybridMultilevel"/>
    <w:tmpl w:val="8C7C1B58"/>
    <w:lvl w:ilvl="0" w:tplc="4E84B694">
      <w:start w:val="1"/>
      <w:numFmt w:val="bullet"/>
      <w:lvlText w:val=""/>
      <w:lvlJc w:val="left"/>
      <w:pPr>
        <w:tabs>
          <w:tab w:val="num" w:pos="284"/>
        </w:tabs>
        <w:ind w:left="284" w:hanging="284"/>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A991082"/>
    <w:multiLevelType w:val="hybridMultilevel"/>
    <w:tmpl w:val="02049B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CEA74B9"/>
    <w:multiLevelType w:val="hybridMultilevel"/>
    <w:tmpl w:val="41ACF60E"/>
    <w:lvl w:ilvl="0" w:tplc="EB280D98">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D5565A"/>
    <w:multiLevelType w:val="hybridMultilevel"/>
    <w:tmpl w:val="28F81F5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810635605">
    <w:abstractNumId w:val="19"/>
  </w:num>
  <w:num w:numId="2" w16cid:durableId="2085029614">
    <w:abstractNumId w:val="28"/>
  </w:num>
  <w:num w:numId="3" w16cid:durableId="52319106">
    <w:abstractNumId w:val="4"/>
  </w:num>
  <w:num w:numId="4" w16cid:durableId="1965427451">
    <w:abstractNumId w:val="17"/>
  </w:num>
  <w:num w:numId="5" w16cid:durableId="1862427442">
    <w:abstractNumId w:val="25"/>
  </w:num>
  <w:num w:numId="6" w16cid:durableId="1045132045">
    <w:abstractNumId w:val="24"/>
  </w:num>
  <w:num w:numId="7" w16cid:durableId="457800514">
    <w:abstractNumId w:val="26"/>
  </w:num>
  <w:num w:numId="8" w16cid:durableId="2027708266">
    <w:abstractNumId w:val="10"/>
  </w:num>
  <w:num w:numId="9" w16cid:durableId="804856982">
    <w:abstractNumId w:val="16"/>
  </w:num>
  <w:num w:numId="10" w16cid:durableId="1513227913">
    <w:abstractNumId w:val="27"/>
  </w:num>
  <w:num w:numId="11" w16cid:durableId="1949458672">
    <w:abstractNumId w:val="2"/>
  </w:num>
  <w:num w:numId="12" w16cid:durableId="664937539">
    <w:abstractNumId w:val="35"/>
  </w:num>
  <w:num w:numId="13" w16cid:durableId="1240755145">
    <w:abstractNumId w:val="8"/>
  </w:num>
  <w:num w:numId="14" w16cid:durableId="1053847650">
    <w:abstractNumId w:val="43"/>
  </w:num>
  <w:num w:numId="15" w16cid:durableId="835071639">
    <w:abstractNumId w:val="41"/>
  </w:num>
  <w:num w:numId="16" w16cid:durableId="420832224">
    <w:abstractNumId w:val="6"/>
  </w:num>
  <w:num w:numId="17" w16cid:durableId="1618874508">
    <w:abstractNumId w:val="12"/>
  </w:num>
  <w:num w:numId="18" w16cid:durableId="1823034666">
    <w:abstractNumId w:val="15"/>
  </w:num>
  <w:num w:numId="19" w16cid:durableId="2021077477">
    <w:abstractNumId w:val="29"/>
  </w:num>
  <w:num w:numId="20" w16cid:durableId="1655835572">
    <w:abstractNumId w:val="0"/>
  </w:num>
  <w:num w:numId="21" w16cid:durableId="944851572">
    <w:abstractNumId w:val="37"/>
  </w:num>
  <w:num w:numId="22" w16cid:durableId="175848668">
    <w:abstractNumId w:val="39"/>
  </w:num>
  <w:num w:numId="23" w16cid:durableId="322516955">
    <w:abstractNumId w:val="40"/>
  </w:num>
  <w:num w:numId="24" w16cid:durableId="2066753931">
    <w:abstractNumId w:val="20"/>
  </w:num>
  <w:num w:numId="25" w16cid:durableId="1645088069">
    <w:abstractNumId w:val="5"/>
  </w:num>
  <w:num w:numId="26" w16cid:durableId="903955067">
    <w:abstractNumId w:val="23"/>
  </w:num>
  <w:num w:numId="27" w16cid:durableId="799498843">
    <w:abstractNumId w:val="30"/>
  </w:num>
  <w:num w:numId="28" w16cid:durableId="421031818">
    <w:abstractNumId w:val="1"/>
  </w:num>
  <w:num w:numId="29" w16cid:durableId="1412660156">
    <w:abstractNumId w:val="31"/>
  </w:num>
  <w:num w:numId="30" w16cid:durableId="683481511">
    <w:abstractNumId w:val="33"/>
  </w:num>
  <w:num w:numId="31" w16cid:durableId="1421102440">
    <w:abstractNumId w:val="21"/>
  </w:num>
  <w:num w:numId="32" w16cid:durableId="1419280360">
    <w:abstractNumId w:val="18"/>
  </w:num>
  <w:num w:numId="33" w16cid:durableId="916672161">
    <w:abstractNumId w:val="7"/>
  </w:num>
  <w:num w:numId="34" w16cid:durableId="838152221">
    <w:abstractNumId w:val="9"/>
  </w:num>
  <w:num w:numId="35" w16cid:durableId="1950814336">
    <w:abstractNumId w:val="11"/>
  </w:num>
  <w:num w:numId="36" w16cid:durableId="914978199">
    <w:abstractNumId w:val="14"/>
  </w:num>
  <w:num w:numId="37" w16cid:durableId="1892766691">
    <w:abstractNumId w:val="13"/>
  </w:num>
  <w:num w:numId="38" w16cid:durableId="1917206276">
    <w:abstractNumId w:val="36"/>
  </w:num>
  <w:num w:numId="39" w16cid:durableId="1063413004">
    <w:abstractNumId w:val="38"/>
  </w:num>
  <w:num w:numId="40" w16cid:durableId="1010834545">
    <w:abstractNumId w:val="34"/>
  </w:num>
  <w:num w:numId="41" w16cid:durableId="1229264781">
    <w:abstractNumId w:val="32"/>
  </w:num>
  <w:num w:numId="42" w16cid:durableId="837428033">
    <w:abstractNumId w:val="42"/>
  </w:num>
  <w:num w:numId="43" w16cid:durableId="1019814677">
    <w:abstractNumId w:val="22"/>
  </w:num>
  <w:num w:numId="44" w16cid:durableId="398208754">
    <w:abstractNumId w:val="3"/>
  </w:num>
  <w:num w:numId="45" w16cid:durableId="109343187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92770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3A"/>
    <w:rsid w:val="00000EAD"/>
    <w:rsid w:val="00003C7A"/>
    <w:rsid w:val="00005B54"/>
    <w:rsid w:val="000066AC"/>
    <w:rsid w:val="00006BDA"/>
    <w:rsid w:val="00012945"/>
    <w:rsid w:val="00015A99"/>
    <w:rsid w:val="0001714B"/>
    <w:rsid w:val="000205F2"/>
    <w:rsid w:val="00025FD6"/>
    <w:rsid w:val="00032104"/>
    <w:rsid w:val="00034EBA"/>
    <w:rsid w:val="0003521A"/>
    <w:rsid w:val="00035D4C"/>
    <w:rsid w:val="00043BF0"/>
    <w:rsid w:val="00044777"/>
    <w:rsid w:val="00044B85"/>
    <w:rsid w:val="00044B95"/>
    <w:rsid w:val="000467C3"/>
    <w:rsid w:val="00047E92"/>
    <w:rsid w:val="00057984"/>
    <w:rsid w:val="00064B27"/>
    <w:rsid w:val="00067137"/>
    <w:rsid w:val="00067244"/>
    <w:rsid w:val="00076BBC"/>
    <w:rsid w:val="000A2444"/>
    <w:rsid w:val="000A6E72"/>
    <w:rsid w:val="000C45DE"/>
    <w:rsid w:val="000D6441"/>
    <w:rsid w:val="000D7294"/>
    <w:rsid w:val="000E350F"/>
    <w:rsid w:val="000F1840"/>
    <w:rsid w:val="000F300A"/>
    <w:rsid w:val="000F327C"/>
    <w:rsid w:val="0010255D"/>
    <w:rsid w:val="0012216F"/>
    <w:rsid w:val="00146F66"/>
    <w:rsid w:val="00155A5B"/>
    <w:rsid w:val="00155B00"/>
    <w:rsid w:val="00184256"/>
    <w:rsid w:val="0018799D"/>
    <w:rsid w:val="00195CD2"/>
    <w:rsid w:val="001A1C5F"/>
    <w:rsid w:val="001C0B22"/>
    <w:rsid w:val="001F0CD4"/>
    <w:rsid w:val="001F3451"/>
    <w:rsid w:val="001F383F"/>
    <w:rsid w:val="001F4904"/>
    <w:rsid w:val="001F4EBB"/>
    <w:rsid w:val="00204E23"/>
    <w:rsid w:val="002067B9"/>
    <w:rsid w:val="00213EA5"/>
    <w:rsid w:val="00221E0F"/>
    <w:rsid w:val="00230E14"/>
    <w:rsid w:val="00233846"/>
    <w:rsid w:val="00242EA5"/>
    <w:rsid w:val="00263664"/>
    <w:rsid w:val="00267A36"/>
    <w:rsid w:val="002737BE"/>
    <w:rsid w:val="00281771"/>
    <w:rsid w:val="002842ED"/>
    <w:rsid w:val="002932AA"/>
    <w:rsid w:val="002933E9"/>
    <w:rsid w:val="00296356"/>
    <w:rsid w:val="002A3715"/>
    <w:rsid w:val="002A544C"/>
    <w:rsid w:val="002A6D47"/>
    <w:rsid w:val="002A7415"/>
    <w:rsid w:val="002B2D62"/>
    <w:rsid w:val="002C3FEB"/>
    <w:rsid w:val="002E3863"/>
    <w:rsid w:val="002E6BDD"/>
    <w:rsid w:val="002E7782"/>
    <w:rsid w:val="002E7CA3"/>
    <w:rsid w:val="002F120A"/>
    <w:rsid w:val="00301A08"/>
    <w:rsid w:val="00311C73"/>
    <w:rsid w:val="00316131"/>
    <w:rsid w:val="003162ED"/>
    <w:rsid w:val="00322924"/>
    <w:rsid w:val="00336C35"/>
    <w:rsid w:val="003716B4"/>
    <w:rsid w:val="003722D1"/>
    <w:rsid w:val="00376571"/>
    <w:rsid w:val="00380E27"/>
    <w:rsid w:val="003857A0"/>
    <w:rsid w:val="00386F15"/>
    <w:rsid w:val="00397F08"/>
    <w:rsid w:val="003A5B08"/>
    <w:rsid w:val="003A6BDA"/>
    <w:rsid w:val="003B1D6C"/>
    <w:rsid w:val="003B1FF3"/>
    <w:rsid w:val="003D58A6"/>
    <w:rsid w:val="003E48CC"/>
    <w:rsid w:val="003E5E07"/>
    <w:rsid w:val="003E5F8D"/>
    <w:rsid w:val="003F28AF"/>
    <w:rsid w:val="00402CE0"/>
    <w:rsid w:val="004109A4"/>
    <w:rsid w:val="0041193C"/>
    <w:rsid w:val="00420744"/>
    <w:rsid w:val="00421814"/>
    <w:rsid w:val="00421DED"/>
    <w:rsid w:val="00433AB9"/>
    <w:rsid w:val="00433EF4"/>
    <w:rsid w:val="00445B63"/>
    <w:rsid w:val="004477A7"/>
    <w:rsid w:val="00447946"/>
    <w:rsid w:val="00451089"/>
    <w:rsid w:val="00454996"/>
    <w:rsid w:val="00454C35"/>
    <w:rsid w:val="00461600"/>
    <w:rsid w:val="004631B2"/>
    <w:rsid w:val="00486D7F"/>
    <w:rsid w:val="004A1B86"/>
    <w:rsid w:val="004C2A54"/>
    <w:rsid w:val="004D1173"/>
    <w:rsid w:val="004E2CE8"/>
    <w:rsid w:val="00501A59"/>
    <w:rsid w:val="00503F2D"/>
    <w:rsid w:val="00517EA5"/>
    <w:rsid w:val="00523B74"/>
    <w:rsid w:val="00526439"/>
    <w:rsid w:val="00530CFD"/>
    <w:rsid w:val="00545E77"/>
    <w:rsid w:val="00556EFC"/>
    <w:rsid w:val="00556F9E"/>
    <w:rsid w:val="00561914"/>
    <w:rsid w:val="0056542C"/>
    <w:rsid w:val="00567C83"/>
    <w:rsid w:val="00571B21"/>
    <w:rsid w:val="0057452E"/>
    <w:rsid w:val="005954CB"/>
    <w:rsid w:val="005D2B52"/>
    <w:rsid w:val="005D4CB6"/>
    <w:rsid w:val="005D6A80"/>
    <w:rsid w:val="005D725A"/>
    <w:rsid w:val="005E3D8F"/>
    <w:rsid w:val="005E57C9"/>
    <w:rsid w:val="006007FD"/>
    <w:rsid w:val="006029AE"/>
    <w:rsid w:val="006162BE"/>
    <w:rsid w:val="00630817"/>
    <w:rsid w:val="00630FA5"/>
    <w:rsid w:val="00634CC1"/>
    <w:rsid w:val="00641958"/>
    <w:rsid w:val="00651240"/>
    <w:rsid w:val="00652D84"/>
    <w:rsid w:val="00660B84"/>
    <w:rsid w:val="00665959"/>
    <w:rsid w:val="0067062B"/>
    <w:rsid w:val="00673AD9"/>
    <w:rsid w:val="00675472"/>
    <w:rsid w:val="00681019"/>
    <w:rsid w:val="006A43F7"/>
    <w:rsid w:val="006A4650"/>
    <w:rsid w:val="006A62DB"/>
    <w:rsid w:val="006A678A"/>
    <w:rsid w:val="006A7983"/>
    <w:rsid w:val="006B0847"/>
    <w:rsid w:val="006B15D8"/>
    <w:rsid w:val="006B2D1C"/>
    <w:rsid w:val="006B4918"/>
    <w:rsid w:val="006C4874"/>
    <w:rsid w:val="006C7752"/>
    <w:rsid w:val="006C7C67"/>
    <w:rsid w:val="006D335C"/>
    <w:rsid w:val="006D7035"/>
    <w:rsid w:val="006E3985"/>
    <w:rsid w:val="006F100B"/>
    <w:rsid w:val="006F1102"/>
    <w:rsid w:val="006F286F"/>
    <w:rsid w:val="007049A6"/>
    <w:rsid w:val="0071467D"/>
    <w:rsid w:val="007165FC"/>
    <w:rsid w:val="007207B5"/>
    <w:rsid w:val="00720FBB"/>
    <w:rsid w:val="007219F7"/>
    <w:rsid w:val="007305C3"/>
    <w:rsid w:val="00735B3E"/>
    <w:rsid w:val="00751485"/>
    <w:rsid w:val="0075374B"/>
    <w:rsid w:val="0075529A"/>
    <w:rsid w:val="007655A2"/>
    <w:rsid w:val="007719BC"/>
    <w:rsid w:val="007749FD"/>
    <w:rsid w:val="0078531B"/>
    <w:rsid w:val="007863F0"/>
    <w:rsid w:val="007958F9"/>
    <w:rsid w:val="00795E4D"/>
    <w:rsid w:val="007A07EA"/>
    <w:rsid w:val="007A1307"/>
    <w:rsid w:val="007A7B75"/>
    <w:rsid w:val="007B172E"/>
    <w:rsid w:val="007B1CB4"/>
    <w:rsid w:val="007B301B"/>
    <w:rsid w:val="007D1034"/>
    <w:rsid w:val="007D47B2"/>
    <w:rsid w:val="007F568E"/>
    <w:rsid w:val="00802B8C"/>
    <w:rsid w:val="00807FE8"/>
    <w:rsid w:val="00812931"/>
    <w:rsid w:val="0082423C"/>
    <w:rsid w:val="00830FE9"/>
    <w:rsid w:val="00833DB4"/>
    <w:rsid w:val="00845427"/>
    <w:rsid w:val="00847AB3"/>
    <w:rsid w:val="00850F8E"/>
    <w:rsid w:val="00862067"/>
    <w:rsid w:val="0087570C"/>
    <w:rsid w:val="008763C8"/>
    <w:rsid w:val="00880153"/>
    <w:rsid w:val="0088230F"/>
    <w:rsid w:val="008944FE"/>
    <w:rsid w:val="00894D2E"/>
    <w:rsid w:val="008A24AD"/>
    <w:rsid w:val="008A372E"/>
    <w:rsid w:val="008B0B44"/>
    <w:rsid w:val="008B40CE"/>
    <w:rsid w:val="008C3A4A"/>
    <w:rsid w:val="008C5EDA"/>
    <w:rsid w:val="008D4B2A"/>
    <w:rsid w:val="008D5E31"/>
    <w:rsid w:val="008D7156"/>
    <w:rsid w:val="008E1CDD"/>
    <w:rsid w:val="008E632E"/>
    <w:rsid w:val="008F3B4D"/>
    <w:rsid w:val="00910F21"/>
    <w:rsid w:val="009131A2"/>
    <w:rsid w:val="00913DBF"/>
    <w:rsid w:val="00915450"/>
    <w:rsid w:val="00916536"/>
    <w:rsid w:val="00920CBE"/>
    <w:rsid w:val="00921139"/>
    <w:rsid w:val="009244CD"/>
    <w:rsid w:val="00930C41"/>
    <w:rsid w:val="00933D7A"/>
    <w:rsid w:val="00940B73"/>
    <w:rsid w:val="0094605E"/>
    <w:rsid w:val="00953294"/>
    <w:rsid w:val="00956DDB"/>
    <w:rsid w:val="00965CB0"/>
    <w:rsid w:val="009712DC"/>
    <w:rsid w:val="00971E48"/>
    <w:rsid w:val="0098393A"/>
    <w:rsid w:val="009879C6"/>
    <w:rsid w:val="009879E1"/>
    <w:rsid w:val="00987E44"/>
    <w:rsid w:val="00996DA7"/>
    <w:rsid w:val="009A2AD1"/>
    <w:rsid w:val="009B110C"/>
    <w:rsid w:val="009B3FB5"/>
    <w:rsid w:val="009D5E1E"/>
    <w:rsid w:val="009E5F14"/>
    <w:rsid w:val="009E7401"/>
    <w:rsid w:val="009F08C4"/>
    <w:rsid w:val="00A051F8"/>
    <w:rsid w:val="00A10296"/>
    <w:rsid w:val="00A145E9"/>
    <w:rsid w:val="00A2223E"/>
    <w:rsid w:val="00A373D4"/>
    <w:rsid w:val="00A47299"/>
    <w:rsid w:val="00A51E41"/>
    <w:rsid w:val="00A56C41"/>
    <w:rsid w:val="00A572A2"/>
    <w:rsid w:val="00A64E3C"/>
    <w:rsid w:val="00A72C4B"/>
    <w:rsid w:val="00A821E1"/>
    <w:rsid w:val="00A82B8B"/>
    <w:rsid w:val="00A8451E"/>
    <w:rsid w:val="00A93069"/>
    <w:rsid w:val="00AA5CAC"/>
    <w:rsid w:val="00AE0D6D"/>
    <w:rsid w:val="00AE4B6D"/>
    <w:rsid w:val="00B02007"/>
    <w:rsid w:val="00B030DD"/>
    <w:rsid w:val="00B03439"/>
    <w:rsid w:val="00B03A49"/>
    <w:rsid w:val="00B061A2"/>
    <w:rsid w:val="00B2043A"/>
    <w:rsid w:val="00B222FD"/>
    <w:rsid w:val="00B243F3"/>
    <w:rsid w:val="00B3725B"/>
    <w:rsid w:val="00B4140F"/>
    <w:rsid w:val="00B42654"/>
    <w:rsid w:val="00B51C8F"/>
    <w:rsid w:val="00B57BAD"/>
    <w:rsid w:val="00B671C0"/>
    <w:rsid w:val="00B71154"/>
    <w:rsid w:val="00B73956"/>
    <w:rsid w:val="00B74722"/>
    <w:rsid w:val="00B755F6"/>
    <w:rsid w:val="00B85D29"/>
    <w:rsid w:val="00B87B63"/>
    <w:rsid w:val="00B939DF"/>
    <w:rsid w:val="00BA2A29"/>
    <w:rsid w:val="00BA59BB"/>
    <w:rsid w:val="00BB0C22"/>
    <w:rsid w:val="00BB5FF0"/>
    <w:rsid w:val="00BC3713"/>
    <w:rsid w:val="00BC3C8D"/>
    <w:rsid w:val="00BC61DF"/>
    <w:rsid w:val="00BD5ED7"/>
    <w:rsid w:val="00BD6E4D"/>
    <w:rsid w:val="00BE7A62"/>
    <w:rsid w:val="00BF7910"/>
    <w:rsid w:val="00C00A3E"/>
    <w:rsid w:val="00C13804"/>
    <w:rsid w:val="00C34578"/>
    <w:rsid w:val="00C34F44"/>
    <w:rsid w:val="00C41B88"/>
    <w:rsid w:val="00C65689"/>
    <w:rsid w:val="00C7010C"/>
    <w:rsid w:val="00C70CC5"/>
    <w:rsid w:val="00C80635"/>
    <w:rsid w:val="00CA3FD6"/>
    <w:rsid w:val="00CA4587"/>
    <w:rsid w:val="00CB000D"/>
    <w:rsid w:val="00CB3E11"/>
    <w:rsid w:val="00CB7131"/>
    <w:rsid w:val="00CD043C"/>
    <w:rsid w:val="00CD21E2"/>
    <w:rsid w:val="00CD294D"/>
    <w:rsid w:val="00CD6C2C"/>
    <w:rsid w:val="00CF0F3C"/>
    <w:rsid w:val="00D0740B"/>
    <w:rsid w:val="00D24623"/>
    <w:rsid w:val="00D251D6"/>
    <w:rsid w:val="00D25D64"/>
    <w:rsid w:val="00D41D5B"/>
    <w:rsid w:val="00D44445"/>
    <w:rsid w:val="00D458FC"/>
    <w:rsid w:val="00D51729"/>
    <w:rsid w:val="00D558DE"/>
    <w:rsid w:val="00D64FCA"/>
    <w:rsid w:val="00D745D8"/>
    <w:rsid w:val="00D97C49"/>
    <w:rsid w:val="00DA2778"/>
    <w:rsid w:val="00DA2EC4"/>
    <w:rsid w:val="00DB14EB"/>
    <w:rsid w:val="00DB18F8"/>
    <w:rsid w:val="00DC5B76"/>
    <w:rsid w:val="00DC6142"/>
    <w:rsid w:val="00DD5112"/>
    <w:rsid w:val="00DD6423"/>
    <w:rsid w:val="00DF344F"/>
    <w:rsid w:val="00DF3E06"/>
    <w:rsid w:val="00E0383F"/>
    <w:rsid w:val="00E07EDF"/>
    <w:rsid w:val="00E22B2B"/>
    <w:rsid w:val="00E27CEC"/>
    <w:rsid w:val="00E4193D"/>
    <w:rsid w:val="00E44BF0"/>
    <w:rsid w:val="00E51353"/>
    <w:rsid w:val="00E65353"/>
    <w:rsid w:val="00E677D8"/>
    <w:rsid w:val="00E72DAF"/>
    <w:rsid w:val="00E74680"/>
    <w:rsid w:val="00E77727"/>
    <w:rsid w:val="00E83C34"/>
    <w:rsid w:val="00E86768"/>
    <w:rsid w:val="00E90208"/>
    <w:rsid w:val="00E92E98"/>
    <w:rsid w:val="00E97244"/>
    <w:rsid w:val="00EA4BFA"/>
    <w:rsid w:val="00EB3DE0"/>
    <w:rsid w:val="00EB7F8F"/>
    <w:rsid w:val="00EC4936"/>
    <w:rsid w:val="00ED0C18"/>
    <w:rsid w:val="00ED12F2"/>
    <w:rsid w:val="00ED4D39"/>
    <w:rsid w:val="00ED5971"/>
    <w:rsid w:val="00ED7C85"/>
    <w:rsid w:val="00EF461F"/>
    <w:rsid w:val="00F00787"/>
    <w:rsid w:val="00F0771A"/>
    <w:rsid w:val="00F11623"/>
    <w:rsid w:val="00F119DE"/>
    <w:rsid w:val="00F11BBA"/>
    <w:rsid w:val="00F1612C"/>
    <w:rsid w:val="00F21D6A"/>
    <w:rsid w:val="00F25C48"/>
    <w:rsid w:val="00F32F24"/>
    <w:rsid w:val="00F3391E"/>
    <w:rsid w:val="00F37E23"/>
    <w:rsid w:val="00F4603C"/>
    <w:rsid w:val="00F50855"/>
    <w:rsid w:val="00F528C6"/>
    <w:rsid w:val="00F53B4A"/>
    <w:rsid w:val="00F677CB"/>
    <w:rsid w:val="00F72AE6"/>
    <w:rsid w:val="00F72E62"/>
    <w:rsid w:val="00F76C6A"/>
    <w:rsid w:val="00F77F98"/>
    <w:rsid w:val="00F85EB0"/>
    <w:rsid w:val="00FA16E6"/>
    <w:rsid w:val="00FB0197"/>
    <w:rsid w:val="00FB3C49"/>
    <w:rsid w:val="00FC0092"/>
    <w:rsid w:val="00FC2B59"/>
    <w:rsid w:val="00FD7E88"/>
    <w:rsid w:val="00FE4030"/>
    <w:rsid w:val="00FE5032"/>
    <w:rsid w:val="00FF4785"/>
    <w:rsid w:val="00FF754B"/>
    <w:rsid w:val="00FF7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90EB6E"/>
  <w15:docId w15:val="{EB8AEE2B-50AA-4663-ADF6-E40CD1A0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99"/>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semiHidden/>
    <w:rsid w:val="00A145E9"/>
    <w:pPr>
      <w:spacing w:line="240" w:lineRule="auto"/>
    </w:pPr>
    <w:rPr>
      <w:sz w:val="20"/>
      <w:szCs w:val="20"/>
    </w:rPr>
  </w:style>
  <w:style w:type="character" w:customStyle="1" w:styleId="CommentTextChar">
    <w:name w:val="Comment Text Char"/>
    <w:link w:val="CommentText"/>
    <w:uiPriority w:val="99"/>
    <w:semiHidden/>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styleId="Header">
    <w:name w:val="header"/>
    <w:basedOn w:val="Normal"/>
    <w:link w:val="HeaderChar"/>
    <w:rsid w:val="0041193C"/>
    <w:pPr>
      <w:tabs>
        <w:tab w:val="center" w:pos="4153"/>
        <w:tab w:val="right" w:pos="8306"/>
      </w:tabs>
      <w:spacing w:after="0" w:line="240" w:lineRule="auto"/>
      <w:jc w:val="both"/>
    </w:pPr>
    <w:rPr>
      <w:rFonts w:ascii="Arial" w:eastAsia="Times New Roman" w:hAnsi="Arial"/>
      <w:szCs w:val="20"/>
    </w:rPr>
  </w:style>
  <w:style w:type="character" w:customStyle="1" w:styleId="HeaderChar">
    <w:name w:val="Header Char"/>
    <w:link w:val="Header"/>
    <w:rsid w:val="0041193C"/>
    <w:rPr>
      <w:rFonts w:ascii="Arial" w:eastAsia="Times New Roman" w:hAnsi="Arial"/>
      <w:sz w:val="22"/>
      <w:lang w:eastAsia="en-US"/>
    </w:rPr>
  </w:style>
  <w:style w:type="paragraph" w:styleId="NoSpacing">
    <w:name w:val="No Spacing"/>
    <w:uiPriority w:val="1"/>
    <w:qFormat/>
    <w:rsid w:val="00FD7E88"/>
    <w:rPr>
      <w:sz w:val="22"/>
      <w:szCs w:val="22"/>
      <w:lang w:eastAsia="en-US"/>
    </w:rPr>
  </w:style>
  <w:style w:type="paragraph" w:styleId="Footer">
    <w:name w:val="footer"/>
    <w:basedOn w:val="Normal"/>
    <w:link w:val="FooterChar"/>
    <w:uiPriority w:val="99"/>
    <w:unhideWhenUsed/>
    <w:rsid w:val="00E677D8"/>
    <w:pPr>
      <w:tabs>
        <w:tab w:val="center" w:pos="4513"/>
        <w:tab w:val="right" w:pos="9026"/>
      </w:tabs>
    </w:pPr>
  </w:style>
  <w:style w:type="character" w:customStyle="1" w:styleId="FooterChar">
    <w:name w:val="Footer Char"/>
    <w:link w:val="Footer"/>
    <w:uiPriority w:val="99"/>
    <w:rsid w:val="00E677D8"/>
    <w:rPr>
      <w:sz w:val="22"/>
      <w:szCs w:val="22"/>
      <w:lang w:eastAsia="en-US"/>
    </w:rPr>
  </w:style>
  <w:style w:type="paragraph" w:styleId="Revision">
    <w:name w:val="Revision"/>
    <w:hidden/>
    <w:uiPriority w:val="99"/>
    <w:semiHidden/>
    <w:rsid w:val="007B1CB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0429">
      <w:bodyDiv w:val="1"/>
      <w:marLeft w:val="0"/>
      <w:marRight w:val="0"/>
      <w:marTop w:val="0"/>
      <w:marBottom w:val="0"/>
      <w:divBdr>
        <w:top w:val="none" w:sz="0" w:space="0" w:color="auto"/>
        <w:left w:val="none" w:sz="0" w:space="0" w:color="auto"/>
        <w:bottom w:val="none" w:sz="0" w:space="0" w:color="auto"/>
        <w:right w:val="none" w:sz="0" w:space="0" w:color="auto"/>
      </w:divBdr>
    </w:div>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07436">
      <w:bodyDiv w:val="1"/>
      <w:marLeft w:val="0"/>
      <w:marRight w:val="0"/>
      <w:marTop w:val="0"/>
      <w:marBottom w:val="0"/>
      <w:divBdr>
        <w:top w:val="none" w:sz="0" w:space="0" w:color="auto"/>
        <w:left w:val="none" w:sz="0" w:space="0" w:color="auto"/>
        <w:bottom w:val="none" w:sz="0" w:space="0" w:color="auto"/>
        <w:right w:val="none" w:sz="0" w:space="0" w:color="auto"/>
      </w:divBdr>
    </w:div>
    <w:div w:id="1839999525">
      <w:bodyDiv w:val="1"/>
      <w:marLeft w:val="0"/>
      <w:marRight w:val="0"/>
      <w:marTop w:val="0"/>
      <w:marBottom w:val="0"/>
      <w:divBdr>
        <w:top w:val="none" w:sz="0" w:space="0" w:color="auto"/>
        <w:left w:val="none" w:sz="0" w:space="0" w:color="auto"/>
        <w:bottom w:val="none" w:sz="0" w:space="0" w:color="auto"/>
        <w:right w:val="none" w:sz="0" w:space="0" w:color="auto"/>
      </w:divBdr>
    </w:div>
    <w:div w:id="197895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file:///C:\Users\Chloe.Daniels\Derby%20College\Talent%20Acquisition%20-%20General\JD%20and%20Ad%20Wording\DCG%20Logo%20black%20use%20me.jp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Props1.xml><?xml version="1.0" encoding="utf-8"?>
<ds:datastoreItem xmlns:ds="http://schemas.openxmlformats.org/officeDocument/2006/customXml" ds:itemID="{D8044556-27BC-4D2A-B698-6DECFAD0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02327-098F-4E0A-86E5-CA4B30847C34}">
  <ds:schemaRefs>
    <ds:schemaRef ds:uri="http://schemas.openxmlformats.org/officeDocument/2006/bibliography"/>
  </ds:schemaRefs>
</ds:datastoreItem>
</file>

<file path=customXml/itemProps3.xml><?xml version="1.0" encoding="utf-8"?>
<ds:datastoreItem xmlns:ds="http://schemas.openxmlformats.org/officeDocument/2006/customXml" ds:itemID="{2DF93AEF-62D5-4F63-A18C-D52A8FC96500}">
  <ds:schemaRefs>
    <ds:schemaRef ds:uri="http://schemas.microsoft.com/sharepoint/v3/contenttype/forms"/>
  </ds:schemaRefs>
</ds:datastoreItem>
</file>

<file path=customXml/itemProps4.xml><?xml version="1.0" encoding="utf-8"?>
<ds:datastoreItem xmlns:ds="http://schemas.openxmlformats.org/officeDocument/2006/customXml" ds:itemID="{92021AB2-25B1-4948-8F2D-12EDFB025EFC}">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1324</Words>
  <Characters>7551</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8858</CharactersWithSpaces>
  <SharedDoc>false</SharedDoc>
  <HLinks>
    <vt:vector size="6" baseType="variant">
      <vt:variant>
        <vt:i4>4915201</vt:i4>
      </vt:variant>
      <vt:variant>
        <vt:i4>-1</vt:i4>
      </vt:variant>
      <vt:variant>
        <vt:i4>1027</vt:i4>
      </vt:variant>
      <vt:variant>
        <vt:i4>1</vt:i4>
      </vt:variant>
      <vt:variant>
        <vt:lpwstr>C:\Users\Chloe.Daniels\Derby College\Talent Acquisition - General\JD and Ad Wording\DCG Logo black use me.jpg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dc:description/>
  <cp:lastModifiedBy>Chloe Daniels</cp:lastModifiedBy>
  <cp:revision>2</cp:revision>
  <cp:lastPrinted>2013-07-12T08:58:00Z</cp:lastPrinted>
  <dcterms:created xsi:type="dcterms:W3CDTF">2026-10-27T10:21:00Z</dcterms:created>
  <dcterms:modified xsi:type="dcterms:W3CDTF">2026-10-27T10:21:00Z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2023-02-10T09:04:13Z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456849e9-0b3d-4e0d-a8f0-94b95ea1126b</vt:lpwstr>
  </property>
  <property fmtid="{D5CDD505-2E9C-101B-9397-08002B2CF9AE}" pid="8" name="MSIP_Label_a8660e0d-c47b-41e7-a62b-fb6eff85b393_ContentBits">
    <vt:lpwstr>0</vt:lpwstr>
  </property>
  <property fmtid="{D5CDD505-2E9C-101B-9397-08002B2CF9AE}" pid="9" name="MediaServiceImageTags">
    <vt:lpwstr/>
  </property>
  <property fmtid="{D5CDD505-2E9C-101B-9397-08002B2CF9AE}" pid="10" name="ContentTypeId">
    <vt:lpwstr>0x01010005957D6976822849A6A3FA274FF8E991</vt:lpwstr>
  </property>
</Properties>
</file>