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EB9F1" w14:textId="10C84A1C" w:rsidR="00DD5808" w:rsidRDefault="00DD5808" w:rsidP="00DD5808">
      <w:pPr>
        <w:pStyle w:val="Title"/>
        <w:tabs>
          <w:tab w:val="left" w:pos="2070"/>
        </w:tabs>
        <w:jc w:val="right"/>
      </w:pPr>
      <w:r>
        <w:rPr>
          <w:noProof/>
        </w:rPr>
        <w:drawing>
          <wp:inline distT="0" distB="0" distL="0" distR="0" wp14:anchorId="2B48BBDE" wp14:editId="205BEC26">
            <wp:extent cx="914400" cy="914400"/>
            <wp:effectExtent l="0" t="0" r="0" b="0"/>
            <wp:docPr id="4" name="Picture 2" descr="UNICEF logo ">
              <a:extLst xmlns:a="http://schemas.openxmlformats.org/drawingml/2006/main">
                <a:ext uri="{FF2B5EF4-FFF2-40B4-BE49-F238E27FC236}">
                  <a16:creationId xmlns:a16="http://schemas.microsoft.com/office/drawing/2014/main" id="{7AA4A7A3-F551-453C-A545-2011D0796F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ICEF logo "/>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p w14:paraId="68A69F77" w14:textId="0EDE8E7F" w:rsidR="00DD5808" w:rsidRDefault="007544C7" w:rsidP="00B436E8">
      <w:pPr>
        <w:pStyle w:val="Title"/>
        <w:tabs>
          <w:tab w:val="left" w:pos="2070"/>
        </w:tabs>
      </w:pPr>
      <w:r>
        <w:t>SPECIFIC JOB DES</w:t>
      </w:r>
      <w:r w:rsidR="00B436E8">
        <w:t>CRIPTION</w:t>
      </w:r>
    </w:p>
    <w:p w14:paraId="27CCE628" w14:textId="77777777" w:rsidR="006F1024" w:rsidRDefault="006F1024" w:rsidP="00B436E8">
      <w:pPr>
        <w:pStyle w:val="Title"/>
        <w:tabs>
          <w:tab w:val="left" w:pos="2070"/>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85"/>
        <w:gridCol w:w="3145"/>
      </w:tblGrid>
      <w:tr w:rsidR="00B466A4" w:rsidRPr="007A5C63" w14:paraId="5D81A3E1" w14:textId="77777777" w:rsidTr="007A5C63">
        <w:tc>
          <w:tcPr>
            <w:tcW w:w="8630" w:type="dxa"/>
            <w:gridSpan w:val="2"/>
            <w:shd w:val="clear" w:color="auto" w:fill="E0E0E0"/>
          </w:tcPr>
          <w:p w14:paraId="1626B4CA" w14:textId="77777777" w:rsidR="00B466A4" w:rsidRPr="007A5C63" w:rsidRDefault="00B466A4">
            <w:pPr>
              <w:rPr>
                <w:rFonts w:ascii="Noto Sans" w:hAnsi="Noto Sans" w:cs="Noto Sans"/>
                <w:sz w:val="18"/>
                <w:szCs w:val="18"/>
              </w:rPr>
            </w:pPr>
          </w:p>
          <w:p w14:paraId="65F26D1E" w14:textId="77777777" w:rsidR="00B466A4" w:rsidRPr="007A5C63" w:rsidRDefault="00B466A4">
            <w:pPr>
              <w:rPr>
                <w:rFonts w:ascii="Noto Sans" w:hAnsi="Noto Sans" w:cs="Noto Sans"/>
                <w:b/>
                <w:bCs/>
                <w:sz w:val="18"/>
                <w:szCs w:val="18"/>
              </w:rPr>
            </w:pPr>
            <w:r w:rsidRPr="007A5C63">
              <w:rPr>
                <w:rFonts w:ascii="Noto Sans" w:hAnsi="Noto Sans" w:cs="Noto Sans"/>
                <w:b/>
                <w:bCs/>
                <w:sz w:val="18"/>
                <w:szCs w:val="18"/>
              </w:rPr>
              <w:t>I. Post Information</w:t>
            </w:r>
          </w:p>
          <w:p w14:paraId="2050F988" w14:textId="77777777" w:rsidR="00B466A4" w:rsidRPr="007A5C63" w:rsidRDefault="00B466A4">
            <w:pPr>
              <w:rPr>
                <w:rFonts w:ascii="Noto Sans" w:hAnsi="Noto Sans" w:cs="Noto Sans"/>
                <w:b/>
                <w:bCs/>
                <w:sz w:val="18"/>
                <w:szCs w:val="18"/>
              </w:rPr>
            </w:pPr>
          </w:p>
        </w:tc>
      </w:tr>
      <w:tr w:rsidR="00B466A4" w:rsidRPr="007A5C63" w14:paraId="6FE0F83B" w14:textId="77777777" w:rsidTr="00B741D1">
        <w:tc>
          <w:tcPr>
            <w:tcW w:w="5485" w:type="dxa"/>
          </w:tcPr>
          <w:p w14:paraId="7732AB4A" w14:textId="77777777" w:rsidR="00487531" w:rsidRDefault="00487531" w:rsidP="00C95841">
            <w:pPr>
              <w:rPr>
                <w:rFonts w:ascii="Noto Sans" w:hAnsi="Noto Sans" w:cs="Noto Sans"/>
                <w:sz w:val="18"/>
                <w:szCs w:val="18"/>
              </w:rPr>
            </w:pPr>
          </w:p>
          <w:p w14:paraId="4B923B79" w14:textId="60494D98" w:rsidR="00182B6C" w:rsidRPr="006C56A9" w:rsidRDefault="00182B6C" w:rsidP="00C95841">
            <w:pPr>
              <w:rPr>
                <w:rFonts w:ascii="Noto Sans" w:hAnsi="Noto Sans" w:cs="Noto Sans"/>
                <w:b/>
                <w:bCs/>
                <w:sz w:val="18"/>
                <w:szCs w:val="18"/>
              </w:rPr>
            </w:pPr>
            <w:r w:rsidRPr="006F635A">
              <w:rPr>
                <w:rFonts w:ascii="Noto Sans" w:hAnsi="Noto Sans" w:cs="Noto Sans"/>
                <w:sz w:val="18"/>
                <w:szCs w:val="18"/>
              </w:rPr>
              <w:t>TITLE OF SUPERVISOR</w:t>
            </w:r>
            <w:r w:rsidRPr="006C56A9">
              <w:rPr>
                <w:rFonts w:ascii="Noto Sans" w:hAnsi="Noto Sans" w:cs="Noto Sans"/>
                <w:b/>
                <w:bCs/>
                <w:sz w:val="18"/>
                <w:szCs w:val="18"/>
              </w:rPr>
              <w:t xml:space="preserve">: </w:t>
            </w:r>
            <w:r w:rsidR="00FE5CD0" w:rsidRPr="006C56A9">
              <w:rPr>
                <w:rFonts w:ascii="Noto Sans" w:hAnsi="Noto Sans" w:cs="Noto Sans"/>
                <w:b/>
                <w:bCs/>
                <w:sz w:val="18"/>
                <w:szCs w:val="18"/>
              </w:rPr>
              <w:t xml:space="preserve">PEOPLE &amp; CULTURE SPECIALIST, </w:t>
            </w:r>
            <w:r w:rsidR="00CA57A0" w:rsidRPr="006C56A9">
              <w:rPr>
                <w:rFonts w:ascii="Noto Sans" w:hAnsi="Noto Sans" w:cs="Noto Sans"/>
                <w:b/>
                <w:bCs/>
                <w:sz w:val="18"/>
                <w:szCs w:val="18"/>
              </w:rPr>
              <w:t>P3</w:t>
            </w:r>
          </w:p>
          <w:p w14:paraId="4FC1E8C2" w14:textId="04F1DB22" w:rsidR="00C95841" w:rsidRPr="006C56A9" w:rsidRDefault="00C95841" w:rsidP="00C95841">
            <w:pPr>
              <w:rPr>
                <w:rFonts w:ascii="Noto Sans" w:hAnsi="Noto Sans" w:cs="Noto Sans"/>
                <w:sz w:val="18"/>
                <w:szCs w:val="18"/>
              </w:rPr>
            </w:pPr>
            <w:r w:rsidRPr="006F635A">
              <w:rPr>
                <w:rFonts w:ascii="Noto Sans" w:hAnsi="Noto Sans" w:cs="Noto Sans"/>
                <w:sz w:val="18"/>
                <w:szCs w:val="18"/>
              </w:rPr>
              <w:t>REASON FOR CLASSIFICATION</w:t>
            </w:r>
            <w:r w:rsidRPr="006C56A9">
              <w:rPr>
                <w:rFonts w:ascii="Noto Sans" w:hAnsi="Noto Sans" w:cs="Noto Sans"/>
                <w:b/>
                <w:bCs/>
                <w:sz w:val="18"/>
                <w:szCs w:val="18"/>
              </w:rPr>
              <w:t xml:space="preserve">: </w:t>
            </w:r>
            <w:r w:rsidR="00CA57A0" w:rsidRPr="006B2E42">
              <w:rPr>
                <w:rStyle w:val="normaltextrun"/>
                <w:rFonts w:cs="Arial"/>
                <w:b/>
                <w:bCs/>
                <w:szCs w:val="20"/>
                <w:shd w:val="clear" w:color="auto" w:fill="FFFFFF"/>
              </w:rPr>
              <w:t xml:space="preserve">There is no </w:t>
            </w:r>
            <w:r w:rsidR="00F934A8" w:rsidRPr="006B2E42">
              <w:rPr>
                <w:rStyle w:val="normaltextrun"/>
                <w:rFonts w:cs="Arial"/>
                <w:b/>
                <w:bCs/>
                <w:szCs w:val="20"/>
                <w:shd w:val="clear" w:color="auto" w:fill="FFFFFF"/>
              </w:rPr>
              <w:t>Generic Job Profile for this post title and level</w:t>
            </w:r>
            <w:r w:rsidR="00542089" w:rsidRPr="006B2E42">
              <w:rPr>
                <w:rStyle w:val="normaltextrun"/>
                <w:rFonts w:cs="Arial"/>
                <w:b/>
                <w:bCs/>
                <w:szCs w:val="20"/>
                <w:shd w:val="clear" w:color="auto" w:fill="FFFFFF"/>
              </w:rPr>
              <w:t>.</w:t>
            </w:r>
            <w:r w:rsidR="00F934A8" w:rsidRPr="006C56A9">
              <w:rPr>
                <w:rStyle w:val="normaltextrun"/>
                <w:rFonts w:cs="Arial"/>
                <w:b/>
                <w:bCs/>
                <w:szCs w:val="20"/>
                <w:shd w:val="clear" w:color="auto" w:fill="FFFFFF"/>
              </w:rPr>
              <w:t xml:space="preserve">  </w:t>
            </w:r>
            <w:proofErr w:type="gramStart"/>
            <w:r w:rsidR="00F934A8" w:rsidRPr="006C56A9">
              <w:rPr>
                <w:rStyle w:val="normaltextrun"/>
                <w:rFonts w:cs="Arial"/>
                <w:b/>
                <w:bCs/>
                <w:szCs w:val="20"/>
                <w:shd w:val="clear" w:color="auto" w:fill="FFFFFF"/>
              </w:rPr>
              <w:t>Thus</w:t>
            </w:r>
            <w:proofErr w:type="gramEnd"/>
            <w:r w:rsidR="00F934A8" w:rsidRPr="006C56A9">
              <w:rPr>
                <w:rStyle w:val="normaltextrun"/>
                <w:rFonts w:cs="Arial"/>
                <w:b/>
                <w:bCs/>
                <w:szCs w:val="20"/>
                <w:shd w:val="clear" w:color="auto" w:fill="FFFFFF"/>
              </w:rPr>
              <w:t xml:space="preserve"> </w:t>
            </w:r>
            <w:r w:rsidR="002529DA" w:rsidRPr="006C56A9">
              <w:rPr>
                <w:rStyle w:val="normaltextrun"/>
                <w:rFonts w:cs="Arial"/>
                <w:b/>
                <w:bCs/>
                <w:szCs w:val="20"/>
                <w:shd w:val="clear" w:color="auto" w:fill="FFFFFF"/>
              </w:rPr>
              <w:t>specific JD is developed</w:t>
            </w:r>
            <w:r w:rsidR="00542089" w:rsidRPr="006C56A9">
              <w:rPr>
                <w:rStyle w:val="normaltextrun"/>
                <w:rFonts w:cs="Arial"/>
                <w:b/>
                <w:bCs/>
                <w:szCs w:val="20"/>
                <w:shd w:val="clear" w:color="auto" w:fill="FFFFFF"/>
              </w:rPr>
              <w:t> </w:t>
            </w:r>
          </w:p>
          <w:p w14:paraId="5D0B366A" w14:textId="5D5F064E" w:rsidR="00C95841" w:rsidRPr="006C56A9" w:rsidRDefault="00C95841" w:rsidP="00C95841">
            <w:pPr>
              <w:rPr>
                <w:rFonts w:ascii="Noto Sans" w:hAnsi="Noto Sans" w:cs="Noto Sans"/>
                <w:sz w:val="18"/>
                <w:szCs w:val="18"/>
              </w:rPr>
            </w:pPr>
            <w:r w:rsidRPr="006F635A">
              <w:rPr>
                <w:rFonts w:ascii="Noto Sans" w:hAnsi="Noto Sans" w:cs="Noto Sans"/>
                <w:sz w:val="18"/>
                <w:szCs w:val="18"/>
              </w:rPr>
              <w:t>REGION</w:t>
            </w:r>
            <w:r w:rsidR="00542089" w:rsidRPr="006C56A9">
              <w:rPr>
                <w:rFonts w:ascii="Noto Sans" w:hAnsi="Noto Sans" w:cs="Noto Sans"/>
                <w:b/>
                <w:bCs/>
                <w:sz w:val="18"/>
                <w:szCs w:val="18"/>
              </w:rPr>
              <w:t>: SAR</w:t>
            </w:r>
          </w:p>
          <w:p w14:paraId="1233557B" w14:textId="0E92A4B9" w:rsidR="00C95841" w:rsidRPr="006C56A9" w:rsidRDefault="00C95841" w:rsidP="00C95841">
            <w:pPr>
              <w:rPr>
                <w:rFonts w:ascii="Noto Sans" w:hAnsi="Noto Sans" w:cs="Noto Sans"/>
                <w:sz w:val="18"/>
                <w:szCs w:val="18"/>
              </w:rPr>
            </w:pPr>
            <w:r w:rsidRPr="006F635A">
              <w:rPr>
                <w:rFonts w:ascii="Noto Sans" w:hAnsi="Noto Sans" w:cs="Noto Sans"/>
                <w:sz w:val="18"/>
                <w:szCs w:val="18"/>
              </w:rPr>
              <w:t>COUNTRY</w:t>
            </w:r>
            <w:r w:rsidRPr="006C56A9">
              <w:rPr>
                <w:rFonts w:ascii="Noto Sans" w:hAnsi="Noto Sans" w:cs="Noto Sans"/>
                <w:b/>
                <w:bCs/>
                <w:sz w:val="18"/>
                <w:szCs w:val="18"/>
              </w:rPr>
              <w:t xml:space="preserve">: </w:t>
            </w:r>
            <w:r w:rsidR="00542089" w:rsidRPr="006C56A9">
              <w:rPr>
                <w:rFonts w:ascii="Noto Sans" w:hAnsi="Noto Sans" w:cs="Noto Sans"/>
                <w:b/>
                <w:bCs/>
                <w:sz w:val="18"/>
                <w:szCs w:val="18"/>
              </w:rPr>
              <w:t xml:space="preserve"> NEPAL COUNTRY OFFICE</w:t>
            </w:r>
          </w:p>
          <w:p w14:paraId="56630269" w14:textId="2181D83F" w:rsidR="00C95841" w:rsidRPr="006C56A9" w:rsidRDefault="00C95841" w:rsidP="00C95841">
            <w:pPr>
              <w:rPr>
                <w:rFonts w:ascii="Noto Sans" w:hAnsi="Noto Sans" w:cs="Noto Sans"/>
                <w:sz w:val="18"/>
                <w:szCs w:val="18"/>
              </w:rPr>
            </w:pPr>
            <w:r w:rsidRPr="006F635A">
              <w:rPr>
                <w:rFonts w:ascii="Noto Sans" w:hAnsi="Noto Sans" w:cs="Noto Sans"/>
                <w:sz w:val="18"/>
                <w:szCs w:val="18"/>
              </w:rPr>
              <w:t>DUTY STATION</w:t>
            </w:r>
            <w:r w:rsidRPr="006C56A9">
              <w:rPr>
                <w:rFonts w:ascii="Noto Sans" w:hAnsi="Noto Sans" w:cs="Noto Sans"/>
                <w:b/>
                <w:bCs/>
                <w:sz w:val="18"/>
                <w:szCs w:val="18"/>
              </w:rPr>
              <w:t>:</w:t>
            </w:r>
            <w:r w:rsidR="00542089" w:rsidRPr="006C56A9">
              <w:rPr>
                <w:rFonts w:ascii="Noto Sans" w:hAnsi="Noto Sans" w:cs="Noto Sans"/>
                <w:b/>
                <w:bCs/>
                <w:sz w:val="18"/>
                <w:szCs w:val="18"/>
              </w:rPr>
              <w:t xml:space="preserve"> KATHMANDU</w:t>
            </w:r>
          </w:p>
          <w:p w14:paraId="1CBE2A29" w14:textId="0D51B0AC" w:rsidR="00C95841" w:rsidRPr="006C56A9" w:rsidRDefault="00C95841" w:rsidP="00C95841">
            <w:pPr>
              <w:rPr>
                <w:rFonts w:ascii="Noto Sans" w:hAnsi="Noto Sans" w:cs="Noto Sans"/>
                <w:b/>
                <w:bCs/>
                <w:sz w:val="18"/>
                <w:szCs w:val="18"/>
              </w:rPr>
            </w:pPr>
            <w:r w:rsidRPr="006C56A9">
              <w:rPr>
                <w:rFonts w:ascii="Noto Sans" w:hAnsi="Noto Sans" w:cs="Noto Sans"/>
                <w:b/>
                <w:bCs/>
                <w:sz w:val="18"/>
                <w:szCs w:val="18"/>
              </w:rPr>
              <w:t>S</w:t>
            </w:r>
            <w:r w:rsidRPr="006F635A">
              <w:rPr>
                <w:rFonts w:ascii="Noto Sans" w:hAnsi="Noto Sans" w:cs="Noto Sans"/>
                <w:sz w:val="18"/>
                <w:szCs w:val="18"/>
              </w:rPr>
              <w:t>ECTION</w:t>
            </w:r>
            <w:r w:rsidRPr="006C56A9">
              <w:rPr>
                <w:rFonts w:ascii="Noto Sans" w:hAnsi="Noto Sans" w:cs="Noto Sans"/>
                <w:b/>
                <w:bCs/>
                <w:sz w:val="18"/>
                <w:szCs w:val="18"/>
              </w:rPr>
              <w:t>:</w:t>
            </w:r>
            <w:r w:rsidR="005C6999" w:rsidRPr="006C56A9">
              <w:rPr>
                <w:rFonts w:ascii="Noto Sans" w:hAnsi="Noto Sans" w:cs="Noto Sans"/>
                <w:b/>
                <w:bCs/>
                <w:sz w:val="18"/>
                <w:szCs w:val="18"/>
              </w:rPr>
              <w:t xml:space="preserve"> PEOPLE &amp; CULTURE</w:t>
            </w:r>
          </w:p>
          <w:p w14:paraId="4BC343C4" w14:textId="4179057B" w:rsidR="004E13B8" w:rsidRPr="007A5C63" w:rsidRDefault="004E13B8" w:rsidP="004E13B8">
            <w:pPr>
              <w:rPr>
                <w:rFonts w:ascii="Noto Sans" w:hAnsi="Noto Sans" w:cs="Noto Sans"/>
                <w:sz w:val="18"/>
                <w:szCs w:val="18"/>
              </w:rPr>
            </w:pPr>
          </w:p>
        </w:tc>
        <w:tc>
          <w:tcPr>
            <w:tcW w:w="3145" w:type="dxa"/>
          </w:tcPr>
          <w:p w14:paraId="1D0B94FD" w14:textId="6EB76CE7" w:rsidR="00B466A4" w:rsidRPr="007A5C63" w:rsidRDefault="00B466A4">
            <w:pPr>
              <w:rPr>
                <w:rFonts w:ascii="Noto Sans" w:hAnsi="Noto Sans" w:cs="Noto Sans"/>
                <w:sz w:val="18"/>
                <w:szCs w:val="18"/>
              </w:rPr>
            </w:pPr>
          </w:p>
          <w:p w14:paraId="62F99742" w14:textId="7E3FC6B7" w:rsidR="00C95841" w:rsidRPr="001C5AC8" w:rsidRDefault="00C95841" w:rsidP="00C95841">
            <w:pPr>
              <w:rPr>
                <w:rFonts w:ascii="Noto Sans" w:hAnsi="Noto Sans" w:cs="Noto Sans"/>
                <w:b/>
                <w:bCs/>
                <w:sz w:val="18"/>
                <w:szCs w:val="18"/>
              </w:rPr>
            </w:pPr>
            <w:r w:rsidRPr="006F635A">
              <w:rPr>
                <w:rFonts w:ascii="Noto Sans" w:hAnsi="Noto Sans" w:cs="Noto Sans"/>
                <w:sz w:val="18"/>
                <w:szCs w:val="18"/>
              </w:rPr>
              <w:t>CATEGORY</w:t>
            </w:r>
            <w:r w:rsidRPr="007A5C63">
              <w:rPr>
                <w:rFonts w:ascii="Noto Sans" w:hAnsi="Noto Sans" w:cs="Noto Sans"/>
                <w:b/>
                <w:bCs/>
                <w:sz w:val="18"/>
                <w:szCs w:val="18"/>
              </w:rPr>
              <w:t>:</w:t>
            </w:r>
            <w:r w:rsidRPr="007A5C63">
              <w:rPr>
                <w:rFonts w:ascii="Noto Sans" w:hAnsi="Noto Sans" w:cs="Noto Sans"/>
                <w:sz w:val="18"/>
                <w:szCs w:val="18"/>
              </w:rPr>
              <w:t xml:space="preserve"> </w:t>
            </w:r>
            <w:r w:rsidR="006F635A">
              <w:rPr>
                <w:rFonts w:ascii="Noto Sans" w:hAnsi="Noto Sans" w:cs="Noto Sans"/>
                <w:b/>
                <w:bCs/>
                <w:sz w:val="18"/>
                <w:szCs w:val="18"/>
              </w:rPr>
              <w:t>GS</w:t>
            </w:r>
          </w:p>
          <w:p w14:paraId="1C2CB0B8" w14:textId="4D96B534" w:rsidR="00C95841" w:rsidRPr="00725189" w:rsidRDefault="00C95841" w:rsidP="00C95841">
            <w:pPr>
              <w:rPr>
                <w:rFonts w:ascii="Noto Sans" w:hAnsi="Noto Sans" w:cs="Noto Sans"/>
                <w:b/>
                <w:bCs/>
                <w:color w:val="00B050"/>
                <w:sz w:val="18"/>
                <w:szCs w:val="18"/>
              </w:rPr>
            </w:pPr>
            <w:r w:rsidRPr="006F635A">
              <w:rPr>
                <w:rFonts w:ascii="Noto Sans" w:hAnsi="Noto Sans" w:cs="Noto Sans"/>
                <w:sz w:val="18"/>
                <w:szCs w:val="18"/>
              </w:rPr>
              <w:t>PROPOSED LEVE</w:t>
            </w:r>
            <w:r w:rsidRPr="007A5C63">
              <w:rPr>
                <w:rFonts w:ascii="Noto Sans" w:hAnsi="Noto Sans" w:cs="Noto Sans"/>
                <w:b/>
                <w:bCs/>
                <w:sz w:val="18"/>
                <w:szCs w:val="18"/>
              </w:rPr>
              <w:t>L</w:t>
            </w:r>
            <w:proofErr w:type="gramStart"/>
            <w:r w:rsidRPr="007A5C63">
              <w:rPr>
                <w:rFonts w:ascii="Noto Sans" w:hAnsi="Noto Sans" w:cs="Noto Sans"/>
                <w:b/>
                <w:bCs/>
                <w:sz w:val="18"/>
                <w:szCs w:val="18"/>
              </w:rPr>
              <w:t>:</w:t>
            </w:r>
            <w:r w:rsidR="00CE2364">
              <w:rPr>
                <w:rFonts w:ascii="Noto Sans" w:hAnsi="Noto Sans" w:cs="Noto Sans"/>
                <w:b/>
                <w:bCs/>
                <w:sz w:val="18"/>
                <w:szCs w:val="18"/>
              </w:rPr>
              <w:t xml:space="preserve"> </w:t>
            </w:r>
            <w:r w:rsidR="002529DA">
              <w:rPr>
                <w:rFonts w:ascii="Noto Sans" w:hAnsi="Noto Sans" w:cs="Noto Sans"/>
                <w:b/>
                <w:bCs/>
                <w:sz w:val="18"/>
                <w:szCs w:val="18"/>
              </w:rPr>
              <w:t xml:space="preserve"> </w:t>
            </w:r>
            <w:r w:rsidR="002529DA" w:rsidRPr="002529DA">
              <w:rPr>
                <w:rFonts w:ascii="Noto Sans" w:hAnsi="Noto Sans" w:cs="Noto Sans"/>
                <w:b/>
                <w:bCs/>
                <w:sz w:val="18"/>
                <w:szCs w:val="18"/>
              </w:rPr>
              <w:t>GS</w:t>
            </w:r>
            <w:proofErr w:type="gramEnd"/>
            <w:r w:rsidR="002529DA" w:rsidRPr="002529DA">
              <w:rPr>
                <w:rFonts w:ascii="Noto Sans" w:hAnsi="Noto Sans" w:cs="Noto Sans"/>
                <w:b/>
                <w:bCs/>
                <w:sz w:val="18"/>
                <w:szCs w:val="18"/>
              </w:rPr>
              <w:t>-7</w:t>
            </w:r>
          </w:p>
          <w:p w14:paraId="79845257" w14:textId="4587EDB8" w:rsidR="00C95841" w:rsidRPr="002529DA" w:rsidRDefault="00C95841" w:rsidP="00C95841">
            <w:pPr>
              <w:rPr>
                <w:rFonts w:ascii="Noto Sans" w:hAnsi="Noto Sans" w:cs="Noto Sans"/>
                <w:b/>
                <w:bCs/>
                <w:color w:val="00B050"/>
                <w:sz w:val="18"/>
                <w:szCs w:val="18"/>
              </w:rPr>
            </w:pPr>
            <w:r w:rsidRPr="006F635A">
              <w:rPr>
                <w:rFonts w:ascii="Noto Sans" w:hAnsi="Noto Sans" w:cs="Noto Sans"/>
                <w:sz w:val="18"/>
                <w:szCs w:val="18"/>
              </w:rPr>
              <w:t>JOB TITLE</w:t>
            </w:r>
            <w:r w:rsidRPr="007A5C63">
              <w:rPr>
                <w:rFonts w:ascii="Noto Sans" w:hAnsi="Noto Sans" w:cs="Noto Sans"/>
                <w:b/>
                <w:bCs/>
                <w:sz w:val="18"/>
                <w:szCs w:val="18"/>
              </w:rPr>
              <w:t>:</w:t>
            </w:r>
            <w:r w:rsidRPr="007A5C63">
              <w:rPr>
                <w:rFonts w:ascii="Noto Sans" w:hAnsi="Noto Sans" w:cs="Noto Sans"/>
                <w:sz w:val="18"/>
                <w:szCs w:val="18"/>
              </w:rPr>
              <w:t xml:space="preserve"> </w:t>
            </w:r>
            <w:r w:rsidR="00CE2364">
              <w:rPr>
                <w:rFonts w:ascii="Noto Sans" w:hAnsi="Noto Sans" w:cs="Noto Sans"/>
                <w:sz w:val="18"/>
                <w:szCs w:val="18"/>
              </w:rPr>
              <w:t xml:space="preserve"> </w:t>
            </w:r>
            <w:proofErr w:type="gramStart"/>
            <w:r w:rsidR="002529DA" w:rsidRPr="002529DA">
              <w:rPr>
                <w:rFonts w:ascii="Noto Sans" w:hAnsi="Noto Sans" w:cs="Noto Sans"/>
                <w:b/>
                <w:bCs/>
                <w:sz w:val="18"/>
                <w:szCs w:val="18"/>
              </w:rPr>
              <w:t>S</w:t>
            </w:r>
            <w:r w:rsidR="009609F0">
              <w:rPr>
                <w:rFonts w:ascii="Noto Sans" w:hAnsi="Noto Sans" w:cs="Noto Sans"/>
                <w:b/>
                <w:bCs/>
                <w:sz w:val="18"/>
                <w:szCs w:val="18"/>
              </w:rPr>
              <w:t>NR</w:t>
            </w:r>
            <w:r w:rsidR="002529DA" w:rsidRPr="002529DA">
              <w:rPr>
                <w:rFonts w:ascii="Noto Sans" w:hAnsi="Noto Sans" w:cs="Noto Sans"/>
                <w:b/>
                <w:bCs/>
                <w:sz w:val="18"/>
                <w:szCs w:val="18"/>
              </w:rPr>
              <w:t xml:space="preserve"> </w:t>
            </w:r>
            <w:r w:rsidR="009609F0">
              <w:rPr>
                <w:rFonts w:ascii="Noto Sans" w:hAnsi="Noto Sans" w:cs="Noto Sans"/>
                <w:b/>
                <w:bCs/>
                <w:sz w:val="18"/>
                <w:szCs w:val="18"/>
              </w:rPr>
              <w:t>.</w:t>
            </w:r>
            <w:proofErr w:type="gramEnd"/>
            <w:r w:rsidR="009609F0">
              <w:rPr>
                <w:rFonts w:ascii="Noto Sans" w:hAnsi="Noto Sans" w:cs="Noto Sans"/>
                <w:b/>
                <w:bCs/>
                <w:sz w:val="18"/>
                <w:szCs w:val="18"/>
              </w:rPr>
              <w:t xml:space="preserve"> </w:t>
            </w:r>
            <w:r w:rsidR="002529DA" w:rsidRPr="002529DA">
              <w:rPr>
                <w:rFonts w:ascii="Noto Sans" w:hAnsi="Noto Sans" w:cs="Noto Sans"/>
                <w:b/>
                <w:bCs/>
                <w:sz w:val="18"/>
                <w:szCs w:val="18"/>
              </w:rPr>
              <w:t>PEOPLE &amp; CULTURE ASSOCIATE,</w:t>
            </w:r>
          </w:p>
          <w:p w14:paraId="6457C917" w14:textId="50252DF5" w:rsidR="00C95841" w:rsidRPr="007A5C63" w:rsidRDefault="00C95841" w:rsidP="00C95841">
            <w:pPr>
              <w:rPr>
                <w:rFonts w:ascii="Noto Sans" w:hAnsi="Noto Sans" w:cs="Noto Sans"/>
                <w:sz w:val="18"/>
                <w:szCs w:val="18"/>
              </w:rPr>
            </w:pPr>
            <w:r w:rsidRPr="007A5C63">
              <w:rPr>
                <w:rFonts w:ascii="Noto Sans" w:hAnsi="Noto Sans" w:cs="Noto Sans"/>
                <w:b/>
                <w:bCs/>
                <w:sz w:val="18"/>
                <w:szCs w:val="18"/>
              </w:rPr>
              <w:t>Functional Code:</w:t>
            </w:r>
          </w:p>
          <w:p w14:paraId="16CA705E" w14:textId="7661ADA1" w:rsidR="00C95841" w:rsidRPr="007A5C63" w:rsidRDefault="00C95841" w:rsidP="00C95841">
            <w:pPr>
              <w:rPr>
                <w:rFonts w:ascii="Noto Sans" w:hAnsi="Noto Sans" w:cs="Noto Sans"/>
                <w:sz w:val="18"/>
                <w:szCs w:val="18"/>
              </w:rPr>
            </w:pPr>
            <w:r w:rsidRPr="007A5C63">
              <w:rPr>
                <w:rFonts w:ascii="Noto Sans" w:hAnsi="Noto Sans" w:cs="Noto Sans"/>
                <w:b/>
                <w:bCs/>
                <w:sz w:val="18"/>
                <w:szCs w:val="18"/>
              </w:rPr>
              <w:t>ICSC CCOG Code:</w:t>
            </w:r>
          </w:p>
          <w:p w14:paraId="3C0D9384" w14:textId="77777777" w:rsidR="00B466A4" w:rsidRPr="007A5C63" w:rsidRDefault="00B466A4" w:rsidP="00B466A4">
            <w:pPr>
              <w:rPr>
                <w:rFonts w:ascii="Noto Sans" w:hAnsi="Noto Sans" w:cs="Noto Sans"/>
                <w:sz w:val="18"/>
                <w:szCs w:val="18"/>
              </w:rPr>
            </w:pPr>
          </w:p>
        </w:tc>
      </w:tr>
    </w:tbl>
    <w:p w14:paraId="249FE200" w14:textId="43E11FAB" w:rsidR="00B466A4" w:rsidRPr="007A5C63" w:rsidRDefault="00B466A4">
      <w:pPr>
        <w:rPr>
          <w:rFonts w:ascii="Noto Sans" w:hAnsi="Noto Sans" w:cs="Noto Sans"/>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000" w:firstRow="0" w:lastRow="0" w:firstColumn="0" w:lastColumn="0" w:noHBand="0" w:noVBand="0"/>
      </w:tblPr>
      <w:tblGrid>
        <w:gridCol w:w="8630"/>
      </w:tblGrid>
      <w:tr w:rsidR="00B466A4" w:rsidRPr="007A5C63" w14:paraId="3B24BAD1" w14:textId="77777777">
        <w:tc>
          <w:tcPr>
            <w:tcW w:w="8856" w:type="dxa"/>
            <w:tcBorders>
              <w:bottom w:val="single" w:sz="4" w:space="0" w:color="auto"/>
            </w:tcBorders>
            <w:shd w:val="clear" w:color="auto" w:fill="E0E0E0"/>
          </w:tcPr>
          <w:p w14:paraId="24ADE980" w14:textId="77777777" w:rsidR="00B466A4" w:rsidRPr="007A5C63" w:rsidRDefault="00B466A4">
            <w:pPr>
              <w:pStyle w:val="Heading1"/>
              <w:rPr>
                <w:rFonts w:ascii="Noto Sans" w:hAnsi="Noto Sans" w:cs="Noto Sans"/>
                <w:sz w:val="18"/>
                <w:szCs w:val="18"/>
              </w:rPr>
            </w:pPr>
          </w:p>
          <w:p w14:paraId="3EE3A2A0" w14:textId="6D47E56E" w:rsidR="00B466A4" w:rsidRPr="007A5C63" w:rsidRDefault="00B466A4">
            <w:pPr>
              <w:pStyle w:val="Heading1"/>
              <w:rPr>
                <w:rFonts w:ascii="Noto Sans" w:hAnsi="Noto Sans" w:cs="Noto Sans"/>
                <w:sz w:val="18"/>
                <w:szCs w:val="18"/>
              </w:rPr>
            </w:pPr>
            <w:r w:rsidRPr="007A5C63">
              <w:rPr>
                <w:rFonts w:ascii="Noto Sans" w:hAnsi="Noto Sans" w:cs="Noto Sans"/>
                <w:sz w:val="18"/>
                <w:szCs w:val="18"/>
              </w:rPr>
              <w:t xml:space="preserve">II. </w:t>
            </w:r>
            <w:r w:rsidR="00AA6252" w:rsidRPr="007A5C63">
              <w:rPr>
                <w:rFonts w:ascii="Noto Sans" w:hAnsi="Noto Sans" w:cs="Noto Sans"/>
                <w:sz w:val="18"/>
                <w:szCs w:val="18"/>
              </w:rPr>
              <w:t>Strategic Office Context and</w:t>
            </w:r>
            <w:r w:rsidR="0097359A" w:rsidRPr="007A5C63">
              <w:rPr>
                <w:rFonts w:ascii="Noto Sans" w:hAnsi="Noto Sans" w:cs="Noto Sans"/>
                <w:sz w:val="18"/>
                <w:szCs w:val="18"/>
              </w:rPr>
              <w:t xml:space="preserve"> </w:t>
            </w:r>
            <w:r w:rsidR="00AB0BF5" w:rsidRPr="007A5C63">
              <w:rPr>
                <w:rFonts w:ascii="Noto Sans" w:hAnsi="Noto Sans" w:cs="Noto Sans"/>
                <w:sz w:val="18"/>
                <w:szCs w:val="18"/>
              </w:rPr>
              <w:t>P</w:t>
            </w:r>
            <w:r w:rsidRPr="007A5C63">
              <w:rPr>
                <w:rFonts w:ascii="Noto Sans" w:hAnsi="Noto Sans" w:cs="Noto Sans"/>
                <w:sz w:val="18"/>
                <w:szCs w:val="18"/>
              </w:rPr>
              <w:t>urpose for the job</w:t>
            </w:r>
          </w:p>
          <w:p w14:paraId="3DE2A6C5" w14:textId="77777777" w:rsidR="00B466A4" w:rsidRPr="007A5C63" w:rsidRDefault="00B466A4">
            <w:pPr>
              <w:pStyle w:val="Heading1"/>
              <w:rPr>
                <w:rFonts w:ascii="Noto Sans" w:hAnsi="Noto Sans" w:cs="Noto Sans"/>
                <w:b w:val="0"/>
                <w:bCs w:val="0"/>
                <w:i/>
                <w:iCs/>
                <w:sz w:val="18"/>
                <w:szCs w:val="18"/>
              </w:rPr>
            </w:pPr>
          </w:p>
        </w:tc>
      </w:tr>
      <w:tr w:rsidR="00B466A4" w:rsidRPr="007A5C63" w14:paraId="15B702F1" w14:textId="77777777">
        <w:tc>
          <w:tcPr>
            <w:tcW w:w="8856" w:type="dxa"/>
          </w:tcPr>
          <w:p w14:paraId="4D717E9B" w14:textId="77777777" w:rsidR="00A67A4A" w:rsidRPr="007A5C63" w:rsidRDefault="00A67A4A" w:rsidP="00B466A4">
            <w:pPr>
              <w:widowControl w:val="0"/>
              <w:autoSpaceDE w:val="0"/>
              <w:autoSpaceDN w:val="0"/>
              <w:adjustRightInd w:val="0"/>
              <w:jc w:val="both"/>
              <w:rPr>
                <w:rFonts w:ascii="Noto Sans" w:hAnsi="Noto Sans" w:cs="Noto Sans"/>
                <w:bCs/>
                <w:sz w:val="18"/>
                <w:szCs w:val="18"/>
              </w:rPr>
            </w:pPr>
          </w:p>
          <w:p w14:paraId="5D7A85F5" w14:textId="4D122DBD" w:rsidR="00B466A4" w:rsidRDefault="00B466A4" w:rsidP="00B466A4">
            <w:pPr>
              <w:widowControl w:val="0"/>
              <w:autoSpaceDE w:val="0"/>
              <w:autoSpaceDN w:val="0"/>
              <w:adjustRightInd w:val="0"/>
              <w:jc w:val="both"/>
              <w:rPr>
                <w:rFonts w:ascii="Noto Sans" w:hAnsi="Noto Sans" w:cs="Noto Sans"/>
                <w:sz w:val="18"/>
                <w:szCs w:val="18"/>
              </w:rPr>
            </w:pPr>
            <w:r w:rsidRPr="007A5C63">
              <w:rPr>
                <w:rFonts w:ascii="Noto Sans" w:hAnsi="Noto Sans" w:cs="Noto Sans"/>
                <w:bCs/>
                <w:sz w:val="18"/>
                <w:szCs w:val="18"/>
              </w:rPr>
              <w:t>The fundamental mission of UNICEF is to promote the rights of every child, everywhere, in everything the organization does — in programs, in advocacy and in operations. The equity strategy, emphasizing the most disadvantaged and excluded children and families, translates this commitment to children’s rights into action. For UNICEF, equity means that all children have an opportunity to survive, develop and reach their full potential, without discrimination, bias or favoritism. To the degree that any child has an unequal chance in life — in its social, political,</w:t>
            </w:r>
            <w:r w:rsidRPr="007A5C63">
              <w:rPr>
                <w:rFonts w:ascii="Noto Sans" w:hAnsi="Noto Sans" w:cs="Noto Sans"/>
                <w:sz w:val="18"/>
                <w:szCs w:val="18"/>
              </w:rPr>
              <w:t xml:space="preserve"> </w:t>
            </w:r>
            <w:r w:rsidRPr="007A5C63">
              <w:rPr>
                <w:rFonts w:ascii="Noto Sans" w:hAnsi="Noto Sans" w:cs="Noto Sans"/>
                <w:bCs/>
                <w:sz w:val="18"/>
                <w:szCs w:val="18"/>
              </w:rPr>
              <w:t>economic, civic and cultural dimensions — her or his rights are violated. There is growing evidence that investing in the health, education and protection of a society’s most disadvantaged citizens — addressing inequity — not only will give all children the opportunity to fulfill their potential but also will lead to sustained growth and stability of countries. This is why the focus on equity is so vital. It accelerates progress towards realizing the human rights of all children, which is the universal mandate of UNICEF, as outlined by the Convention on the Rights of the Child, while also supporting the equitable development of nation</w:t>
            </w:r>
            <w:r w:rsidR="00F30B49" w:rsidRPr="007A5C63">
              <w:rPr>
                <w:rFonts w:ascii="Noto Sans" w:hAnsi="Noto Sans" w:cs="Noto Sans"/>
                <w:bCs/>
                <w:sz w:val="18"/>
                <w:szCs w:val="18"/>
              </w:rPr>
              <w:t>s</w:t>
            </w:r>
            <w:r w:rsidRPr="007A5C63">
              <w:rPr>
                <w:rFonts w:ascii="Noto Sans" w:hAnsi="Noto Sans" w:cs="Noto Sans"/>
                <w:sz w:val="18"/>
                <w:szCs w:val="18"/>
              </w:rPr>
              <w:t>.</w:t>
            </w:r>
          </w:p>
          <w:p w14:paraId="793DF241" w14:textId="77777777" w:rsidR="00725189" w:rsidRPr="007A5C63" w:rsidRDefault="00725189" w:rsidP="00B466A4">
            <w:pPr>
              <w:widowControl w:val="0"/>
              <w:autoSpaceDE w:val="0"/>
              <w:autoSpaceDN w:val="0"/>
              <w:adjustRightInd w:val="0"/>
              <w:jc w:val="both"/>
              <w:rPr>
                <w:rFonts w:ascii="Noto Sans" w:hAnsi="Noto Sans" w:cs="Noto Sans"/>
                <w:sz w:val="18"/>
                <w:szCs w:val="18"/>
              </w:rPr>
            </w:pPr>
          </w:p>
          <w:p w14:paraId="23E5C17F" w14:textId="0AC4BC66" w:rsidR="00242658" w:rsidRDefault="00771269" w:rsidP="00B466A4">
            <w:pPr>
              <w:jc w:val="both"/>
              <w:rPr>
                <w:rFonts w:ascii="Noto Sans" w:hAnsi="Noto Sans" w:cs="Noto Sans"/>
                <w:sz w:val="18"/>
                <w:szCs w:val="18"/>
              </w:rPr>
            </w:pPr>
            <w:r w:rsidRPr="007A5C63">
              <w:rPr>
                <w:rFonts w:ascii="Noto Sans" w:hAnsi="Noto Sans" w:cs="Noto Sans"/>
                <w:b/>
                <w:sz w:val="18"/>
                <w:szCs w:val="18"/>
                <w:u w:val="single"/>
              </w:rPr>
              <w:t>Strategic</w:t>
            </w:r>
            <w:r w:rsidR="00B466A4" w:rsidRPr="007A5C63">
              <w:rPr>
                <w:rFonts w:ascii="Noto Sans" w:hAnsi="Noto Sans" w:cs="Noto Sans"/>
                <w:b/>
                <w:sz w:val="18"/>
                <w:szCs w:val="18"/>
                <w:u w:val="single"/>
              </w:rPr>
              <w:t xml:space="preserve"> </w:t>
            </w:r>
            <w:r w:rsidRPr="007A5C63">
              <w:rPr>
                <w:rFonts w:ascii="Noto Sans" w:hAnsi="Noto Sans" w:cs="Noto Sans"/>
                <w:b/>
                <w:sz w:val="18"/>
                <w:szCs w:val="18"/>
                <w:u w:val="single"/>
              </w:rPr>
              <w:t>office</w:t>
            </w:r>
            <w:r w:rsidR="00B466A4" w:rsidRPr="007A5C63">
              <w:rPr>
                <w:rFonts w:ascii="Noto Sans" w:hAnsi="Noto Sans" w:cs="Noto Sans"/>
                <w:b/>
                <w:sz w:val="18"/>
                <w:szCs w:val="18"/>
                <w:u w:val="single"/>
              </w:rPr>
              <w:t xml:space="preserve"> </w:t>
            </w:r>
            <w:proofErr w:type="gramStart"/>
            <w:r w:rsidR="00B466A4" w:rsidRPr="007A5C63">
              <w:rPr>
                <w:rFonts w:ascii="Noto Sans" w:hAnsi="Noto Sans" w:cs="Noto Sans"/>
                <w:b/>
                <w:sz w:val="18"/>
                <w:szCs w:val="18"/>
                <w:u w:val="single"/>
              </w:rPr>
              <w:t>context</w:t>
            </w:r>
            <w:r w:rsidR="00222F68" w:rsidRPr="007A5C63">
              <w:rPr>
                <w:rFonts w:ascii="Noto Sans" w:hAnsi="Noto Sans" w:cs="Noto Sans"/>
                <w:b/>
                <w:sz w:val="18"/>
                <w:szCs w:val="18"/>
                <w:u w:val="single"/>
              </w:rPr>
              <w:t xml:space="preserve"> </w:t>
            </w:r>
            <w:r w:rsidR="00661408" w:rsidRPr="007A5C63">
              <w:rPr>
                <w:rFonts w:ascii="Noto Sans" w:hAnsi="Noto Sans" w:cs="Noto Sans"/>
                <w:sz w:val="18"/>
                <w:szCs w:val="18"/>
              </w:rPr>
              <w:t xml:space="preserve"> </w:t>
            </w:r>
            <w:r w:rsidR="00223E02" w:rsidRPr="007A5C63">
              <w:rPr>
                <w:rFonts w:ascii="Noto Sans" w:hAnsi="Noto Sans" w:cs="Noto Sans"/>
                <w:sz w:val="18"/>
                <w:szCs w:val="18"/>
              </w:rPr>
              <w:t>:</w:t>
            </w:r>
            <w:proofErr w:type="gramEnd"/>
            <w:r w:rsidR="00905BF1" w:rsidRPr="007A5C63">
              <w:rPr>
                <w:rFonts w:ascii="Noto Sans" w:hAnsi="Noto Sans" w:cs="Noto Sans"/>
                <w:sz w:val="18"/>
                <w:szCs w:val="18"/>
              </w:rPr>
              <w:t xml:space="preserve"> </w:t>
            </w:r>
          </w:p>
          <w:p w14:paraId="7056D84A" w14:textId="77777777" w:rsidR="00B372AC" w:rsidRPr="007A5C63" w:rsidRDefault="00B372AC" w:rsidP="00B466A4">
            <w:pPr>
              <w:jc w:val="both"/>
              <w:rPr>
                <w:rFonts w:ascii="Noto Sans" w:hAnsi="Noto Sans" w:cs="Noto Sans"/>
                <w:sz w:val="18"/>
                <w:szCs w:val="18"/>
              </w:rPr>
            </w:pPr>
          </w:p>
          <w:p w14:paraId="1725F772" w14:textId="3C63CA5A" w:rsidR="00EE3B85" w:rsidRPr="007A5C63" w:rsidRDefault="006B2E42" w:rsidP="00B466A4">
            <w:pPr>
              <w:jc w:val="both"/>
              <w:rPr>
                <w:rFonts w:ascii="Noto Sans" w:hAnsi="Noto Sans" w:cs="Noto Sans"/>
                <w:sz w:val="18"/>
                <w:szCs w:val="18"/>
              </w:rPr>
            </w:pPr>
            <w:r>
              <w:rPr>
                <w:rFonts w:ascii="Noto Sans" w:hAnsi="Noto Sans" w:cs="Noto Sans"/>
                <w:sz w:val="18"/>
                <w:szCs w:val="18"/>
              </w:rPr>
              <w:t>Nepal Country Office</w:t>
            </w:r>
            <w:r w:rsidR="00990F04">
              <w:rPr>
                <w:rFonts w:ascii="Noto Sans" w:hAnsi="Noto Sans" w:cs="Noto Sans"/>
                <w:sz w:val="18"/>
                <w:szCs w:val="18"/>
              </w:rPr>
              <w:t xml:space="preserve"> current CPMP 2023 -2027 is still ongoing. </w:t>
            </w:r>
            <w:r w:rsidR="00591B27">
              <w:rPr>
                <w:rFonts w:ascii="Noto Sans" w:hAnsi="Noto Sans" w:cs="Noto Sans"/>
                <w:sz w:val="18"/>
                <w:szCs w:val="18"/>
              </w:rPr>
              <w:t xml:space="preserve">The </w:t>
            </w:r>
            <w:r w:rsidR="00C414C9">
              <w:rPr>
                <w:rFonts w:ascii="Noto Sans" w:hAnsi="Noto Sans" w:cs="Noto Sans"/>
                <w:sz w:val="18"/>
                <w:szCs w:val="18"/>
              </w:rPr>
              <w:t>country office is undergoing a P</w:t>
            </w:r>
            <w:r w:rsidR="003F3722">
              <w:rPr>
                <w:rFonts w:ascii="Noto Sans" w:hAnsi="Noto Sans" w:cs="Noto Sans"/>
                <w:sz w:val="18"/>
                <w:szCs w:val="18"/>
              </w:rPr>
              <w:t>rogramme Budget Review</w:t>
            </w:r>
            <w:r w:rsidR="00DF559A">
              <w:rPr>
                <w:rFonts w:ascii="Noto Sans" w:hAnsi="Noto Sans" w:cs="Noto Sans"/>
                <w:sz w:val="18"/>
                <w:szCs w:val="18"/>
              </w:rPr>
              <w:t xml:space="preserve"> (PBR)</w:t>
            </w:r>
            <w:r w:rsidR="003F3722">
              <w:rPr>
                <w:rFonts w:ascii="Noto Sans" w:hAnsi="Noto Sans" w:cs="Noto Sans"/>
                <w:sz w:val="18"/>
                <w:szCs w:val="18"/>
              </w:rPr>
              <w:t xml:space="preserve"> process</w:t>
            </w:r>
            <w:r w:rsidR="009E49C7">
              <w:rPr>
                <w:rFonts w:ascii="Noto Sans" w:hAnsi="Noto Sans" w:cs="Noto Sans"/>
                <w:sz w:val="18"/>
                <w:szCs w:val="18"/>
              </w:rPr>
              <w:t xml:space="preserve"> </w:t>
            </w:r>
            <w:r w:rsidR="00792FDD">
              <w:rPr>
                <w:rFonts w:ascii="Noto Sans" w:hAnsi="Noto Sans" w:cs="Noto Sans"/>
                <w:sz w:val="18"/>
                <w:szCs w:val="18"/>
              </w:rPr>
              <w:t>to alig</w:t>
            </w:r>
            <w:r w:rsidR="007B46C2">
              <w:rPr>
                <w:rFonts w:ascii="Noto Sans" w:hAnsi="Noto Sans" w:cs="Noto Sans"/>
                <w:sz w:val="18"/>
                <w:szCs w:val="18"/>
              </w:rPr>
              <w:t>n</w:t>
            </w:r>
            <w:r w:rsidR="009E49C7">
              <w:rPr>
                <w:rFonts w:ascii="Noto Sans" w:hAnsi="Noto Sans" w:cs="Noto Sans"/>
                <w:sz w:val="18"/>
                <w:szCs w:val="18"/>
              </w:rPr>
              <w:t xml:space="preserve"> with UNICEF global</w:t>
            </w:r>
            <w:r w:rsidR="00303FB8">
              <w:rPr>
                <w:rFonts w:ascii="Noto Sans" w:hAnsi="Noto Sans" w:cs="Noto Sans"/>
                <w:sz w:val="18"/>
                <w:szCs w:val="18"/>
              </w:rPr>
              <w:t xml:space="preserve"> Future</w:t>
            </w:r>
            <w:r w:rsidR="00616055">
              <w:rPr>
                <w:rFonts w:ascii="Noto Sans" w:hAnsi="Noto Sans" w:cs="Noto Sans"/>
                <w:sz w:val="18"/>
                <w:szCs w:val="18"/>
              </w:rPr>
              <w:t xml:space="preserve"> </w:t>
            </w:r>
            <w:r w:rsidR="00303FB8">
              <w:rPr>
                <w:rFonts w:ascii="Noto Sans" w:hAnsi="Noto Sans" w:cs="Noto Sans"/>
                <w:sz w:val="18"/>
                <w:szCs w:val="18"/>
              </w:rPr>
              <w:t xml:space="preserve">Focus Initiative </w:t>
            </w:r>
            <w:r w:rsidR="00AE3301">
              <w:rPr>
                <w:rFonts w:ascii="Noto Sans" w:hAnsi="Noto Sans" w:cs="Noto Sans"/>
                <w:sz w:val="18"/>
                <w:szCs w:val="18"/>
              </w:rPr>
              <w:t>(FFI)</w:t>
            </w:r>
            <w:r w:rsidR="00B86B63">
              <w:rPr>
                <w:rFonts w:ascii="Noto Sans" w:hAnsi="Noto Sans" w:cs="Noto Sans"/>
                <w:sz w:val="18"/>
                <w:szCs w:val="18"/>
              </w:rPr>
              <w:t xml:space="preserve"> which </w:t>
            </w:r>
            <w:r w:rsidR="005914D6">
              <w:rPr>
                <w:rFonts w:ascii="Noto Sans" w:hAnsi="Noto Sans" w:cs="Noto Sans"/>
                <w:sz w:val="18"/>
                <w:szCs w:val="18"/>
              </w:rPr>
              <w:t xml:space="preserve">has resulted </w:t>
            </w:r>
            <w:r w:rsidR="009609F0">
              <w:rPr>
                <w:rFonts w:ascii="Noto Sans" w:hAnsi="Noto Sans" w:cs="Noto Sans"/>
                <w:sz w:val="18"/>
                <w:szCs w:val="18"/>
              </w:rPr>
              <w:t>in</w:t>
            </w:r>
            <w:r w:rsidR="005914D6">
              <w:rPr>
                <w:rFonts w:ascii="Noto Sans" w:hAnsi="Noto Sans" w:cs="Noto Sans"/>
                <w:sz w:val="18"/>
                <w:szCs w:val="18"/>
              </w:rPr>
              <w:t xml:space="preserve"> c</w:t>
            </w:r>
            <w:r w:rsidR="00585D2C">
              <w:rPr>
                <w:rFonts w:ascii="Noto Sans" w:hAnsi="Noto Sans" w:cs="Noto Sans"/>
                <w:sz w:val="18"/>
                <w:szCs w:val="18"/>
              </w:rPr>
              <w:t>hange/</w:t>
            </w:r>
            <w:r w:rsidR="009609F0">
              <w:rPr>
                <w:rFonts w:ascii="Noto Sans" w:hAnsi="Noto Sans" w:cs="Noto Sans"/>
                <w:sz w:val="18"/>
                <w:szCs w:val="18"/>
              </w:rPr>
              <w:t>reduction in</w:t>
            </w:r>
            <w:r w:rsidR="00585D2C">
              <w:rPr>
                <w:rFonts w:ascii="Noto Sans" w:hAnsi="Noto Sans" w:cs="Noto Sans"/>
                <w:sz w:val="18"/>
                <w:szCs w:val="18"/>
              </w:rPr>
              <w:t xml:space="preserve"> staff structur</w:t>
            </w:r>
            <w:r w:rsidR="009671E0">
              <w:rPr>
                <w:rFonts w:ascii="Noto Sans" w:hAnsi="Noto Sans" w:cs="Noto Sans"/>
                <w:sz w:val="18"/>
                <w:szCs w:val="18"/>
              </w:rPr>
              <w:t>e</w:t>
            </w:r>
            <w:r w:rsidR="00C578DA">
              <w:rPr>
                <w:rFonts w:ascii="Noto Sans" w:hAnsi="Noto Sans" w:cs="Noto Sans"/>
                <w:sz w:val="18"/>
                <w:szCs w:val="18"/>
              </w:rPr>
              <w:t xml:space="preserve"> of the country office</w:t>
            </w:r>
            <w:r w:rsidR="00012D80">
              <w:rPr>
                <w:rFonts w:ascii="Noto Sans" w:hAnsi="Noto Sans" w:cs="Noto Sans"/>
                <w:sz w:val="18"/>
                <w:szCs w:val="18"/>
              </w:rPr>
              <w:t xml:space="preserve"> requiring</w:t>
            </w:r>
            <w:r w:rsidR="005D31BE">
              <w:rPr>
                <w:rFonts w:ascii="Noto Sans" w:hAnsi="Noto Sans" w:cs="Noto Sans"/>
                <w:sz w:val="18"/>
                <w:szCs w:val="18"/>
              </w:rPr>
              <w:t xml:space="preserve"> corresponding</w:t>
            </w:r>
            <w:r w:rsidR="00012D80">
              <w:rPr>
                <w:rFonts w:ascii="Noto Sans" w:hAnsi="Noto Sans" w:cs="Noto Sans"/>
                <w:sz w:val="18"/>
                <w:szCs w:val="18"/>
              </w:rPr>
              <w:t xml:space="preserve"> </w:t>
            </w:r>
            <w:r w:rsidR="00EF0AC9">
              <w:rPr>
                <w:rFonts w:ascii="Noto Sans" w:hAnsi="Noto Sans" w:cs="Noto Sans"/>
                <w:sz w:val="18"/>
                <w:szCs w:val="18"/>
              </w:rPr>
              <w:t xml:space="preserve">reduced number of staff in the </w:t>
            </w:r>
            <w:r w:rsidR="008009EF">
              <w:rPr>
                <w:rFonts w:ascii="Noto Sans" w:hAnsi="Noto Sans" w:cs="Noto Sans"/>
                <w:sz w:val="18"/>
                <w:szCs w:val="18"/>
              </w:rPr>
              <w:t>P&amp;C Section</w:t>
            </w:r>
            <w:r w:rsidR="00A53795">
              <w:rPr>
                <w:rFonts w:ascii="Noto Sans" w:hAnsi="Noto Sans" w:cs="Noto Sans"/>
                <w:sz w:val="18"/>
                <w:szCs w:val="18"/>
              </w:rPr>
              <w:t xml:space="preserve"> to provide HR services. </w:t>
            </w:r>
            <w:r w:rsidR="008009EF">
              <w:rPr>
                <w:rFonts w:ascii="Noto Sans" w:hAnsi="Noto Sans" w:cs="Noto Sans"/>
                <w:sz w:val="18"/>
                <w:szCs w:val="18"/>
              </w:rPr>
              <w:t xml:space="preserve"> </w:t>
            </w:r>
            <w:r w:rsidR="00C578DA">
              <w:rPr>
                <w:rFonts w:ascii="Noto Sans" w:hAnsi="Noto Sans" w:cs="Noto Sans"/>
                <w:sz w:val="18"/>
                <w:szCs w:val="18"/>
              </w:rPr>
              <w:t xml:space="preserve">In </w:t>
            </w:r>
            <w:r w:rsidR="00CB7A21">
              <w:rPr>
                <w:rFonts w:ascii="Noto Sans" w:hAnsi="Noto Sans" w:cs="Noto Sans"/>
                <w:sz w:val="18"/>
                <w:szCs w:val="18"/>
              </w:rPr>
              <w:t>addition,</w:t>
            </w:r>
            <w:r w:rsidR="00C578DA">
              <w:rPr>
                <w:rFonts w:ascii="Noto Sans" w:hAnsi="Noto Sans" w:cs="Noto Sans"/>
                <w:sz w:val="18"/>
                <w:szCs w:val="18"/>
              </w:rPr>
              <w:t xml:space="preserve"> the global shift </w:t>
            </w:r>
            <w:r w:rsidR="002438CB">
              <w:rPr>
                <w:rFonts w:ascii="Noto Sans" w:hAnsi="Noto Sans" w:cs="Noto Sans"/>
                <w:sz w:val="18"/>
                <w:szCs w:val="18"/>
              </w:rPr>
              <w:t>and</w:t>
            </w:r>
            <w:r w:rsidR="009671E0">
              <w:rPr>
                <w:rFonts w:ascii="Noto Sans" w:hAnsi="Noto Sans" w:cs="Noto Sans"/>
                <w:sz w:val="18"/>
                <w:szCs w:val="18"/>
              </w:rPr>
              <w:t xml:space="preserve"> transition of Recruitment Administra</w:t>
            </w:r>
            <w:r w:rsidR="00050730">
              <w:rPr>
                <w:rFonts w:ascii="Noto Sans" w:hAnsi="Noto Sans" w:cs="Noto Sans"/>
                <w:sz w:val="18"/>
                <w:szCs w:val="18"/>
              </w:rPr>
              <w:t>t</w:t>
            </w:r>
            <w:r w:rsidR="00616055">
              <w:rPr>
                <w:rFonts w:ascii="Noto Sans" w:hAnsi="Noto Sans" w:cs="Noto Sans"/>
                <w:sz w:val="18"/>
                <w:szCs w:val="18"/>
              </w:rPr>
              <w:t>i</w:t>
            </w:r>
            <w:r w:rsidR="00050730">
              <w:rPr>
                <w:rFonts w:ascii="Noto Sans" w:hAnsi="Noto Sans" w:cs="Noto Sans"/>
                <w:sz w:val="18"/>
                <w:szCs w:val="18"/>
              </w:rPr>
              <w:t xml:space="preserve">ve Services (RAS) </w:t>
            </w:r>
            <w:r w:rsidR="00A53795">
              <w:rPr>
                <w:rFonts w:ascii="Noto Sans" w:hAnsi="Noto Sans" w:cs="Noto Sans"/>
                <w:sz w:val="18"/>
                <w:szCs w:val="18"/>
              </w:rPr>
              <w:t xml:space="preserve">and Individual Consultancy </w:t>
            </w:r>
            <w:r w:rsidR="009F7E6C">
              <w:rPr>
                <w:rFonts w:ascii="Noto Sans" w:hAnsi="Noto Sans" w:cs="Noto Sans"/>
                <w:sz w:val="18"/>
                <w:szCs w:val="18"/>
              </w:rPr>
              <w:t xml:space="preserve">Contract Services </w:t>
            </w:r>
            <w:r w:rsidR="003C2B55">
              <w:rPr>
                <w:rFonts w:ascii="Noto Sans" w:hAnsi="Noto Sans" w:cs="Noto Sans"/>
                <w:sz w:val="18"/>
                <w:szCs w:val="18"/>
              </w:rPr>
              <w:t>(ICCS)</w:t>
            </w:r>
            <w:r w:rsidR="009F7E6C">
              <w:rPr>
                <w:rFonts w:ascii="Noto Sans" w:hAnsi="Noto Sans" w:cs="Noto Sans"/>
                <w:sz w:val="18"/>
                <w:szCs w:val="18"/>
              </w:rPr>
              <w:t xml:space="preserve"> to GSSC</w:t>
            </w:r>
            <w:r w:rsidR="003C2B55">
              <w:rPr>
                <w:rFonts w:ascii="Noto Sans" w:hAnsi="Noto Sans" w:cs="Noto Sans"/>
                <w:sz w:val="18"/>
                <w:szCs w:val="18"/>
              </w:rPr>
              <w:t xml:space="preserve"> </w:t>
            </w:r>
            <w:proofErr w:type="gramStart"/>
            <w:r w:rsidR="003C2B55">
              <w:rPr>
                <w:rFonts w:ascii="Noto Sans" w:hAnsi="Noto Sans" w:cs="Noto Sans"/>
                <w:sz w:val="18"/>
                <w:szCs w:val="18"/>
              </w:rPr>
              <w:t>has</w:t>
            </w:r>
            <w:proofErr w:type="gramEnd"/>
            <w:r w:rsidR="003C2B55">
              <w:rPr>
                <w:rFonts w:ascii="Noto Sans" w:hAnsi="Noto Sans" w:cs="Noto Sans"/>
                <w:sz w:val="18"/>
                <w:szCs w:val="18"/>
              </w:rPr>
              <w:t xml:space="preserve"> reduced the </w:t>
            </w:r>
            <w:r w:rsidR="00DD7E8A">
              <w:rPr>
                <w:rFonts w:ascii="Noto Sans" w:hAnsi="Noto Sans" w:cs="Noto Sans"/>
                <w:sz w:val="18"/>
                <w:szCs w:val="18"/>
              </w:rPr>
              <w:t>volume of</w:t>
            </w:r>
            <w:r w:rsidR="00DD37EA">
              <w:rPr>
                <w:rFonts w:ascii="Noto Sans" w:hAnsi="Noto Sans" w:cs="Noto Sans"/>
                <w:sz w:val="18"/>
                <w:szCs w:val="18"/>
              </w:rPr>
              <w:t xml:space="preserve"> transactional </w:t>
            </w:r>
            <w:r w:rsidR="00DD7E8A">
              <w:rPr>
                <w:rFonts w:ascii="Noto Sans" w:hAnsi="Noto Sans" w:cs="Noto Sans"/>
                <w:sz w:val="18"/>
                <w:szCs w:val="18"/>
              </w:rPr>
              <w:t>work of the Section</w:t>
            </w:r>
            <w:r w:rsidR="00093C08">
              <w:rPr>
                <w:rFonts w:ascii="Noto Sans" w:hAnsi="Noto Sans" w:cs="Noto Sans"/>
                <w:sz w:val="18"/>
                <w:szCs w:val="18"/>
              </w:rPr>
              <w:t xml:space="preserve">.  </w:t>
            </w:r>
            <w:r w:rsidR="007A6D0C">
              <w:rPr>
                <w:rFonts w:ascii="Noto Sans" w:hAnsi="Noto Sans" w:cs="Noto Sans"/>
                <w:sz w:val="18"/>
                <w:szCs w:val="18"/>
              </w:rPr>
              <w:t>Accordingly, t</w:t>
            </w:r>
            <w:r w:rsidR="005E7F1A">
              <w:rPr>
                <w:rFonts w:ascii="Noto Sans" w:hAnsi="Noto Sans" w:cs="Noto Sans"/>
                <w:sz w:val="18"/>
                <w:szCs w:val="18"/>
              </w:rPr>
              <w:t xml:space="preserve">he structure </w:t>
            </w:r>
            <w:r w:rsidR="003E78D5">
              <w:rPr>
                <w:rFonts w:ascii="Noto Sans" w:hAnsi="Noto Sans" w:cs="Noto Sans"/>
                <w:sz w:val="18"/>
                <w:szCs w:val="18"/>
              </w:rPr>
              <w:t xml:space="preserve">and accountabilities </w:t>
            </w:r>
            <w:r w:rsidR="00C7152C">
              <w:rPr>
                <w:rFonts w:ascii="Noto Sans" w:hAnsi="Noto Sans" w:cs="Noto Sans"/>
                <w:sz w:val="18"/>
                <w:szCs w:val="18"/>
              </w:rPr>
              <w:t xml:space="preserve">of </w:t>
            </w:r>
            <w:r w:rsidR="003E78D5">
              <w:rPr>
                <w:rFonts w:ascii="Noto Sans" w:hAnsi="Noto Sans" w:cs="Noto Sans"/>
                <w:sz w:val="18"/>
                <w:szCs w:val="18"/>
              </w:rPr>
              <w:t>the</w:t>
            </w:r>
            <w:r w:rsidR="00C7152C">
              <w:rPr>
                <w:rFonts w:ascii="Noto Sans" w:hAnsi="Noto Sans" w:cs="Noto Sans"/>
                <w:sz w:val="18"/>
                <w:szCs w:val="18"/>
              </w:rPr>
              <w:t xml:space="preserve"> P&amp;C Se</w:t>
            </w:r>
            <w:r w:rsidR="00395040">
              <w:rPr>
                <w:rFonts w:ascii="Noto Sans" w:hAnsi="Noto Sans" w:cs="Noto Sans"/>
                <w:sz w:val="18"/>
                <w:szCs w:val="18"/>
              </w:rPr>
              <w:t>ct</w:t>
            </w:r>
            <w:r w:rsidR="00C7152C">
              <w:rPr>
                <w:rFonts w:ascii="Noto Sans" w:hAnsi="Noto Sans" w:cs="Noto Sans"/>
                <w:sz w:val="18"/>
                <w:szCs w:val="18"/>
              </w:rPr>
              <w:t xml:space="preserve">ion </w:t>
            </w:r>
            <w:r w:rsidR="00B372AC">
              <w:rPr>
                <w:rFonts w:ascii="Noto Sans" w:hAnsi="Noto Sans" w:cs="Noto Sans"/>
                <w:sz w:val="18"/>
                <w:szCs w:val="18"/>
              </w:rPr>
              <w:t>have</w:t>
            </w:r>
            <w:r w:rsidR="00C7152C">
              <w:rPr>
                <w:rFonts w:ascii="Noto Sans" w:hAnsi="Noto Sans" w:cs="Noto Sans"/>
                <w:sz w:val="18"/>
                <w:szCs w:val="18"/>
              </w:rPr>
              <w:t xml:space="preserve"> been streamlined to align </w:t>
            </w:r>
            <w:r w:rsidR="00E90D8B">
              <w:rPr>
                <w:rFonts w:ascii="Noto Sans" w:hAnsi="Noto Sans" w:cs="Noto Sans"/>
                <w:sz w:val="18"/>
                <w:szCs w:val="18"/>
              </w:rPr>
              <w:t xml:space="preserve">with </w:t>
            </w:r>
            <w:r w:rsidR="003E78D5">
              <w:rPr>
                <w:rFonts w:ascii="Noto Sans" w:hAnsi="Noto Sans" w:cs="Noto Sans"/>
                <w:sz w:val="18"/>
                <w:szCs w:val="18"/>
              </w:rPr>
              <w:t>the</w:t>
            </w:r>
            <w:r w:rsidR="009B200F">
              <w:rPr>
                <w:rFonts w:ascii="Noto Sans" w:hAnsi="Noto Sans" w:cs="Noto Sans"/>
                <w:sz w:val="18"/>
                <w:szCs w:val="18"/>
              </w:rPr>
              <w:t xml:space="preserve"> changing context</w:t>
            </w:r>
            <w:r w:rsidR="008615A4">
              <w:rPr>
                <w:rFonts w:ascii="Noto Sans" w:hAnsi="Noto Sans" w:cs="Noto Sans"/>
                <w:sz w:val="18"/>
                <w:szCs w:val="18"/>
              </w:rPr>
              <w:t xml:space="preserve"> </w:t>
            </w:r>
            <w:r w:rsidR="009609F0">
              <w:rPr>
                <w:rFonts w:ascii="Noto Sans" w:hAnsi="Noto Sans" w:cs="Noto Sans"/>
                <w:sz w:val="18"/>
                <w:szCs w:val="18"/>
              </w:rPr>
              <w:t>and future</w:t>
            </w:r>
            <w:r w:rsidR="003E78D5">
              <w:rPr>
                <w:rFonts w:ascii="Noto Sans" w:hAnsi="Noto Sans" w:cs="Noto Sans"/>
                <w:sz w:val="18"/>
                <w:szCs w:val="18"/>
              </w:rPr>
              <w:t xml:space="preserve"> need of</w:t>
            </w:r>
            <w:r w:rsidR="00372E03">
              <w:rPr>
                <w:rFonts w:ascii="Noto Sans" w:hAnsi="Noto Sans" w:cs="Noto Sans"/>
                <w:sz w:val="18"/>
                <w:szCs w:val="18"/>
              </w:rPr>
              <w:t xml:space="preserve"> </w:t>
            </w:r>
            <w:r w:rsidR="0013673F">
              <w:rPr>
                <w:rFonts w:ascii="Noto Sans" w:hAnsi="Noto Sans" w:cs="Noto Sans"/>
                <w:sz w:val="18"/>
                <w:szCs w:val="18"/>
              </w:rPr>
              <w:t>the Nepal C</w:t>
            </w:r>
            <w:r w:rsidR="00372E03">
              <w:rPr>
                <w:rFonts w:ascii="Noto Sans" w:hAnsi="Noto Sans" w:cs="Noto Sans"/>
                <w:sz w:val="18"/>
                <w:szCs w:val="18"/>
              </w:rPr>
              <w:t>ountry office</w:t>
            </w:r>
            <w:r w:rsidR="00717842">
              <w:rPr>
                <w:rFonts w:ascii="Noto Sans" w:hAnsi="Noto Sans" w:cs="Noto Sans"/>
                <w:sz w:val="18"/>
                <w:szCs w:val="18"/>
              </w:rPr>
              <w:t xml:space="preserve"> </w:t>
            </w:r>
          </w:p>
          <w:p w14:paraId="082CC880" w14:textId="77777777" w:rsidR="00B741D1" w:rsidRDefault="00B741D1" w:rsidP="00C5029E">
            <w:pPr>
              <w:jc w:val="both"/>
              <w:rPr>
                <w:rFonts w:ascii="Noto Sans" w:hAnsi="Noto Sans" w:cs="Noto Sans"/>
                <w:sz w:val="18"/>
                <w:szCs w:val="18"/>
              </w:rPr>
            </w:pPr>
          </w:p>
          <w:p w14:paraId="4705BF5D" w14:textId="6DE22560" w:rsidR="00B466A4" w:rsidRPr="00054464" w:rsidRDefault="00B466A4" w:rsidP="00C5029E">
            <w:pPr>
              <w:jc w:val="both"/>
              <w:rPr>
                <w:rFonts w:ascii="Noto Sans" w:hAnsi="Noto Sans" w:cs="Noto Sans"/>
                <w:szCs w:val="20"/>
                <w:u w:val="single"/>
              </w:rPr>
            </w:pPr>
            <w:r w:rsidRPr="00054464">
              <w:rPr>
                <w:rFonts w:ascii="Noto Sans" w:hAnsi="Noto Sans" w:cs="Noto Sans"/>
                <w:b/>
                <w:szCs w:val="20"/>
                <w:u w:val="single"/>
              </w:rPr>
              <w:t>Purpose for the job</w:t>
            </w:r>
            <w:r w:rsidR="00AA6252" w:rsidRPr="00054464">
              <w:rPr>
                <w:rFonts w:ascii="Noto Sans" w:hAnsi="Noto Sans" w:cs="Noto Sans"/>
                <w:b/>
                <w:szCs w:val="20"/>
                <w:u w:val="single"/>
              </w:rPr>
              <w:t>:</w:t>
            </w:r>
          </w:p>
          <w:p w14:paraId="28A3245E" w14:textId="1A827F6C" w:rsidR="00C00C9F" w:rsidRPr="007A5C63" w:rsidRDefault="00A6045D" w:rsidP="00487531">
            <w:pPr>
              <w:spacing w:before="120" w:after="120"/>
              <w:ind w:right="-360"/>
              <w:rPr>
                <w:rFonts w:ascii="Noto Sans" w:hAnsi="Noto Sans" w:cs="Noto Sans"/>
                <w:sz w:val="18"/>
                <w:szCs w:val="18"/>
              </w:rPr>
            </w:pPr>
            <w:r w:rsidRPr="00054464">
              <w:rPr>
                <w:rFonts w:ascii="Noto Sans" w:hAnsi="Noto Sans" w:cs="Noto Sans"/>
                <w:szCs w:val="20"/>
              </w:rPr>
              <w:t>The</w:t>
            </w:r>
            <w:r w:rsidR="00E744CB" w:rsidRPr="00054464">
              <w:rPr>
                <w:rFonts w:ascii="Noto Sans" w:hAnsi="Noto Sans" w:cs="Noto Sans"/>
                <w:szCs w:val="20"/>
              </w:rPr>
              <w:t xml:space="preserve"> Senior People &amp; Culture Associate G-7 will work under the direct supervision of the People &amp; Culture Specialist P3</w:t>
            </w:r>
            <w:r w:rsidR="007B76C6" w:rsidRPr="00054464">
              <w:rPr>
                <w:rFonts w:ascii="Noto Sans" w:hAnsi="Noto Sans" w:cs="Noto Sans"/>
                <w:szCs w:val="20"/>
              </w:rPr>
              <w:t xml:space="preserve"> </w:t>
            </w:r>
            <w:r w:rsidR="006C6240" w:rsidRPr="00054464">
              <w:rPr>
                <w:rFonts w:ascii="Noto Sans" w:hAnsi="Noto Sans" w:cs="Noto Sans"/>
                <w:szCs w:val="20"/>
              </w:rPr>
              <w:t>to assist and</w:t>
            </w:r>
            <w:r w:rsidR="007B76C6" w:rsidRPr="00054464">
              <w:rPr>
                <w:rFonts w:ascii="Noto Sans" w:hAnsi="Noto Sans" w:cs="Noto Sans"/>
                <w:szCs w:val="20"/>
              </w:rPr>
              <w:t xml:space="preserve"> contribute to the efficient</w:t>
            </w:r>
            <w:r w:rsidR="00D273B1" w:rsidRPr="00054464">
              <w:rPr>
                <w:rFonts w:ascii="Noto Sans" w:hAnsi="Noto Sans" w:cs="Noto Sans"/>
                <w:szCs w:val="20"/>
              </w:rPr>
              <w:t xml:space="preserve"> delivery and</w:t>
            </w:r>
            <w:r w:rsidR="007B76C6" w:rsidRPr="00054464">
              <w:rPr>
                <w:rFonts w:ascii="Noto Sans" w:hAnsi="Noto Sans" w:cs="Noto Sans"/>
                <w:szCs w:val="20"/>
              </w:rPr>
              <w:t xml:space="preserve"> </w:t>
            </w:r>
            <w:r w:rsidR="009726D1" w:rsidRPr="00054464">
              <w:rPr>
                <w:rFonts w:ascii="Noto Sans" w:hAnsi="Noto Sans" w:cs="Noto Sans"/>
                <w:szCs w:val="20"/>
              </w:rPr>
              <w:lastRenderedPageBreak/>
              <w:t>implementation of strategic and broad range of H</w:t>
            </w:r>
            <w:r w:rsidR="001F160F" w:rsidRPr="00054464">
              <w:rPr>
                <w:rFonts w:ascii="Noto Sans" w:hAnsi="Noto Sans" w:cs="Noto Sans"/>
                <w:szCs w:val="20"/>
              </w:rPr>
              <w:t>R fu</w:t>
            </w:r>
            <w:r w:rsidR="00A82D15" w:rsidRPr="00054464">
              <w:rPr>
                <w:rFonts w:ascii="Noto Sans" w:hAnsi="Noto Sans" w:cs="Noto Sans"/>
                <w:szCs w:val="20"/>
              </w:rPr>
              <w:t>nctions</w:t>
            </w:r>
            <w:r w:rsidR="00297C24" w:rsidRPr="00054464">
              <w:rPr>
                <w:rFonts w:ascii="Noto Sans" w:hAnsi="Noto Sans" w:cs="Noto Sans"/>
                <w:szCs w:val="20"/>
              </w:rPr>
              <w:t xml:space="preserve">, which </w:t>
            </w:r>
            <w:r w:rsidR="00565EAC" w:rsidRPr="00054464">
              <w:rPr>
                <w:rFonts w:ascii="Noto Sans" w:hAnsi="Noto Sans" w:cs="Noto Sans"/>
                <w:szCs w:val="20"/>
              </w:rPr>
              <w:t xml:space="preserve">includes business partnering for all categories of </w:t>
            </w:r>
            <w:r w:rsidR="00CE3276" w:rsidRPr="00054464">
              <w:rPr>
                <w:rFonts w:ascii="Noto Sans" w:hAnsi="Noto Sans" w:cs="Noto Sans"/>
                <w:szCs w:val="20"/>
              </w:rPr>
              <w:t>personnel</w:t>
            </w:r>
            <w:r w:rsidR="006E2336" w:rsidRPr="00054464">
              <w:rPr>
                <w:rFonts w:ascii="Noto Sans" w:hAnsi="Noto Sans" w:cs="Noto Sans"/>
                <w:szCs w:val="20"/>
              </w:rPr>
              <w:t xml:space="preserve"> </w:t>
            </w:r>
            <w:r w:rsidR="005F3317" w:rsidRPr="00054464">
              <w:rPr>
                <w:rFonts w:ascii="Noto Sans" w:hAnsi="Noto Sans" w:cs="Noto Sans"/>
                <w:szCs w:val="20"/>
              </w:rPr>
              <w:t>in Nepal Country Office ensuring</w:t>
            </w:r>
            <w:r w:rsidR="005508A4" w:rsidRPr="00054464">
              <w:rPr>
                <w:rFonts w:ascii="Noto Sans" w:hAnsi="Noto Sans" w:cs="Noto Sans"/>
                <w:szCs w:val="20"/>
              </w:rPr>
              <w:t xml:space="preserve"> quality, time</w:t>
            </w:r>
            <w:r w:rsidR="00CD1C1D" w:rsidRPr="00054464">
              <w:rPr>
                <w:rFonts w:ascii="Noto Sans" w:hAnsi="Noto Sans" w:cs="Noto Sans"/>
                <w:szCs w:val="20"/>
              </w:rPr>
              <w:t xml:space="preserve"> and </w:t>
            </w:r>
            <w:r w:rsidR="001B041B" w:rsidRPr="00054464">
              <w:rPr>
                <w:rFonts w:ascii="Noto Sans" w:hAnsi="Noto Sans" w:cs="Noto Sans"/>
                <w:szCs w:val="20"/>
              </w:rPr>
              <w:t>cost efficien</w:t>
            </w:r>
            <w:r w:rsidR="00076CA3" w:rsidRPr="00054464">
              <w:rPr>
                <w:rFonts w:ascii="Noto Sans" w:hAnsi="Noto Sans" w:cs="Noto Sans"/>
                <w:szCs w:val="20"/>
              </w:rPr>
              <w:t>cy</w:t>
            </w:r>
            <w:r w:rsidR="001B041B" w:rsidRPr="00054464">
              <w:rPr>
                <w:rFonts w:ascii="Noto Sans" w:hAnsi="Noto Sans" w:cs="Noto Sans"/>
                <w:szCs w:val="20"/>
              </w:rPr>
              <w:t xml:space="preserve"> </w:t>
            </w:r>
            <w:r w:rsidR="00B52E03" w:rsidRPr="00054464">
              <w:rPr>
                <w:rFonts w:ascii="Noto Sans" w:hAnsi="Noto Sans" w:cs="Noto Sans"/>
                <w:szCs w:val="20"/>
              </w:rPr>
              <w:t>and client satisfaction</w:t>
            </w:r>
            <w:r w:rsidR="00BB5C21" w:rsidRPr="00054464">
              <w:rPr>
                <w:rFonts w:ascii="Noto Sans" w:hAnsi="Noto Sans" w:cs="Noto Sans"/>
                <w:szCs w:val="20"/>
              </w:rPr>
              <w:t xml:space="preserve"> to suppor</w:t>
            </w:r>
            <w:r w:rsidR="00CD6BF9" w:rsidRPr="00054464">
              <w:rPr>
                <w:rFonts w:ascii="Noto Sans" w:hAnsi="Noto Sans" w:cs="Noto Sans"/>
                <w:szCs w:val="20"/>
              </w:rPr>
              <w:t xml:space="preserve">t delivery of </w:t>
            </w:r>
            <w:r w:rsidR="00487531" w:rsidRPr="00054464">
              <w:rPr>
                <w:rFonts w:ascii="Noto Sans" w:hAnsi="Noto Sans" w:cs="Noto Sans"/>
                <w:szCs w:val="20"/>
              </w:rPr>
              <w:t>country programme</w:t>
            </w:r>
            <w:r w:rsidR="00CD6BF9" w:rsidRPr="00054464">
              <w:rPr>
                <w:rFonts w:ascii="Noto Sans" w:hAnsi="Noto Sans" w:cs="Noto Sans"/>
                <w:szCs w:val="20"/>
              </w:rPr>
              <w:t xml:space="preserve"> results.</w:t>
            </w:r>
            <w:r w:rsidR="00B52E03" w:rsidRPr="00054464">
              <w:rPr>
                <w:rFonts w:ascii="Noto Sans" w:hAnsi="Noto Sans" w:cs="Noto Sans"/>
                <w:szCs w:val="20"/>
              </w:rPr>
              <w:t xml:space="preserve">  </w:t>
            </w:r>
            <w:r w:rsidR="000227C4" w:rsidRPr="00054464">
              <w:rPr>
                <w:rFonts w:ascii="Noto Sans" w:hAnsi="Noto Sans" w:cs="Noto Sans"/>
                <w:szCs w:val="20"/>
              </w:rPr>
              <w:t xml:space="preserve">She/He will </w:t>
            </w:r>
            <w:r w:rsidR="00C81857" w:rsidRPr="00054464">
              <w:rPr>
                <w:rFonts w:ascii="Noto Sans" w:hAnsi="Noto Sans" w:cs="Noto Sans"/>
                <w:szCs w:val="20"/>
              </w:rPr>
              <w:t>work with</w:t>
            </w:r>
            <w:r w:rsidR="005C7FD6" w:rsidRPr="00054464">
              <w:rPr>
                <w:rFonts w:ascii="Noto Sans" w:hAnsi="Noto Sans" w:cs="Noto Sans"/>
                <w:szCs w:val="20"/>
              </w:rPr>
              <w:t xml:space="preserve"> some</w:t>
            </w:r>
            <w:r w:rsidR="00C81857" w:rsidRPr="00054464">
              <w:rPr>
                <w:rFonts w:ascii="Noto Sans" w:hAnsi="Noto Sans" w:cs="Noto Sans"/>
                <w:szCs w:val="20"/>
              </w:rPr>
              <w:t xml:space="preserve"> degree of independence </w:t>
            </w:r>
            <w:r w:rsidR="005255F3" w:rsidRPr="00054464">
              <w:rPr>
                <w:rFonts w:ascii="Noto Sans" w:hAnsi="Noto Sans" w:cs="Noto Sans"/>
                <w:szCs w:val="20"/>
              </w:rPr>
              <w:t xml:space="preserve">and to </w:t>
            </w:r>
            <w:r w:rsidR="0065376A" w:rsidRPr="00054464">
              <w:rPr>
                <w:rFonts w:ascii="Noto Sans" w:hAnsi="Noto Sans" w:cs="Noto Sans"/>
                <w:szCs w:val="20"/>
              </w:rPr>
              <w:t>apply knowledge of theoretical HR models, as well as understanding of organizational HR policies and procedures</w:t>
            </w:r>
            <w:r w:rsidR="00F02924" w:rsidRPr="00054464">
              <w:rPr>
                <w:rFonts w:ascii="Noto Sans" w:hAnsi="Noto Sans" w:cs="Noto Sans"/>
                <w:szCs w:val="20"/>
              </w:rPr>
              <w:t xml:space="preserve"> and consult with </w:t>
            </w:r>
            <w:proofErr w:type="gramStart"/>
            <w:r w:rsidR="00487531" w:rsidRPr="00054464">
              <w:rPr>
                <w:rFonts w:ascii="Noto Sans" w:hAnsi="Noto Sans" w:cs="Noto Sans"/>
                <w:szCs w:val="20"/>
              </w:rPr>
              <w:t>supervisor</w:t>
            </w:r>
            <w:proofErr w:type="gramEnd"/>
            <w:r w:rsidR="00487531">
              <w:rPr>
                <w:rFonts w:ascii="Noto Sans" w:hAnsi="Noto Sans" w:cs="Noto Sans"/>
                <w:szCs w:val="20"/>
              </w:rPr>
              <w:t xml:space="preserve"> </w:t>
            </w:r>
            <w:r w:rsidR="00F02924" w:rsidRPr="00054464">
              <w:rPr>
                <w:rFonts w:ascii="Noto Sans" w:hAnsi="Noto Sans" w:cs="Noto Sans"/>
                <w:szCs w:val="20"/>
              </w:rPr>
              <w:t xml:space="preserve">in complex and intricate HR matters on which </w:t>
            </w:r>
            <w:r w:rsidR="006D4D9B" w:rsidRPr="00054464">
              <w:rPr>
                <w:rFonts w:ascii="Noto Sans" w:hAnsi="Noto Sans" w:cs="Noto Sans"/>
                <w:szCs w:val="20"/>
              </w:rPr>
              <w:t xml:space="preserve">authoritative procedural advice/decision is required. </w:t>
            </w:r>
            <w:r w:rsidR="003E06AF" w:rsidRPr="00054464">
              <w:rPr>
                <w:rFonts w:ascii="Noto Sans" w:hAnsi="Noto Sans" w:cs="Noto Sans"/>
                <w:szCs w:val="20"/>
              </w:rPr>
              <w:t xml:space="preserve"> </w:t>
            </w:r>
            <w:r w:rsidR="00B90474" w:rsidRPr="00120BD1">
              <w:rPr>
                <w:rFonts w:ascii="Noto Sans" w:hAnsi="Noto Sans" w:cs="Noto Sans"/>
                <w:sz w:val="18"/>
                <w:szCs w:val="18"/>
              </w:rPr>
              <w:t xml:space="preserve"> </w:t>
            </w:r>
          </w:p>
        </w:tc>
      </w:tr>
    </w:tbl>
    <w:p w14:paraId="6361AD0C" w14:textId="77777777" w:rsidR="00B466A4" w:rsidRPr="007A5C63" w:rsidRDefault="00B466A4">
      <w:pPr>
        <w:rPr>
          <w:rFonts w:ascii="Noto Sans" w:hAnsi="Noto Sans" w:cs="Noto Sans"/>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000" w:firstRow="0" w:lastRow="0" w:firstColumn="0" w:lastColumn="0" w:noHBand="0" w:noVBand="0"/>
      </w:tblPr>
      <w:tblGrid>
        <w:gridCol w:w="8630"/>
      </w:tblGrid>
      <w:tr w:rsidR="00B466A4" w:rsidRPr="007A5C63" w14:paraId="713E79CA" w14:textId="77777777">
        <w:tc>
          <w:tcPr>
            <w:tcW w:w="8856" w:type="dxa"/>
            <w:shd w:val="clear" w:color="auto" w:fill="E0E0E0"/>
          </w:tcPr>
          <w:p w14:paraId="353894B4" w14:textId="77777777" w:rsidR="00B466A4" w:rsidRPr="007A5C63" w:rsidRDefault="00B466A4">
            <w:pPr>
              <w:rPr>
                <w:rFonts w:ascii="Noto Sans" w:hAnsi="Noto Sans" w:cs="Noto Sans"/>
                <w:b/>
                <w:bCs/>
                <w:sz w:val="18"/>
                <w:szCs w:val="18"/>
              </w:rPr>
            </w:pPr>
          </w:p>
          <w:p w14:paraId="56AD9415" w14:textId="55B0412C" w:rsidR="00B466A4" w:rsidRPr="007A5C63" w:rsidRDefault="00B466A4">
            <w:pPr>
              <w:pStyle w:val="Heading1"/>
              <w:rPr>
                <w:rFonts w:ascii="Noto Sans" w:hAnsi="Noto Sans" w:cs="Noto Sans"/>
                <w:i/>
                <w:sz w:val="18"/>
                <w:szCs w:val="18"/>
              </w:rPr>
            </w:pPr>
            <w:r w:rsidRPr="007A5C63">
              <w:rPr>
                <w:rFonts w:ascii="Noto Sans" w:hAnsi="Noto Sans" w:cs="Noto Sans"/>
                <w:sz w:val="18"/>
                <w:szCs w:val="18"/>
              </w:rPr>
              <w:t>III. Key function</w:t>
            </w:r>
            <w:r w:rsidR="004015C5" w:rsidRPr="007A5C63">
              <w:rPr>
                <w:rFonts w:ascii="Noto Sans" w:hAnsi="Noto Sans" w:cs="Noto Sans"/>
                <w:sz w:val="18"/>
                <w:szCs w:val="18"/>
              </w:rPr>
              <w:t>s</w:t>
            </w:r>
            <w:r w:rsidRPr="007A5C63">
              <w:rPr>
                <w:rFonts w:ascii="Noto Sans" w:hAnsi="Noto Sans" w:cs="Noto Sans"/>
                <w:sz w:val="18"/>
                <w:szCs w:val="18"/>
              </w:rPr>
              <w:t>, accountabi</w:t>
            </w:r>
            <w:r w:rsidR="00DC4A55" w:rsidRPr="007A5C63">
              <w:rPr>
                <w:rFonts w:ascii="Noto Sans" w:hAnsi="Noto Sans" w:cs="Noto Sans"/>
                <w:sz w:val="18"/>
                <w:szCs w:val="18"/>
              </w:rPr>
              <w:t>lities and related duties/tasks:</w:t>
            </w:r>
          </w:p>
          <w:p w14:paraId="5C16C989" w14:textId="77777777" w:rsidR="00B466A4" w:rsidRPr="007A5C63" w:rsidRDefault="00B466A4">
            <w:pPr>
              <w:rPr>
                <w:rFonts w:ascii="Noto Sans" w:hAnsi="Noto Sans" w:cs="Noto Sans"/>
                <w:i/>
                <w:iCs/>
                <w:sz w:val="18"/>
                <w:szCs w:val="18"/>
              </w:rPr>
            </w:pPr>
          </w:p>
        </w:tc>
      </w:tr>
      <w:tr w:rsidR="00B466A4" w:rsidRPr="007A5C63" w14:paraId="3E7B7818" w14:textId="77777777">
        <w:tc>
          <w:tcPr>
            <w:tcW w:w="8856" w:type="dxa"/>
          </w:tcPr>
          <w:p w14:paraId="5FF00C7B" w14:textId="77777777" w:rsidR="00B436E8" w:rsidRPr="00120BD1" w:rsidRDefault="00B436E8">
            <w:pPr>
              <w:rPr>
                <w:rFonts w:ascii="Noto Sans" w:hAnsi="Noto Sans" w:cs="Noto Sans"/>
                <w:color w:val="FF0000"/>
                <w:sz w:val="18"/>
                <w:szCs w:val="18"/>
              </w:rPr>
            </w:pPr>
          </w:p>
          <w:p w14:paraId="5076F779" w14:textId="16FDD1D4" w:rsidR="00C02258" w:rsidRPr="001C4FE8" w:rsidRDefault="001B1F34" w:rsidP="00C02258">
            <w:pPr>
              <w:widowControl w:val="0"/>
              <w:autoSpaceDE w:val="0"/>
              <w:autoSpaceDN w:val="0"/>
              <w:adjustRightInd w:val="0"/>
              <w:spacing w:line="230" w:lineRule="exact"/>
              <w:ind w:left="252" w:hanging="252"/>
              <w:rPr>
                <w:rFonts w:ascii="Noto Sans" w:hAnsi="Noto Sans" w:cs="Noto Sans"/>
                <w:b/>
                <w:bCs/>
                <w:szCs w:val="20"/>
              </w:rPr>
            </w:pPr>
            <w:r w:rsidRPr="001C4FE8">
              <w:rPr>
                <w:rFonts w:ascii="Noto Sans" w:hAnsi="Noto Sans" w:cs="Noto Sans"/>
                <w:b/>
                <w:bCs/>
                <w:szCs w:val="20"/>
              </w:rPr>
              <w:t>Support Business Partnering</w:t>
            </w:r>
          </w:p>
          <w:p w14:paraId="7F00B37F" w14:textId="61E9B904" w:rsidR="00C02258" w:rsidRPr="001C4FE8" w:rsidRDefault="00B217FF" w:rsidP="000C287A">
            <w:pPr>
              <w:widowControl w:val="0"/>
              <w:numPr>
                <w:ilvl w:val="0"/>
                <w:numId w:val="27"/>
              </w:numPr>
              <w:autoSpaceDE w:val="0"/>
              <w:autoSpaceDN w:val="0"/>
              <w:adjustRightInd w:val="0"/>
              <w:spacing w:line="230" w:lineRule="exact"/>
              <w:rPr>
                <w:rFonts w:ascii="Noto Sans" w:hAnsi="Noto Sans" w:cs="Noto Sans"/>
                <w:szCs w:val="20"/>
              </w:rPr>
            </w:pPr>
            <w:r w:rsidRPr="001C4FE8">
              <w:rPr>
                <w:rFonts w:ascii="Noto Sans" w:hAnsi="Noto Sans" w:cs="Noto Sans"/>
                <w:szCs w:val="20"/>
              </w:rPr>
              <w:t xml:space="preserve">Support the business partners in using HR systems and advising on changes to HR processes and policies and ensuring the highest level of client orientation with </w:t>
            </w:r>
            <w:r w:rsidR="00EA6009" w:rsidRPr="001C4FE8">
              <w:rPr>
                <w:rFonts w:ascii="Noto Sans" w:hAnsi="Noto Sans" w:cs="Noto Sans"/>
                <w:szCs w:val="20"/>
              </w:rPr>
              <w:t>minimal guidance from supervisor.</w:t>
            </w:r>
            <w:r w:rsidR="00C02258" w:rsidRPr="001C4FE8">
              <w:rPr>
                <w:rFonts w:ascii="Noto Sans" w:hAnsi="Noto Sans" w:cs="Noto Sans"/>
                <w:szCs w:val="20"/>
              </w:rPr>
              <w:t xml:space="preserve"> </w:t>
            </w:r>
          </w:p>
          <w:p w14:paraId="58F30778" w14:textId="2E6CABD6" w:rsidR="00C02258" w:rsidRPr="001C4FE8" w:rsidRDefault="00EA6009" w:rsidP="000C287A">
            <w:pPr>
              <w:widowControl w:val="0"/>
              <w:numPr>
                <w:ilvl w:val="0"/>
                <w:numId w:val="27"/>
              </w:numPr>
              <w:autoSpaceDE w:val="0"/>
              <w:autoSpaceDN w:val="0"/>
              <w:adjustRightInd w:val="0"/>
              <w:spacing w:line="230" w:lineRule="exact"/>
              <w:rPr>
                <w:rFonts w:ascii="Noto Sans" w:hAnsi="Noto Sans" w:cs="Noto Sans"/>
                <w:szCs w:val="20"/>
              </w:rPr>
            </w:pPr>
            <w:r w:rsidRPr="001C4FE8">
              <w:rPr>
                <w:rFonts w:ascii="Noto Sans" w:hAnsi="Noto Sans" w:cs="Noto Sans"/>
                <w:szCs w:val="20"/>
              </w:rPr>
              <w:t xml:space="preserve">In </w:t>
            </w:r>
            <w:r w:rsidR="008D1BE9" w:rsidRPr="001C4FE8">
              <w:rPr>
                <w:rFonts w:ascii="Noto Sans" w:hAnsi="Noto Sans" w:cs="Noto Sans"/>
                <w:szCs w:val="20"/>
              </w:rPr>
              <w:t>consultation with supervisor, support the business partners in developing initiatives to encourage employee well-being and em</w:t>
            </w:r>
            <w:r w:rsidR="00A639D8" w:rsidRPr="001C4FE8">
              <w:rPr>
                <w:rFonts w:ascii="Noto Sans" w:hAnsi="Noto Sans" w:cs="Noto Sans"/>
                <w:szCs w:val="20"/>
              </w:rPr>
              <w:t>ployee recognition schemes.</w:t>
            </w:r>
            <w:r w:rsidR="00C02258" w:rsidRPr="001C4FE8">
              <w:rPr>
                <w:rFonts w:ascii="Noto Sans" w:hAnsi="Noto Sans" w:cs="Noto Sans"/>
                <w:szCs w:val="20"/>
              </w:rPr>
              <w:t xml:space="preserve"> </w:t>
            </w:r>
          </w:p>
          <w:p w14:paraId="7E727C01" w14:textId="2D834FF6" w:rsidR="00C02258" w:rsidRDefault="00FB0A25" w:rsidP="000C287A">
            <w:pPr>
              <w:widowControl w:val="0"/>
              <w:numPr>
                <w:ilvl w:val="0"/>
                <w:numId w:val="27"/>
              </w:numPr>
              <w:autoSpaceDE w:val="0"/>
              <w:autoSpaceDN w:val="0"/>
              <w:adjustRightInd w:val="0"/>
              <w:spacing w:line="230" w:lineRule="exact"/>
              <w:rPr>
                <w:rFonts w:ascii="Noto Sans" w:hAnsi="Noto Sans" w:cs="Noto Sans"/>
                <w:szCs w:val="20"/>
              </w:rPr>
            </w:pPr>
            <w:r w:rsidRPr="001C4FE8">
              <w:rPr>
                <w:rFonts w:ascii="Noto Sans" w:hAnsi="Noto Sans" w:cs="Noto Sans"/>
                <w:szCs w:val="20"/>
              </w:rPr>
              <w:t xml:space="preserve">Support </w:t>
            </w:r>
            <w:r w:rsidR="003B174B" w:rsidRPr="001C4FE8">
              <w:rPr>
                <w:rFonts w:ascii="Noto Sans" w:hAnsi="Noto Sans" w:cs="Noto Sans"/>
                <w:szCs w:val="20"/>
              </w:rPr>
              <w:t>supervisor to p</w:t>
            </w:r>
            <w:r w:rsidR="00A85F52" w:rsidRPr="001C4FE8">
              <w:rPr>
                <w:rFonts w:ascii="Noto Sans" w:hAnsi="Noto Sans" w:cs="Noto Sans"/>
                <w:szCs w:val="20"/>
              </w:rPr>
              <w:t>roactively advise clients on the resolution of human resources issues by recommend</w:t>
            </w:r>
            <w:r w:rsidR="00694906" w:rsidRPr="001C4FE8">
              <w:rPr>
                <w:rFonts w:ascii="Noto Sans" w:hAnsi="Noto Sans" w:cs="Noto Sans"/>
                <w:szCs w:val="20"/>
              </w:rPr>
              <w:t xml:space="preserve">ing equitable and transparent solutions that </w:t>
            </w:r>
            <w:proofErr w:type="gramStart"/>
            <w:r w:rsidR="00694906" w:rsidRPr="001C4FE8">
              <w:rPr>
                <w:rFonts w:ascii="Noto Sans" w:hAnsi="Noto Sans" w:cs="Noto Sans"/>
                <w:szCs w:val="20"/>
              </w:rPr>
              <w:t>protects</w:t>
            </w:r>
            <w:proofErr w:type="gramEnd"/>
            <w:r w:rsidR="00694906" w:rsidRPr="001C4FE8">
              <w:rPr>
                <w:rFonts w:ascii="Noto Sans" w:hAnsi="Noto Sans" w:cs="Noto Sans"/>
                <w:szCs w:val="20"/>
              </w:rPr>
              <w:t xml:space="preserve"> both the staff and </w:t>
            </w:r>
            <w:r w:rsidR="00D30A80" w:rsidRPr="001C4FE8">
              <w:rPr>
                <w:rFonts w:ascii="Noto Sans" w:hAnsi="Noto Sans" w:cs="Noto Sans"/>
                <w:szCs w:val="20"/>
              </w:rPr>
              <w:t>organization’s</w:t>
            </w:r>
            <w:r w:rsidR="00694906" w:rsidRPr="001C4FE8">
              <w:rPr>
                <w:rFonts w:ascii="Noto Sans" w:hAnsi="Noto Sans" w:cs="Noto Sans"/>
                <w:szCs w:val="20"/>
              </w:rPr>
              <w:t xml:space="preserve"> interests in accordance </w:t>
            </w:r>
            <w:r w:rsidR="00F22AA3" w:rsidRPr="001C4FE8">
              <w:rPr>
                <w:rFonts w:ascii="Noto Sans" w:hAnsi="Noto Sans" w:cs="Noto Sans"/>
                <w:szCs w:val="20"/>
              </w:rPr>
              <w:t>with policies, regulations and procedures.</w:t>
            </w:r>
            <w:r w:rsidR="00C02258" w:rsidRPr="001C4FE8">
              <w:rPr>
                <w:rFonts w:ascii="Noto Sans" w:hAnsi="Noto Sans" w:cs="Noto Sans"/>
                <w:szCs w:val="20"/>
              </w:rPr>
              <w:t xml:space="preserve"> </w:t>
            </w:r>
          </w:p>
          <w:p w14:paraId="3ADD6028" w14:textId="1281C08B" w:rsidR="00150F4F" w:rsidRPr="001C4FE8" w:rsidRDefault="00DF66E3" w:rsidP="000C287A">
            <w:pPr>
              <w:widowControl w:val="0"/>
              <w:numPr>
                <w:ilvl w:val="0"/>
                <w:numId w:val="27"/>
              </w:numPr>
              <w:autoSpaceDE w:val="0"/>
              <w:autoSpaceDN w:val="0"/>
              <w:adjustRightInd w:val="0"/>
              <w:spacing w:line="230" w:lineRule="exact"/>
              <w:rPr>
                <w:rFonts w:ascii="Noto Sans" w:hAnsi="Noto Sans" w:cs="Noto Sans"/>
                <w:szCs w:val="20"/>
              </w:rPr>
            </w:pPr>
            <w:r>
              <w:rPr>
                <w:rFonts w:ascii="Noto Sans" w:hAnsi="Noto Sans" w:cs="Noto Sans"/>
                <w:szCs w:val="20"/>
              </w:rPr>
              <w:t xml:space="preserve">Contribute to </w:t>
            </w:r>
            <w:proofErr w:type="gramStart"/>
            <w:r w:rsidR="00FE6F72">
              <w:rPr>
                <w:rFonts w:ascii="Noto Sans" w:hAnsi="Noto Sans" w:cs="Noto Sans"/>
                <w:szCs w:val="20"/>
              </w:rPr>
              <w:t>provide</w:t>
            </w:r>
            <w:proofErr w:type="gramEnd"/>
            <w:r w:rsidR="00FE6F72">
              <w:rPr>
                <w:rFonts w:ascii="Noto Sans" w:hAnsi="Noto Sans" w:cs="Noto Sans"/>
                <w:szCs w:val="20"/>
              </w:rPr>
              <w:t xml:space="preserve"> </w:t>
            </w:r>
            <w:r w:rsidR="00D734C8">
              <w:rPr>
                <w:rFonts w:ascii="Noto Sans" w:hAnsi="Noto Sans" w:cs="Noto Sans"/>
                <w:szCs w:val="20"/>
              </w:rPr>
              <w:t xml:space="preserve">guidance </w:t>
            </w:r>
            <w:r w:rsidR="00FE6F72">
              <w:rPr>
                <w:rFonts w:ascii="Noto Sans" w:hAnsi="Noto Sans" w:cs="Noto Sans"/>
                <w:szCs w:val="20"/>
              </w:rPr>
              <w:t xml:space="preserve">to clients </w:t>
            </w:r>
            <w:r w:rsidR="00D734C8">
              <w:rPr>
                <w:rFonts w:ascii="Noto Sans" w:hAnsi="Noto Sans" w:cs="Noto Sans"/>
                <w:szCs w:val="20"/>
              </w:rPr>
              <w:t>on</w:t>
            </w:r>
            <w:r w:rsidR="00923881">
              <w:rPr>
                <w:rFonts w:ascii="Noto Sans" w:hAnsi="Noto Sans" w:cs="Noto Sans"/>
                <w:szCs w:val="20"/>
              </w:rPr>
              <w:t xml:space="preserve"> </w:t>
            </w:r>
            <w:r>
              <w:rPr>
                <w:rFonts w:ascii="Noto Sans" w:hAnsi="Noto Sans" w:cs="Noto Sans"/>
                <w:szCs w:val="20"/>
              </w:rPr>
              <w:t>performance management</w:t>
            </w:r>
            <w:r w:rsidR="00664E28">
              <w:rPr>
                <w:rFonts w:ascii="Noto Sans" w:hAnsi="Noto Sans" w:cs="Noto Sans"/>
                <w:szCs w:val="20"/>
              </w:rPr>
              <w:t xml:space="preserve">, </w:t>
            </w:r>
            <w:proofErr w:type="gramStart"/>
            <w:r w:rsidR="00664E28">
              <w:rPr>
                <w:rFonts w:ascii="Noto Sans" w:hAnsi="Noto Sans" w:cs="Noto Sans"/>
                <w:szCs w:val="20"/>
              </w:rPr>
              <w:t>organize</w:t>
            </w:r>
            <w:proofErr w:type="gramEnd"/>
            <w:r w:rsidR="00664E28">
              <w:rPr>
                <w:rFonts w:ascii="Noto Sans" w:hAnsi="Noto Sans" w:cs="Noto Sans"/>
                <w:szCs w:val="20"/>
              </w:rPr>
              <w:t xml:space="preserve"> capacity building sessions </w:t>
            </w:r>
            <w:r w:rsidR="004E16FB">
              <w:rPr>
                <w:rFonts w:ascii="Noto Sans" w:hAnsi="Noto Sans" w:cs="Noto Sans"/>
                <w:szCs w:val="20"/>
              </w:rPr>
              <w:t xml:space="preserve">and </w:t>
            </w:r>
            <w:proofErr w:type="gramStart"/>
            <w:r w:rsidR="004E16FB">
              <w:rPr>
                <w:rFonts w:ascii="Noto Sans" w:hAnsi="Noto Sans" w:cs="Noto Sans"/>
                <w:szCs w:val="20"/>
              </w:rPr>
              <w:t>consolidate</w:t>
            </w:r>
            <w:proofErr w:type="gramEnd"/>
            <w:r w:rsidR="004E16FB">
              <w:rPr>
                <w:rFonts w:ascii="Noto Sans" w:hAnsi="Noto Sans" w:cs="Noto Sans"/>
                <w:szCs w:val="20"/>
              </w:rPr>
              <w:t xml:space="preserve"> data for </w:t>
            </w:r>
            <w:r w:rsidR="00E161EF">
              <w:rPr>
                <w:rFonts w:ascii="Noto Sans" w:hAnsi="Noto Sans" w:cs="Noto Sans"/>
                <w:szCs w:val="20"/>
              </w:rPr>
              <w:t>talent review meetings.</w:t>
            </w:r>
            <w:r w:rsidR="00923881">
              <w:rPr>
                <w:rFonts w:ascii="Noto Sans" w:hAnsi="Noto Sans" w:cs="Noto Sans"/>
                <w:szCs w:val="20"/>
              </w:rPr>
              <w:t xml:space="preserve"> </w:t>
            </w:r>
          </w:p>
          <w:p w14:paraId="5284E437" w14:textId="73532A4F" w:rsidR="0051305D" w:rsidRPr="001C4FE8" w:rsidRDefault="003B174B" w:rsidP="000C287A">
            <w:pPr>
              <w:widowControl w:val="0"/>
              <w:numPr>
                <w:ilvl w:val="0"/>
                <w:numId w:val="27"/>
              </w:numPr>
              <w:autoSpaceDE w:val="0"/>
              <w:autoSpaceDN w:val="0"/>
              <w:adjustRightInd w:val="0"/>
              <w:spacing w:line="230" w:lineRule="exact"/>
              <w:rPr>
                <w:rFonts w:ascii="Noto Sans" w:hAnsi="Noto Sans" w:cs="Noto Sans"/>
                <w:szCs w:val="20"/>
              </w:rPr>
            </w:pPr>
            <w:r w:rsidRPr="001C4FE8">
              <w:rPr>
                <w:rFonts w:ascii="Noto Sans" w:hAnsi="Noto Sans" w:cs="Noto Sans"/>
                <w:szCs w:val="20"/>
              </w:rPr>
              <w:t xml:space="preserve">Through research of policies and analysis of data </w:t>
            </w:r>
            <w:r w:rsidR="00D92876" w:rsidRPr="001C4FE8">
              <w:rPr>
                <w:rFonts w:ascii="Noto Sans" w:hAnsi="Noto Sans" w:cs="Noto Sans"/>
                <w:szCs w:val="20"/>
              </w:rPr>
              <w:t xml:space="preserve">which </w:t>
            </w:r>
            <w:r w:rsidR="00D72E06" w:rsidRPr="001C4FE8">
              <w:rPr>
                <w:rFonts w:ascii="Noto Sans" w:hAnsi="Noto Sans" w:cs="Noto Sans"/>
                <w:szCs w:val="20"/>
              </w:rPr>
              <w:t xml:space="preserve">contributes </w:t>
            </w:r>
            <w:proofErr w:type="gramStart"/>
            <w:r w:rsidR="00D72E06" w:rsidRPr="001C4FE8">
              <w:rPr>
                <w:rFonts w:ascii="Noto Sans" w:hAnsi="Noto Sans" w:cs="Noto Sans"/>
                <w:szCs w:val="20"/>
              </w:rPr>
              <w:t>in</w:t>
            </w:r>
            <w:proofErr w:type="gramEnd"/>
            <w:r w:rsidR="00D72E06" w:rsidRPr="001C4FE8">
              <w:rPr>
                <w:rFonts w:ascii="Noto Sans" w:hAnsi="Noto Sans" w:cs="Noto Sans"/>
                <w:szCs w:val="20"/>
              </w:rPr>
              <w:t xml:space="preserve"> providing advice to clients on HR related needs and developing sub</w:t>
            </w:r>
            <w:r w:rsidR="0051305D" w:rsidRPr="001C4FE8">
              <w:rPr>
                <w:rFonts w:ascii="Noto Sans" w:hAnsi="Noto Sans" w:cs="Noto Sans"/>
                <w:szCs w:val="20"/>
              </w:rPr>
              <w:t xml:space="preserve">sequent plans of </w:t>
            </w:r>
            <w:r w:rsidR="00D30A80" w:rsidRPr="001C4FE8">
              <w:rPr>
                <w:rFonts w:ascii="Noto Sans" w:hAnsi="Noto Sans" w:cs="Noto Sans"/>
                <w:szCs w:val="20"/>
              </w:rPr>
              <w:t>action</w:t>
            </w:r>
            <w:r w:rsidR="0051305D" w:rsidRPr="001C4FE8">
              <w:rPr>
                <w:rFonts w:ascii="Noto Sans" w:hAnsi="Noto Sans" w:cs="Noto Sans"/>
                <w:szCs w:val="20"/>
              </w:rPr>
              <w:t xml:space="preserve">. </w:t>
            </w:r>
          </w:p>
          <w:p w14:paraId="475FA015" w14:textId="28257E22" w:rsidR="003B5EA1" w:rsidRPr="00487531" w:rsidRDefault="003B174B" w:rsidP="00487531">
            <w:pPr>
              <w:widowControl w:val="0"/>
              <w:numPr>
                <w:ilvl w:val="0"/>
                <w:numId w:val="27"/>
              </w:numPr>
              <w:autoSpaceDE w:val="0"/>
              <w:autoSpaceDN w:val="0"/>
              <w:adjustRightInd w:val="0"/>
              <w:spacing w:line="230" w:lineRule="exact"/>
              <w:rPr>
                <w:rFonts w:ascii="Noto Sans" w:hAnsi="Noto Sans" w:cs="Noto Sans"/>
                <w:szCs w:val="20"/>
              </w:rPr>
            </w:pPr>
            <w:r w:rsidRPr="001C4FE8">
              <w:rPr>
                <w:rFonts w:ascii="Noto Sans" w:hAnsi="Noto Sans" w:cs="Noto Sans"/>
                <w:szCs w:val="20"/>
              </w:rPr>
              <w:t xml:space="preserve"> </w:t>
            </w:r>
            <w:r w:rsidR="002B5F5C" w:rsidRPr="001C4FE8">
              <w:rPr>
                <w:rFonts w:ascii="Noto Sans" w:hAnsi="Noto Sans" w:cs="Noto Sans"/>
                <w:szCs w:val="20"/>
              </w:rPr>
              <w:t>In</w:t>
            </w:r>
            <w:r w:rsidR="008A4F14" w:rsidRPr="001C4FE8">
              <w:rPr>
                <w:rFonts w:ascii="Noto Sans" w:hAnsi="Noto Sans" w:cs="Noto Sans"/>
                <w:szCs w:val="20"/>
              </w:rPr>
              <w:t xml:space="preserve"> consultation with supervisor, analyze</w:t>
            </w:r>
            <w:r w:rsidR="003958EF" w:rsidRPr="001C4FE8">
              <w:rPr>
                <w:rFonts w:ascii="Noto Sans" w:hAnsi="Noto Sans" w:cs="Noto Sans"/>
                <w:szCs w:val="20"/>
              </w:rPr>
              <w:t>, research, verify and compile data and information on cases that do not conf</w:t>
            </w:r>
            <w:r w:rsidR="00D30A80" w:rsidRPr="001C4FE8">
              <w:rPr>
                <w:rFonts w:ascii="Noto Sans" w:hAnsi="Noto Sans" w:cs="Noto Sans"/>
                <w:szCs w:val="20"/>
              </w:rPr>
              <w:t>o</w:t>
            </w:r>
            <w:r w:rsidR="003958EF" w:rsidRPr="001C4FE8">
              <w:rPr>
                <w:rFonts w:ascii="Noto Sans" w:hAnsi="Noto Sans" w:cs="Noto Sans"/>
                <w:szCs w:val="20"/>
              </w:rPr>
              <w:t xml:space="preserve">rm to UN or UNICE’s </w:t>
            </w:r>
            <w:r w:rsidR="004F1804" w:rsidRPr="001C4FE8">
              <w:rPr>
                <w:rFonts w:ascii="Noto Sans" w:hAnsi="Noto Sans" w:cs="Noto Sans"/>
                <w:szCs w:val="20"/>
              </w:rPr>
              <w:t xml:space="preserve">HR rules and regulations, to support consistent and equitable application </w:t>
            </w:r>
            <w:r w:rsidR="00D30A80" w:rsidRPr="001C4FE8">
              <w:rPr>
                <w:rFonts w:ascii="Noto Sans" w:hAnsi="Noto Sans" w:cs="Noto Sans"/>
                <w:szCs w:val="20"/>
              </w:rPr>
              <w:t>of decisions</w:t>
            </w:r>
            <w:r w:rsidR="00EA1EE9" w:rsidRPr="001C4FE8">
              <w:rPr>
                <w:rFonts w:ascii="Noto Sans" w:hAnsi="Noto Sans" w:cs="Noto Sans"/>
                <w:szCs w:val="20"/>
              </w:rPr>
              <w:t xml:space="preserve"> and implementation of agreed upon action.</w:t>
            </w:r>
          </w:p>
          <w:p w14:paraId="3F1D3668" w14:textId="77777777" w:rsidR="00B124C6" w:rsidRDefault="00B124C6" w:rsidP="00B124C6">
            <w:pPr>
              <w:widowControl w:val="0"/>
              <w:autoSpaceDE w:val="0"/>
              <w:autoSpaceDN w:val="0"/>
              <w:adjustRightInd w:val="0"/>
              <w:spacing w:line="230" w:lineRule="exact"/>
              <w:rPr>
                <w:rFonts w:ascii="Noto Sans" w:hAnsi="Noto Sans" w:cs="Noto Sans"/>
                <w:szCs w:val="20"/>
              </w:rPr>
            </w:pPr>
          </w:p>
          <w:p w14:paraId="2469BAA4" w14:textId="784D22A6" w:rsidR="005044AA" w:rsidRPr="001843A8" w:rsidRDefault="005044AA" w:rsidP="005044AA">
            <w:pPr>
              <w:autoSpaceDE w:val="0"/>
              <w:autoSpaceDN w:val="0"/>
              <w:adjustRightInd w:val="0"/>
              <w:rPr>
                <w:rFonts w:ascii="Noto Sans" w:hAnsi="Noto Sans" w:cs="Noto Sans"/>
                <w:b/>
                <w:color w:val="000000"/>
                <w:szCs w:val="20"/>
              </w:rPr>
            </w:pPr>
            <w:r w:rsidRPr="001843A8">
              <w:rPr>
                <w:rFonts w:ascii="Noto Sans" w:hAnsi="Noto Sans" w:cs="Noto Sans"/>
                <w:b/>
                <w:color w:val="000000"/>
                <w:szCs w:val="20"/>
              </w:rPr>
              <w:t xml:space="preserve">Strategic Human Resources </w:t>
            </w:r>
          </w:p>
          <w:p w14:paraId="0729F3BB" w14:textId="77777777" w:rsidR="005044AA" w:rsidRPr="001843A8" w:rsidRDefault="005044AA" w:rsidP="005044AA">
            <w:pPr>
              <w:autoSpaceDE w:val="0"/>
              <w:autoSpaceDN w:val="0"/>
              <w:adjustRightInd w:val="0"/>
              <w:rPr>
                <w:rFonts w:ascii="Noto Sans" w:hAnsi="Noto Sans" w:cs="Noto Sans"/>
                <w:color w:val="000000"/>
                <w:szCs w:val="20"/>
              </w:rPr>
            </w:pPr>
          </w:p>
          <w:p w14:paraId="6F7811B7" w14:textId="202FBCCC" w:rsidR="005044AA" w:rsidRPr="001843A8" w:rsidRDefault="004C7B92" w:rsidP="000C287A">
            <w:pPr>
              <w:numPr>
                <w:ilvl w:val="0"/>
                <w:numId w:val="27"/>
              </w:numPr>
              <w:spacing w:after="120"/>
              <w:rPr>
                <w:rFonts w:ascii="Noto Sans" w:hAnsi="Noto Sans" w:cs="Noto Sans"/>
              </w:rPr>
            </w:pPr>
            <w:r>
              <w:rPr>
                <w:rFonts w:ascii="Noto Sans" w:hAnsi="Noto Sans" w:cs="Noto Sans"/>
              </w:rPr>
              <w:t>Assist</w:t>
            </w:r>
            <w:r w:rsidR="005044AA" w:rsidRPr="001843A8">
              <w:rPr>
                <w:rFonts w:ascii="Noto Sans" w:hAnsi="Noto Sans" w:cs="Noto Sans"/>
              </w:rPr>
              <w:t xml:space="preserve"> </w:t>
            </w:r>
            <w:proofErr w:type="gramStart"/>
            <w:r w:rsidR="005044AA" w:rsidRPr="001843A8">
              <w:rPr>
                <w:rFonts w:ascii="Noto Sans" w:hAnsi="Noto Sans" w:cs="Noto Sans"/>
              </w:rPr>
              <w:t>supervisor</w:t>
            </w:r>
            <w:proofErr w:type="gramEnd"/>
            <w:r w:rsidR="005044AA" w:rsidRPr="001843A8">
              <w:rPr>
                <w:rFonts w:ascii="Noto Sans" w:hAnsi="Noto Sans" w:cs="Noto Sans"/>
              </w:rPr>
              <w:t xml:space="preserve"> liaise with </w:t>
            </w:r>
            <w:r w:rsidR="00FA7B18">
              <w:rPr>
                <w:rFonts w:ascii="Noto Sans" w:hAnsi="Noto Sans" w:cs="Noto Sans"/>
              </w:rPr>
              <w:t>Regional Office, Centre of Excellence</w:t>
            </w:r>
            <w:r w:rsidR="005044AA" w:rsidRPr="001843A8">
              <w:rPr>
                <w:rFonts w:ascii="Noto Sans" w:hAnsi="Noto Sans" w:cs="Noto Sans"/>
              </w:rPr>
              <w:t xml:space="preserve"> HQ Divisions, </w:t>
            </w:r>
            <w:r w:rsidR="005D496E">
              <w:rPr>
                <w:rFonts w:ascii="Noto Sans" w:hAnsi="Noto Sans" w:cs="Noto Sans"/>
              </w:rPr>
              <w:t>an</w:t>
            </w:r>
            <w:r w:rsidR="005044AA" w:rsidRPr="001843A8">
              <w:rPr>
                <w:rFonts w:ascii="Noto Sans" w:hAnsi="Noto Sans" w:cs="Noto Sans"/>
              </w:rPr>
              <w:t xml:space="preserve">d </w:t>
            </w:r>
            <w:r w:rsidR="009F393B">
              <w:rPr>
                <w:rFonts w:ascii="Noto Sans" w:hAnsi="Noto Sans" w:cs="Noto Sans"/>
              </w:rPr>
              <w:t xml:space="preserve">other </w:t>
            </w:r>
            <w:r w:rsidR="005044AA" w:rsidRPr="001843A8">
              <w:rPr>
                <w:rFonts w:ascii="Noto Sans" w:hAnsi="Noto Sans" w:cs="Noto Sans"/>
              </w:rPr>
              <w:t xml:space="preserve">country offices to support and contribute to corporate HR strategy formulation and global implementation. </w:t>
            </w:r>
          </w:p>
          <w:p w14:paraId="6C4C8FF1" w14:textId="77777777" w:rsidR="005044AA" w:rsidRDefault="005044AA" w:rsidP="000C287A">
            <w:pPr>
              <w:numPr>
                <w:ilvl w:val="0"/>
                <w:numId w:val="27"/>
              </w:numPr>
              <w:spacing w:after="120"/>
              <w:rPr>
                <w:rFonts w:ascii="Noto Sans" w:hAnsi="Noto Sans" w:cs="Noto Sans"/>
              </w:rPr>
            </w:pPr>
            <w:r w:rsidRPr="001843A8">
              <w:rPr>
                <w:rFonts w:ascii="Noto Sans" w:hAnsi="Noto Sans" w:cs="Noto Sans"/>
              </w:rPr>
              <w:t>Research and provide data which helps inform the improvement of HR systems, policies and processes.</w:t>
            </w:r>
          </w:p>
          <w:p w14:paraId="65188D5A" w14:textId="60BF8FD4" w:rsidR="00C85913" w:rsidRPr="00C85913" w:rsidRDefault="005044AA" w:rsidP="000C287A">
            <w:pPr>
              <w:pStyle w:val="ListParagraph"/>
              <w:widowControl w:val="0"/>
              <w:numPr>
                <w:ilvl w:val="0"/>
                <w:numId w:val="27"/>
              </w:numPr>
              <w:autoSpaceDE w:val="0"/>
              <w:autoSpaceDN w:val="0"/>
              <w:adjustRightInd w:val="0"/>
              <w:spacing w:line="230" w:lineRule="exact"/>
              <w:rPr>
                <w:rFonts w:ascii="Noto Sans" w:hAnsi="Noto Sans" w:cs="Noto Sans"/>
                <w:szCs w:val="19"/>
              </w:rPr>
            </w:pPr>
            <w:r w:rsidRPr="00C85913">
              <w:rPr>
                <w:rFonts w:ascii="Noto Sans" w:hAnsi="Noto Sans" w:cs="Noto Sans"/>
                <w:szCs w:val="19"/>
              </w:rPr>
              <w:t xml:space="preserve">Keep abreast and research best and </w:t>
            </w:r>
            <w:r w:rsidR="00D30A80" w:rsidRPr="00C85913">
              <w:rPr>
                <w:rFonts w:ascii="Noto Sans" w:hAnsi="Noto Sans" w:cs="Noto Sans"/>
                <w:szCs w:val="19"/>
              </w:rPr>
              <w:t>cutting-edge</w:t>
            </w:r>
            <w:r w:rsidRPr="00C85913">
              <w:rPr>
                <w:rFonts w:ascii="Noto Sans" w:hAnsi="Noto Sans" w:cs="Noto Sans"/>
                <w:szCs w:val="19"/>
              </w:rPr>
              <w:t xml:space="preserve"> practices in HR management</w:t>
            </w:r>
            <w:r w:rsidRPr="00C85913">
              <w:rPr>
                <w:rFonts w:ascii="Noto Sans" w:hAnsi="Noto Sans" w:cs="Noto Sans"/>
              </w:rPr>
              <w:t xml:space="preserve"> </w:t>
            </w:r>
            <w:r w:rsidRPr="00C85913">
              <w:rPr>
                <w:rFonts w:ascii="Noto Sans" w:hAnsi="Noto Sans" w:cs="Noto Sans"/>
                <w:sz w:val="22"/>
                <w:szCs w:val="22"/>
              </w:rPr>
              <w:t xml:space="preserve">and </w:t>
            </w:r>
            <w:r w:rsidRPr="00C85913">
              <w:rPr>
                <w:rFonts w:ascii="Noto Sans" w:hAnsi="Noto Sans" w:cs="Noto Sans"/>
              </w:rPr>
              <w:t xml:space="preserve">contribute to the development of global </w:t>
            </w:r>
            <w:r w:rsidR="00487531" w:rsidRPr="00C85913">
              <w:rPr>
                <w:rFonts w:ascii="Noto Sans" w:hAnsi="Noto Sans" w:cs="Noto Sans"/>
              </w:rPr>
              <w:t>policies and</w:t>
            </w:r>
            <w:r w:rsidRPr="00C85913">
              <w:rPr>
                <w:rFonts w:ascii="Noto Sans" w:hAnsi="Noto Sans" w:cs="Noto Sans"/>
              </w:rPr>
              <w:t xml:space="preserve"> procedures and introduce innovation through </w:t>
            </w:r>
            <w:r w:rsidRPr="00C85913">
              <w:rPr>
                <w:rFonts w:ascii="Noto Sans" w:hAnsi="Noto Sans" w:cs="Noto Sans"/>
                <w:szCs w:val="19"/>
              </w:rPr>
              <w:t xml:space="preserve">sharing of best practices and </w:t>
            </w:r>
            <w:r w:rsidR="00C85913" w:rsidRPr="00C85913">
              <w:rPr>
                <w:rFonts w:ascii="Noto Sans" w:hAnsi="Noto Sans" w:cs="Noto Sans"/>
                <w:szCs w:val="19"/>
              </w:rPr>
              <w:t>knowledge</w:t>
            </w:r>
            <w:r w:rsidR="00C85913">
              <w:rPr>
                <w:rFonts w:ascii="Noto Sans" w:hAnsi="Noto Sans" w:cs="Noto Sans"/>
                <w:szCs w:val="19"/>
              </w:rPr>
              <w:t xml:space="preserve"> learned.</w:t>
            </w:r>
          </w:p>
          <w:p w14:paraId="68A1E84A" w14:textId="4164A4DC" w:rsidR="00C02258" w:rsidRPr="00120BD1" w:rsidRDefault="00C02258" w:rsidP="00487531">
            <w:pPr>
              <w:widowControl w:val="0"/>
              <w:autoSpaceDE w:val="0"/>
              <w:autoSpaceDN w:val="0"/>
              <w:adjustRightInd w:val="0"/>
              <w:spacing w:line="230" w:lineRule="exact"/>
              <w:rPr>
                <w:rFonts w:ascii="Noto Sans" w:hAnsi="Noto Sans" w:cs="Noto Sans"/>
                <w:sz w:val="18"/>
                <w:szCs w:val="18"/>
              </w:rPr>
            </w:pPr>
          </w:p>
          <w:p w14:paraId="589EC022" w14:textId="77777777" w:rsidR="000B2A06" w:rsidRPr="00343E39" w:rsidRDefault="000B2A06" w:rsidP="000B2A06">
            <w:pPr>
              <w:rPr>
                <w:b/>
                <w:bCs/>
              </w:rPr>
            </w:pPr>
            <w:r w:rsidRPr="00343E39">
              <w:rPr>
                <w:b/>
                <w:bCs/>
              </w:rPr>
              <w:t>Recruitment and placement</w:t>
            </w:r>
          </w:p>
          <w:p w14:paraId="4D17A6DF" w14:textId="08251042" w:rsidR="00C02258" w:rsidRPr="00054464" w:rsidRDefault="00321FD8" w:rsidP="000C287A">
            <w:pPr>
              <w:widowControl w:val="0"/>
              <w:numPr>
                <w:ilvl w:val="0"/>
                <w:numId w:val="27"/>
              </w:numPr>
              <w:autoSpaceDE w:val="0"/>
              <w:autoSpaceDN w:val="0"/>
              <w:adjustRightInd w:val="0"/>
              <w:spacing w:line="230" w:lineRule="exact"/>
              <w:rPr>
                <w:rFonts w:ascii="Noto Sans" w:hAnsi="Noto Sans" w:cs="Noto Sans"/>
                <w:szCs w:val="20"/>
              </w:rPr>
            </w:pPr>
            <w:r w:rsidRPr="00054464">
              <w:rPr>
                <w:rFonts w:ascii="Noto Sans" w:hAnsi="Noto Sans" w:cs="Noto Sans"/>
                <w:b/>
                <w:bCs/>
                <w:szCs w:val="20"/>
              </w:rPr>
              <w:t xml:space="preserve">Coordination and </w:t>
            </w:r>
            <w:r w:rsidR="00103694" w:rsidRPr="00054464">
              <w:rPr>
                <w:rFonts w:ascii="Noto Sans" w:hAnsi="Noto Sans" w:cs="Noto Sans"/>
                <w:b/>
                <w:bCs/>
                <w:szCs w:val="20"/>
              </w:rPr>
              <w:t>technical support</w:t>
            </w:r>
            <w:r w:rsidRPr="00054464">
              <w:rPr>
                <w:rFonts w:ascii="Noto Sans" w:hAnsi="Noto Sans" w:cs="Noto Sans"/>
                <w:b/>
                <w:bCs/>
                <w:szCs w:val="20"/>
              </w:rPr>
              <w:t xml:space="preserve"> of recruitment of </w:t>
            </w:r>
            <w:r w:rsidR="00B943AF" w:rsidRPr="00054464">
              <w:rPr>
                <w:rFonts w:ascii="Noto Sans" w:hAnsi="Noto Sans" w:cs="Noto Sans"/>
                <w:b/>
                <w:bCs/>
                <w:szCs w:val="20"/>
              </w:rPr>
              <w:t xml:space="preserve">GS </w:t>
            </w:r>
            <w:r w:rsidRPr="00054464">
              <w:rPr>
                <w:rFonts w:ascii="Noto Sans" w:hAnsi="Noto Sans" w:cs="Noto Sans"/>
                <w:b/>
                <w:bCs/>
                <w:szCs w:val="20"/>
              </w:rPr>
              <w:t>staff (n</w:t>
            </w:r>
            <w:r w:rsidR="00E220C6" w:rsidRPr="00054464">
              <w:rPr>
                <w:rFonts w:ascii="Noto Sans" w:hAnsi="Noto Sans" w:cs="Noto Sans"/>
                <w:b/>
                <w:bCs/>
                <w:szCs w:val="20"/>
              </w:rPr>
              <w:t>on-administrative</w:t>
            </w:r>
            <w:r w:rsidRPr="00054464">
              <w:rPr>
                <w:rFonts w:ascii="Noto Sans" w:hAnsi="Noto Sans" w:cs="Noto Sans"/>
                <w:b/>
                <w:bCs/>
                <w:szCs w:val="20"/>
              </w:rPr>
              <w:t xml:space="preserve"> roles)</w:t>
            </w:r>
            <w:r w:rsidR="00C02258" w:rsidRPr="00054464">
              <w:rPr>
                <w:rFonts w:ascii="Noto Sans" w:hAnsi="Noto Sans" w:cs="Noto Sans"/>
                <w:szCs w:val="20"/>
              </w:rPr>
              <w:t xml:space="preserve">: </w:t>
            </w:r>
          </w:p>
          <w:p w14:paraId="1F699866" w14:textId="4F20393C" w:rsidR="00C02258" w:rsidRPr="00054464" w:rsidRDefault="00103694" w:rsidP="000C287A">
            <w:pPr>
              <w:widowControl w:val="0"/>
              <w:numPr>
                <w:ilvl w:val="1"/>
                <w:numId w:val="27"/>
              </w:numPr>
              <w:autoSpaceDE w:val="0"/>
              <w:autoSpaceDN w:val="0"/>
              <w:adjustRightInd w:val="0"/>
              <w:spacing w:line="230" w:lineRule="exact"/>
              <w:rPr>
                <w:rFonts w:ascii="Noto Sans" w:hAnsi="Noto Sans" w:cs="Noto Sans"/>
                <w:szCs w:val="20"/>
              </w:rPr>
            </w:pPr>
            <w:r w:rsidRPr="00054464">
              <w:rPr>
                <w:rFonts w:ascii="Noto Sans" w:hAnsi="Noto Sans" w:cs="Noto Sans"/>
                <w:szCs w:val="20"/>
              </w:rPr>
              <w:t>Guide managers to develop job descriptions</w:t>
            </w:r>
            <w:r w:rsidR="006D6859" w:rsidRPr="00054464">
              <w:rPr>
                <w:rFonts w:ascii="Noto Sans" w:hAnsi="Noto Sans" w:cs="Noto Sans"/>
                <w:szCs w:val="20"/>
              </w:rPr>
              <w:t xml:space="preserve"> and ensure classification</w:t>
            </w:r>
            <w:r w:rsidR="00C02258" w:rsidRPr="00054464">
              <w:rPr>
                <w:rFonts w:ascii="Noto Sans" w:hAnsi="Noto Sans" w:cs="Noto Sans"/>
                <w:szCs w:val="20"/>
              </w:rPr>
              <w:t xml:space="preserve"> </w:t>
            </w:r>
          </w:p>
          <w:p w14:paraId="6EF08F05" w14:textId="3F934945" w:rsidR="00E02161" w:rsidRPr="00054464" w:rsidRDefault="00760EAB" w:rsidP="000C287A">
            <w:pPr>
              <w:widowControl w:val="0"/>
              <w:numPr>
                <w:ilvl w:val="1"/>
                <w:numId w:val="27"/>
              </w:numPr>
              <w:autoSpaceDE w:val="0"/>
              <w:autoSpaceDN w:val="0"/>
              <w:adjustRightInd w:val="0"/>
              <w:spacing w:line="230" w:lineRule="exact"/>
              <w:rPr>
                <w:rFonts w:ascii="Noto Sans" w:hAnsi="Noto Sans" w:cs="Noto Sans"/>
                <w:szCs w:val="20"/>
              </w:rPr>
            </w:pPr>
            <w:r w:rsidRPr="00054464">
              <w:rPr>
                <w:rFonts w:ascii="Noto Sans" w:hAnsi="Noto Sans" w:cs="Noto Sans"/>
                <w:szCs w:val="20"/>
              </w:rPr>
              <w:t xml:space="preserve">review vacancy </w:t>
            </w:r>
            <w:r w:rsidR="00760EF8" w:rsidRPr="00054464">
              <w:rPr>
                <w:rFonts w:ascii="Noto Sans" w:hAnsi="Noto Sans" w:cs="Noto Sans"/>
                <w:szCs w:val="20"/>
              </w:rPr>
              <w:t xml:space="preserve">announcements and longlist received from GSSC to ensure accuracy, </w:t>
            </w:r>
            <w:r w:rsidR="00EC155C" w:rsidRPr="00054464">
              <w:rPr>
                <w:rFonts w:ascii="Noto Sans" w:hAnsi="Noto Sans" w:cs="Noto Sans"/>
                <w:szCs w:val="20"/>
              </w:rPr>
              <w:t xml:space="preserve">consistency, </w:t>
            </w:r>
            <w:r w:rsidR="00760EF8" w:rsidRPr="00054464">
              <w:rPr>
                <w:rFonts w:ascii="Noto Sans" w:hAnsi="Noto Sans" w:cs="Noto Sans"/>
                <w:szCs w:val="20"/>
              </w:rPr>
              <w:t>quality</w:t>
            </w:r>
            <w:r w:rsidR="00E02161" w:rsidRPr="00054464">
              <w:rPr>
                <w:rFonts w:ascii="Noto Sans" w:hAnsi="Noto Sans" w:cs="Noto Sans"/>
                <w:szCs w:val="20"/>
              </w:rPr>
              <w:t xml:space="preserve"> and policy compliance </w:t>
            </w:r>
          </w:p>
          <w:p w14:paraId="7651C42C" w14:textId="7C0B8F7E" w:rsidR="00CB66A6" w:rsidRPr="00054464" w:rsidRDefault="00466243" w:rsidP="000C287A">
            <w:pPr>
              <w:widowControl w:val="0"/>
              <w:numPr>
                <w:ilvl w:val="1"/>
                <w:numId w:val="27"/>
              </w:numPr>
              <w:autoSpaceDE w:val="0"/>
              <w:autoSpaceDN w:val="0"/>
              <w:adjustRightInd w:val="0"/>
              <w:spacing w:line="230" w:lineRule="exact"/>
              <w:rPr>
                <w:rFonts w:ascii="Noto Sans" w:hAnsi="Noto Sans" w:cs="Noto Sans"/>
                <w:szCs w:val="20"/>
              </w:rPr>
            </w:pPr>
            <w:r w:rsidRPr="00054464">
              <w:rPr>
                <w:rFonts w:ascii="Noto Sans" w:hAnsi="Noto Sans" w:cs="Noto Sans"/>
                <w:szCs w:val="20"/>
              </w:rPr>
              <w:t xml:space="preserve">Identify and recommend </w:t>
            </w:r>
            <w:r w:rsidR="006A2786" w:rsidRPr="00054464">
              <w:rPr>
                <w:rFonts w:ascii="Noto Sans" w:hAnsi="Noto Sans" w:cs="Noto Sans"/>
                <w:szCs w:val="20"/>
              </w:rPr>
              <w:t>loca</w:t>
            </w:r>
            <w:r w:rsidR="00340429" w:rsidRPr="00054464">
              <w:rPr>
                <w:rFonts w:ascii="Noto Sans" w:hAnsi="Noto Sans" w:cs="Noto Sans"/>
                <w:szCs w:val="20"/>
              </w:rPr>
              <w:t>l</w:t>
            </w:r>
            <w:r w:rsidR="006A2786" w:rsidRPr="00054464">
              <w:rPr>
                <w:rFonts w:ascii="Noto Sans" w:hAnsi="Noto Sans" w:cs="Noto Sans"/>
                <w:szCs w:val="20"/>
              </w:rPr>
              <w:t xml:space="preserve"> context </w:t>
            </w:r>
            <w:r w:rsidR="00761647" w:rsidRPr="00054464">
              <w:rPr>
                <w:rFonts w:ascii="Noto Sans" w:hAnsi="Noto Sans" w:cs="Noto Sans"/>
                <w:szCs w:val="20"/>
              </w:rPr>
              <w:t xml:space="preserve">vacancy sourcing </w:t>
            </w:r>
            <w:r w:rsidR="00E610A3" w:rsidRPr="00054464">
              <w:rPr>
                <w:rFonts w:ascii="Noto Sans" w:hAnsi="Noto Sans" w:cs="Noto Sans"/>
                <w:szCs w:val="20"/>
              </w:rPr>
              <w:t xml:space="preserve">channels to contribute to country office </w:t>
            </w:r>
            <w:r w:rsidR="005A2E37" w:rsidRPr="00054464">
              <w:rPr>
                <w:rFonts w:ascii="Noto Sans" w:hAnsi="Noto Sans" w:cs="Noto Sans"/>
                <w:szCs w:val="20"/>
              </w:rPr>
              <w:t xml:space="preserve">strategies </w:t>
            </w:r>
            <w:r w:rsidR="00DD0934" w:rsidRPr="00054464">
              <w:rPr>
                <w:rFonts w:ascii="Noto Sans" w:hAnsi="Noto Sans" w:cs="Noto Sans"/>
                <w:szCs w:val="20"/>
              </w:rPr>
              <w:t>for improved workforce diversity</w:t>
            </w:r>
            <w:r w:rsidR="009F415F" w:rsidRPr="00054464">
              <w:rPr>
                <w:rFonts w:ascii="Noto Sans" w:hAnsi="Noto Sans" w:cs="Noto Sans"/>
                <w:szCs w:val="20"/>
              </w:rPr>
              <w:t>.</w:t>
            </w:r>
          </w:p>
          <w:p w14:paraId="31083D4C" w14:textId="0FC7EF90" w:rsidR="00C02258" w:rsidRPr="00054464" w:rsidRDefault="006E58E5" w:rsidP="000C287A">
            <w:pPr>
              <w:widowControl w:val="0"/>
              <w:numPr>
                <w:ilvl w:val="1"/>
                <w:numId w:val="27"/>
              </w:numPr>
              <w:autoSpaceDE w:val="0"/>
              <w:autoSpaceDN w:val="0"/>
              <w:adjustRightInd w:val="0"/>
              <w:spacing w:line="230" w:lineRule="exact"/>
              <w:rPr>
                <w:rFonts w:ascii="Noto Sans" w:hAnsi="Noto Sans" w:cs="Noto Sans"/>
                <w:szCs w:val="20"/>
              </w:rPr>
            </w:pPr>
            <w:r w:rsidRPr="00054464">
              <w:rPr>
                <w:rFonts w:ascii="Noto Sans" w:hAnsi="Noto Sans" w:cs="Noto Sans"/>
                <w:szCs w:val="20"/>
              </w:rPr>
              <w:t xml:space="preserve">In close consultation with </w:t>
            </w:r>
            <w:proofErr w:type="gramStart"/>
            <w:r w:rsidRPr="00054464">
              <w:rPr>
                <w:rFonts w:ascii="Noto Sans" w:hAnsi="Noto Sans" w:cs="Noto Sans"/>
                <w:szCs w:val="20"/>
              </w:rPr>
              <w:t>supervisor</w:t>
            </w:r>
            <w:proofErr w:type="gramEnd"/>
            <w:r w:rsidRPr="00054464">
              <w:rPr>
                <w:rFonts w:ascii="Noto Sans" w:hAnsi="Noto Sans" w:cs="Noto Sans"/>
                <w:szCs w:val="20"/>
              </w:rPr>
              <w:t xml:space="preserve">, </w:t>
            </w:r>
            <w:r w:rsidR="00487531" w:rsidRPr="00054464">
              <w:rPr>
                <w:rFonts w:ascii="Noto Sans" w:hAnsi="Noto Sans" w:cs="Noto Sans"/>
                <w:szCs w:val="20"/>
              </w:rPr>
              <w:t>liaise</w:t>
            </w:r>
            <w:r w:rsidR="009B09E6" w:rsidRPr="00054464">
              <w:rPr>
                <w:rFonts w:ascii="Noto Sans" w:hAnsi="Noto Sans" w:cs="Noto Sans"/>
                <w:szCs w:val="20"/>
              </w:rPr>
              <w:t xml:space="preserve"> with candidates and </w:t>
            </w:r>
            <w:proofErr w:type="gramStart"/>
            <w:r w:rsidR="009B09E6" w:rsidRPr="00054464">
              <w:rPr>
                <w:rFonts w:ascii="Noto Sans" w:hAnsi="Noto Sans" w:cs="Noto Sans"/>
                <w:szCs w:val="20"/>
              </w:rPr>
              <w:t>hiring</w:t>
            </w:r>
            <w:proofErr w:type="gramEnd"/>
            <w:r w:rsidR="009B09E6" w:rsidRPr="00054464">
              <w:rPr>
                <w:rFonts w:ascii="Noto Sans" w:hAnsi="Noto Sans" w:cs="Noto Sans"/>
                <w:szCs w:val="20"/>
              </w:rPr>
              <w:t xml:space="preserve"> managers and selection panel </w:t>
            </w:r>
            <w:r w:rsidR="00B943AF" w:rsidRPr="00054464">
              <w:rPr>
                <w:rFonts w:ascii="Noto Sans" w:hAnsi="Noto Sans" w:cs="Noto Sans"/>
                <w:szCs w:val="20"/>
              </w:rPr>
              <w:t>in v</w:t>
            </w:r>
            <w:r w:rsidR="00BA7ED2" w:rsidRPr="00054464">
              <w:rPr>
                <w:rFonts w:ascii="Noto Sans" w:hAnsi="Noto Sans" w:cs="Noto Sans"/>
                <w:szCs w:val="20"/>
              </w:rPr>
              <w:t xml:space="preserve">arious stages of assessments </w:t>
            </w:r>
            <w:r w:rsidR="002A26F4" w:rsidRPr="00054464">
              <w:rPr>
                <w:rFonts w:ascii="Noto Sans" w:hAnsi="Noto Sans" w:cs="Noto Sans"/>
                <w:szCs w:val="20"/>
              </w:rPr>
              <w:t xml:space="preserve">and writes quality </w:t>
            </w:r>
            <w:r w:rsidR="00330A01" w:rsidRPr="00054464">
              <w:rPr>
                <w:rFonts w:ascii="Noto Sans" w:hAnsi="Noto Sans" w:cs="Noto Sans"/>
                <w:szCs w:val="20"/>
              </w:rPr>
              <w:t xml:space="preserve">and policy compliance </w:t>
            </w:r>
            <w:r w:rsidR="002A26F4" w:rsidRPr="00054464">
              <w:rPr>
                <w:rFonts w:ascii="Noto Sans" w:hAnsi="Noto Sans" w:cs="Noto Sans"/>
                <w:szCs w:val="20"/>
              </w:rPr>
              <w:t>selection reports for rev</w:t>
            </w:r>
            <w:r w:rsidR="00163D66" w:rsidRPr="00054464">
              <w:rPr>
                <w:rFonts w:ascii="Noto Sans" w:hAnsi="Noto Sans" w:cs="Noto Sans"/>
                <w:szCs w:val="20"/>
              </w:rPr>
              <w:t>iew by supervisor and panel members</w:t>
            </w:r>
            <w:r w:rsidR="00067E86" w:rsidRPr="00054464">
              <w:rPr>
                <w:rFonts w:ascii="Noto Sans" w:hAnsi="Noto Sans" w:cs="Noto Sans"/>
                <w:szCs w:val="20"/>
              </w:rPr>
              <w:t>.</w:t>
            </w:r>
            <w:r w:rsidR="00C02258" w:rsidRPr="00054464">
              <w:rPr>
                <w:rFonts w:ascii="Noto Sans" w:hAnsi="Noto Sans" w:cs="Noto Sans"/>
                <w:szCs w:val="20"/>
              </w:rPr>
              <w:t xml:space="preserve"> </w:t>
            </w:r>
          </w:p>
          <w:p w14:paraId="71BF191D" w14:textId="428B8A5C" w:rsidR="0053389B" w:rsidRPr="00054464" w:rsidRDefault="0053389B" w:rsidP="000C287A">
            <w:pPr>
              <w:widowControl w:val="0"/>
              <w:numPr>
                <w:ilvl w:val="1"/>
                <w:numId w:val="27"/>
              </w:numPr>
              <w:autoSpaceDE w:val="0"/>
              <w:autoSpaceDN w:val="0"/>
              <w:adjustRightInd w:val="0"/>
              <w:spacing w:line="230" w:lineRule="exact"/>
              <w:rPr>
                <w:rFonts w:ascii="Noto Sans" w:hAnsi="Noto Sans" w:cs="Noto Sans"/>
                <w:szCs w:val="20"/>
              </w:rPr>
            </w:pPr>
            <w:r w:rsidRPr="00054464">
              <w:rPr>
                <w:rFonts w:ascii="Noto Sans" w:hAnsi="Noto Sans" w:cs="Noto Sans"/>
                <w:szCs w:val="20"/>
              </w:rPr>
              <w:lastRenderedPageBreak/>
              <w:t xml:space="preserve">Guide hiring managers in conducting quality and detailed reference </w:t>
            </w:r>
            <w:proofErr w:type="gramStart"/>
            <w:r w:rsidRPr="00054464">
              <w:rPr>
                <w:rFonts w:ascii="Noto Sans" w:hAnsi="Noto Sans" w:cs="Noto Sans"/>
                <w:szCs w:val="20"/>
              </w:rPr>
              <w:t>check</w:t>
            </w:r>
            <w:proofErr w:type="gramEnd"/>
            <w:r w:rsidR="005301E1" w:rsidRPr="00054464">
              <w:rPr>
                <w:rFonts w:ascii="Noto Sans" w:hAnsi="Noto Sans" w:cs="Noto Sans"/>
                <w:szCs w:val="20"/>
              </w:rPr>
              <w:t xml:space="preserve"> and follow up with GSSC on other </w:t>
            </w:r>
            <w:r w:rsidR="00EB39A7" w:rsidRPr="00054464">
              <w:rPr>
                <w:rFonts w:ascii="Noto Sans" w:hAnsi="Noto Sans" w:cs="Noto Sans"/>
                <w:szCs w:val="20"/>
              </w:rPr>
              <w:t>verification checks.</w:t>
            </w:r>
          </w:p>
          <w:p w14:paraId="18EF5E6F" w14:textId="77777777" w:rsidR="00D3565D" w:rsidRPr="00054464" w:rsidRDefault="003B716B" w:rsidP="000C287A">
            <w:pPr>
              <w:widowControl w:val="0"/>
              <w:numPr>
                <w:ilvl w:val="1"/>
                <w:numId w:val="27"/>
              </w:numPr>
              <w:autoSpaceDE w:val="0"/>
              <w:autoSpaceDN w:val="0"/>
              <w:adjustRightInd w:val="0"/>
              <w:spacing w:line="230" w:lineRule="exact"/>
              <w:rPr>
                <w:rFonts w:ascii="Noto Sans" w:hAnsi="Noto Sans" w:cs="Noto Sans"/>
                <w:szCs w:val="20"/>
              </w:rPr>
            </w:pPr>
            <w:r w:rsidRPr="00054464">
              <w:rPr>
                <w:rFonts w:ascii="Noto Sans" w:hAnsi="Noto Sans" w:cs="Noto Sans"/>
                <w:szCs w:val="20"/>
              </w:rPr>
              <w:t xml:space="preserve">Consolidate </w:t>
            </w:r>
            <w:r w:rsidR="0054254B" w:rsidRPr="00054464">
              <w:rPr>
                <w:rFonts w:ascii="Noto Sans" w:hAnsi="Noto Sans" w:cs="Noto Sans"/>
                <w:szCs w:val="20"/>
              </w:rPr>
              <w:t>and undertake all system input of all recruitment reports and documents</w:t>
            </w:r>
            <w:r w:rsidR="00067E86" w:rsidRPr="00054464">
              <w:rPr>
                <w:rFonts w:ascii="Noto Sans" w:hAnsi="Noto Sans" w:cs="Noto Sans"/>
                <w:szCs w:val="20"/>
              </w:rPr>
              <w:t xml:space="preserve"> </w:t>
            </w:r>
            <w:r w:rsidR="00D3565D" w:rsidRPr="00054464">
              <w:rPr>
                <w:rFonts w:ascii="Noto Sans" w:hAnsi="Noto Sans" w:cs="Noto Sans"/>
                <w:szCs w:val="20"/>
              </w:rPr>
              <w:t xml:space="preserve">for approving </w:t>
            </w:r>
            <w:proofErr w:type="gramStart"/>
            <w:r w:rsidR="00D3565D" w:rsidRPr="00054464">
              <w:rPr>
                <w:rFonts w:ascii="Noto Sans" w:hAnsi="Noto Sans" w:cs="Noto Sans"/>
                <w:szCs w:val="20"/>
              </w:rPr>
              <w:t>process</w:t>
            </w:r>
            <w:proofErr w:type="gramEnd"/>
            <w:r w:rsidR="00D3565D" w:rsidRPr="00054464">
              <w:rPr>
                <w:rFonts w:ascii="Noto Sans" w:hAnsi="Noto Sans" w:cs="Noto Sans"/>
                <w:szCs w:val="20"/>
              </w:rPr>
              <w:t>.</w:t>
            </w:r>
          </w:p>
          <w:p w14:paraId="21171C25" w14:textId="2A9708F1" w:rsidR="00EB39A7" w:rsidRPr="00054464" w:rsidRDefault="00D3565D" w:rsidP="000C287A">
            <w:pPr>
              <w:widowControl w:val="0"/>
              <w:numPr>
                <w:ilvl w:val="1"/>
                <w:numId w:val="27"/>
              </w:numPr>
              <w:autoSpaceDE w:val="0"/>
              <w:autoSpaceDN w:val="0"/>
              <w:adjustRightInd w:val="0"/>
              <w:spacing w:line="230" w:lineRule="exact"/>
              <w:rPr>
                <w:rFonts w:ascii="Noto Sans" w:hAnsi="Noto Sans" w:cs="Noto Sans"/>
                <w:szCs w:val="20"/>
              </w:rPr>
            </w:pPr>
            <w:r w:rsidRPr="00054464">
              <w:rPr>
                <w:rFonts w:ascii="Noto Sans" w:hAnsi="Noto Sans" w:cs="Noto Sans"/>
                <w:szCs w:val="20"/>
              </w:rPr>
              <w:t xml:space="preserve">Undertake on-boarding </w:t>
            </w:r>
            <w:r w:rsidR="003D6C27" w:rsidRPr="00054464">
              <w:rPr>
                <w:rFonts w:ascii="Noto Sans" w:hAnsi="Noto Sans" w:cs="Noto Sans"/>
                <w:szCs w:val="20"/>
              </w:rPr>
              <w:t xml:space="preserve">of new staff, draw up and ensure </w:t>
            </w:r>
            <w:r w:rsidR="00CF21B9" w:rsidRPr="00054464">
              <w:rPr>
                <w:rFonts w:ascii="Noto Sans" w:hAnsi="Noto Sans" w:cs="Noto Sans"/>
                <w:szCs w:val="20"/>
              </w:rPr>
              <w:t>detailed orientation</w:t>
            </w:r>
            <w:r w:rsidR="00AA0C32" w:rsidRPr="00054464">
              <w:rPr>
                <w:rFonts w:ascii="Noto Sans" w:hAnsi="Noto Sans" w:cs="Noto Sans"/>
                <w:szCs w:val="20"/>
              </w:rPr>
              <w:t xml:space="preserve"> working closely with hiring </w:t>
            </w:r>
            <w:proofErr w:type="gramStart"/>
            <w:r w:rsidR="00AA0C32" w:rsidRPr="00054464">
              <w:rPr>
                <w:rFonts w:ascii="Noto Sans" w:hAnsi="Noto Sans" w:cs="Noto Sans"/>
                <w:szCs w:val="20"/>
              </w:rPr>
              <w:t xml:space="preserve">managers </w:t>
            </w:r>
            <w:r w:rsidR="00311DAC" w:rsidRPr="00054464">
              <w:rPr>
                <w:rFonts w:ascii="Noto Sans" w:hAnsi="Noto Sans" w:cs="Noto Sans"/>
                <w:szCs w:val="20"/>
              </w:rPr>
              <w:t>,</w:t>
            </w:r>
            <w:proofErr w:type="gramEnd"/>
            <w:r w:rsidR="00AC4E83" w:rsidRPr="00054464">
              <w:rPr>
                <w:rFonts w:ascii="Noto Sans" w:hAnsi="Noto Sans" w:cs="Noto Sans"/>
                <w:szCs w:val="20"/>
              </w:rPr>
              <w:t xml:space="preserve"> Guide </w:t>
            </w:r>
            <w:r w:rsidR="00A547CE" w:rsidRPr="00054464">
              <w:rPr>
                <w:rFonts w:ascii="Noto Sans" w:hAnsi="Noto Sans" w:cs="Noto Sans"/>
                <w:szCs w:val="20"/>
              </w:rPr>
              <w:t xml:space="preserve">staff through </w:t>
            </w:r>
            <w:r w:rsidR="00AC4E83" w:rsidRPr="00054464">
              <w:rPr>
                <w:rFonts w:ascii="Noto Sans" w:hAnsi="Noto Sans" w:cs="Noto Sans"/>
                <w:szCs w:val="20"/>
              </w:rPr>
              <w:t xml:space="preserve">off-boarding </w:t>
            </w:r>
            <w:r w:rsidR="00A547CE" w:rsidRPr="00054464">
              <w:rPr>
                <w:rFonts w:ascii="Noto Sans" w:hAnsi="Noto Sans" w:cs="Noto Sans"/>
                <w:szCs w:val="20"/>
              </w:rPr>
              <w:t xml:space="preserve">providing clarity on </w:t>
            </w:r>
            <w:r w:rsidR="0019289E" w:rsidRPr="00054464">
              <w:rPr>
                <w:rFonts w:ascii="Noto Sans" w:hAnsi="Noto Sans" w:cs="Noto Sans"/>
                <w:szCs w:val="20"/>
              </w:rPr>
              <w:t>health</w:t>
            </w:r>
            <w:r w:rsidR="00391067" w:rsidRPr="00054464">
              <w:rPr>
                <w:rFonts w:ascii="Noto Sans" w:hAnsi="Noto Sans" w:cs="Noto Sans"/>
                <w:szCs w:val="20"/>
              </w:rPr>
              <w:t>/life</w:t>
            </w:r>
            <w:r w:rsidR="0019289E" w:rsidRPr="00054464">
              <w:rPr>
                <w:rFonts w:ascii="Noto Sans" w:hAnsi="Noto Sans" w:cs="Noto Sans"/>
                <w:szCs w:val="20"/>
              </w:rPr>
              <w:t xml:space="preserve"> insurance, pension and other entitlements.</w:t>
            </w:r>
            <w:r w:rsidR="00A547CE" w:rsidRPr="00054464">
              <w:rPr>
                <w:rFonts w:ascii="Noto Sans" w:hAnsi="Noto Sans" w:cs="Noto Sans"/>
                <w:szCs w:val="20"/>
              </w:rPr>
              <w:t xml:space="preserve"> </w:t>
            </w:r>
          </w:p>
          <w:p w14:paraId="504E9A7A" w14:textId="77777777" w:rsidR="00327AAC" w:rsidRDefault="00327AAC" w:rsidP="00925DF1">
            <w:pPr>
              <w:widowControl w:val="0"/>
              <w:autoSpaceDE w:val="0"/>
              <w:autoSpaceDN w:val="0"/>
              <w:adjustRightInd w:val="0"/>
              <w:spacing w:line="230" w:lineRule="exact"/>
              <w:ind w:left="1440"/>
              <w:rPr>
                <w:rFonts w:ascii="Noto Sans" w:hAnsi="Noto Sans" w:cs="Noto Sans"/>
                <w:sz w:val="18"/>
                <w:szCs w:val="18"/>
              </w:rPr>
            </w:pPr>
          </w:p>
          <w:p w14:paraId="58DE9FD0" w14:textId="41424899" w:rsidR="00BB53B5" w:rsidRPr="005A0518" w:rsidRDefault="00BB53B5" w:rsidP="000C287A">
            <w:pPr>
              <w:widowControl w:val="0"/>
              <w:numPr>
                <w:ilvl w:val="0"/>
                <w:numId w:val="27"/>
              </w:numPr>
              <w:autoSpaceDE w:val="0"/>
              <w:autoSpaceDN w:val="0"/>
              <w:adjustRightInd w:val="0"/>
              <w:spacing w:line="230" w:lineRule="exact"/>
              <w:rPr>
                <w:rFonts w:ascii="Noto Sans" w:hAnsi="Noto Sans" w:cs="Noto Sans"/>
                <w:b/>
                <w:bCs/>
                <w:szCs w:val="20"/>
              </w:rPr>
            </w:pPr>
            <w:r w:rsidRPr="005A0518">
              <w:rPr>
                <w:rFonts w:ascii="Noto Sans" w:hAnsi="Noto Sans" w:cs="Noto Sans"/>
                <w:b/>
                <w:bCs/>
                <w:szCs w:val="20"/>
              </w:rPr>
              <w:t>Guide hiring managers to facilitate non-regular recruitment</w:t>
            </w:r>
            <w:r w:rsidR="001D3090" w:rsidRPr="005A0518">
              <w:rPr>
                <w:rFonts w:ascii="Noto Sans" w:hAnsi="Noto Sans" w:cs="Noto Sans"/>
                <w:b/>
                <w:bCs/>
                <w:szCs w:val="20"/>
              </w:rPr>
              <w:t>s (UN</w:t>
            </w:r>
            <w:r w:rsidR="000A543A" w:rsidRPr="005A0518">
              <w:rPr>
                <w:rFonts w:ascii="Noto Sans" w:hAnsi="Noto Sans" w:cs="Noto Sans"/>
                <w:b/>
                <w:bCs/>
                <w:szCs w:val="20"/>
              </w:rPr>
              <w:t xml:space="preserve">Vs and Low Value Contract) </w:t>
            </w:r>
            <w:r w:rsidRPr="005A0518">
              <w:rPr>
                <w:rFonts w:ascii="Noto Sans" w:hAnsi="Noto Sans" w:cs="Noto Sans"/>
                <w:b/>
                <w:bCs/>
                <w:szCs w:val="20"/>
              </w:rPr>
              <w:t xml:space="preserve"> </w:t>
            </w:r>
          </w:p>
          <w:p w14:paraId="2108D17D" w14:textId="660D4CAC" w:rsidR="0094689C" w:rsidRPr="005A0518" w:rsidRDefault="00941D7F" w:rsidP="000C287A">
            <w:pPr>
              <w:widowControl w:val="0"/>
              <w:numPr>
                <w:ilvl w:val="1"/>
                <w:numId w:val="27"/>
              </w:numPr>
              <w:autoSpaceDE w:val="0"/>
              <w:autoSpaceDN w:val="0"/>
              <w:adjustRightInd w:val="0"/>
              <w:spacing w:line="230" w:lineRule="exact"/>
              <w:rPr>
                <w:rFonts w:ascii="Noto Sans" w:hAnsi="Noto Sans" w:cs="Noto Sans"/>
                <w:szCs w:val="20"/>
              </w:rPr>
            </w:pPr>
            <w:r w:rsidRPr="005A0518">
              <w:rPr>
                <w:rFonts w:ascii="Noto Sans" w:hAnsi="Noto Sans" w:cs="Noto Sans"/>
                <w:szCs w:val="20"/>
              </w:rPr>
              <w:t xml:space="preserve">Coordinate with all programmes and facilitate </w:t>
            </w:r>
            <w:r w:rsidR="004165FE" w:rsidRPr="005A0518">
              <w:rPr>
                <w:rFonts w:ascii="Noto Sans" w:hAnsi="Noto Sans" w:cs="Noto Sans"/>
                <w:szCs w:val="20"/>
              </w:rPr>
              <w:t>compilation of UNV Annual plan and individual consultant annual plan, monitor</w:t>
            </w:r>
            <w:r w:rsidR="00482FBA" w:rsidRPr="005A0518">
              <w:rPr>
                <w:rFonts w:ascii="Noto Sans" w:hAnsi="Noto Sans" w:cs="Noto Sans"/>
                <w:szCs w:val="20"/>
              </w:rPr>
              <w:t xml:space="preserve">, review </w:t>
            </w:r>
            <w:r w:rsidR="004165FE" w:rsidRPr="005A0518">
              <w:rPr>
                <w:rFonts w:ascii="Noto Sans" w:hAnsi="Noto Sans" w:cs="Noto Sans"/>
                <w:szCs w:val="20"/>
              </w:rPr>
              <w:t xml:space="preserve">and </w:t>
            </w:r>
            <w:r w:rsidR="00CE06FB" w:rsidRPr="005A0518">
              <w:rPr>
                <w:rFonts w:ascii="Noto Sans" w:hAnsi="Noto Sans" w:cs="Noto Sans"/>
                <w:szCs w:val="20"/>
              </w:rPr>
              <w:t xml:space="preserve">ensure periodic </w:t>
            </w:r>
            <w:r w:rsidR="00482FBA" w:rsidRPr="005A0518">
              <w:rPr>
                <w:rFonts w:ascii="Noto Sans" w:hAnsi="Noto Sans" w:cs="Noto Sans"/>
                <w:szCs w:val="20"/>
              </w:rPr>
              <w:t>report</w:t>
            </w:r>
            <w:r w:rsidR="00CE06FB" w:rsidRPr="005A0518">
              <w:rPr>
                <w:rFonts w:ascii="Noto Sans" w:hAnsi="Noto Sans" w:cs="Noto Sans"/>
                <w:szCs w:val="20"/>
              </w:rPr>
              <w:t xml:space="preserve">ing of </w:t>
            </w:r>
            <w:r w:rsidR="00A6350B" w:rsidRPr="005A0518">
              <w:rPr>
                <w:rFonts w:ascii="Noto Sans" w:hAnsi="Noto Sans" w:cs="Noto Sans"/>
                <w:szCs w:val="20"/>
              </w:rPr>
              <w:t xml:space="preserve">status </w:t>
            </w:r>
            <w:r w:rsidR="0094689C" w:rsidRPr="005A0518">
              <w:rPr>
                <w:rFonts w:ascii="Noto Sans" w:hAnsi="Noto Sans" w:cs="Noto Sans"/>
                <w:szCs w:val="20"/>
              </w:rPr>
              <w:t>to supervisor</w:t>
            </w:r>
          </w:p>
          <w:p w14:paraId="3A626732" w14:textId="2CE3F596" w:rsidR="00593F42" w:rsidRPr="005A0518" w:rsidRDefault="007A23E8" w:rsidP="000C287A">
            <w:pPr>
              <w:widowControl w:val="0"/>
              <w:numPr>
                <w:ilvl w:val="1"/>
                <w:numId w:val="27"/>
              </w:numPr>
              <w:autoSpaceDE w:val="0"/>
              <w:autoSpaceDN w:val="0"/>
              <w:adjustRightInd w:val="0"/>
              <w:spacing w:line="230" w:lineRule="exact"/>
              <w:rPr>
                <w:rFonts w:ascii="Noto Sans" w:hAnsi="Noto Sans" w:cs="Noto Sans"/>
                <w:szCs w:val="20"/>
              </w:rPr>
            </w:pPr>
            <w:r w:rsidRPr="005A0518">
              <w:rPr>
                <w:rFonts w:ascii="Noto Sans" w:hAnsi="Noto Sans" w:cs="Noto Sans"/>
                <w:szCs w:val="20"/>
              </w:rPr>
              <w:t xml:space="preserve">Focal Point liaising with </w:t>
            </w:r>
            <w:r w:rsidR="003009A8" w:rsidRPr="005A0518">
              <w:rPr>
                <w:rFonts w:ascii="Noto Sans" w:hAnsi="Noto Sans" w:cs="Noto Sans"/>
                <w:szCs w:val="20"/>
              </w:rPr>
              <w:t>UNV Office for</w:t>
            </w:r>
            <w:r w:rsidR="009E69CC" w:rsidRPr="005A0518">
              <w:rPr>
                <w:rFonts w:ascii="Noto Sans" w:hAnsi="Noto Sans" w:cs="Noto Sans"/>
                <w:szCs w:val="20"/>
              </w:rPr>
              <w:t xml:space="preserve"> various stages of</w:t>
            </w:r>
            <w:r w:rsidR="003009A8" w:rsidRPr="005A0518">
              <w:rPr>
                <w:rFonts w:ascii="Noto Sans" w:hAnsi="Noto Sans" w:cs="Noto Sans"/>
                <w:szCs w:val="20"/>
              </w:rPr>
              <w:t xml:space="preserve"> </w:t>
            </w:r>
            <w:r w:rsidR="00744184" w:rsidRPr="005A0518">
              <w:rPr>
                <w:rFonts w:ascii="Noto Sans" w:hAnsi="Noto Sans" w:cs="Noto Sans"/>
                <w:szCs w:val="20"/>
              </w:rPr>
              <w:t xml:space="preserve">recruitment </w:t>
            </w:r>
            <w:r w:rsidR="00593F42" w:rsidRPr="005A0518">
              <w:rPr>
                <w:rFonts w:ascii="Noto Sans" w:hAnsi="Noto Sans" w:cs="Noto Sans"/>
                <w:szCs w:val="20"/>
              </w:rPr>
              <w:t>of UNVs</w:t>
            </w:r>
            <w:r w:rsidR="003009A8" w:rsidRPr="005A0518">
              <w:rPr>
                <w:rFonts w:ascii="Noto Sans" w:hAnsi="Noto Sans" w:cs="Noto Sans"/>
                <w:szCs w:val="20"/>
              </w:rPr>
              <w:t xml:space="preserve">, </w:t>
            </w:r>
            <w:r w:rsidR="0062524E" w:rsidRPr="005A0518">
              <w:rPr>
                <w:rFonts w:ascii="Noto Sans" w:hAnsi="Noto Sans" w:cs="Noto Sans"/>
                <w:szCs w:val="20"/>
              </w:rPr>
              <w:t xml:space="preserve">participate in assessment and </w:t>
            </w:r>
            <w:r w:rsidR="003009A8" w:rsidRPr="005A0518">
              <w:rPr>
                <w:rFonts w:ascii="Noto Sans" w:hAnsi="Noto Sans" w:cs="Noto Sans"/>
                <w:szCs w:val="20"/>
              </w:rPr>
              <w:t>onboarding and offboarding</w:t>
            </w:r>
            <w:r w:rsidR="00744184" w:rsidRPr="005A0518">
              <w:rPr>
                <w:rFonts w:ascii="Noto Sans" w:hAnsi="Noto Sans" w:cs="Noto Sans"/>
                <w:szCs w:val="20"/>
              </w:rPr>
              <w:t xml:space="preserve"> </w:t>
            </w:r>
            <w:r w:rsidR="003A2C1C" w:rsidRPr="005A0518">
              <w:rPr>
                <w:rFonts w:ascii="Noto Sans" w:hAnsi="Noto Sans" w:cs="Noto Sans"/>
                <w:szCs w:val="20"/>
              </w:rPr>
              <w:t>of UNVs</w:t>
            </w:r>
            <w:r w:rsidR="005F2972" w:rsidRPr="005A0518">
              <w:rPr>
                <w:rFonts w:ascii="Noto Sans" w:hAnsi="Noto Sans" w:cs="Noto Sans"/>
                <w:szCs w:val="20"/>
              </w:rPr>
              <w:t>, monitor and repo</w:t>
            </w:r>
            <w:r w:rsidR="00FE0AC3" w:rsidRPr="005A0518">
              <w:rPr>
                <w:rFonts w:ascii="Noto Sans" w:hAnsi="Noto Sans" w:cs="Noto Sans"/>
                <w:szCs w:val="20"/>
              </w:rPr>
              <w:t xml:space="preserve">rt to </w:t>
            </w:r>
            <w:proofErr w:type="gramStart"/>
            <w:r w:rsidR="00FE0AC3" w:rsidRPr="005A0518">
              <w:rPr>
                <w:rFonts w:ascii="Noto Sans" w:hAnsi="Noto Sans" w:cs="Noto Sans"/>
                <w:szCs w:val="20"/>
              </w:rPr>
              <w:t>supervisor</w:t>
            </w:r>
            <w:proofErr w:type="gramEnd"/>
            <w:r w:rsidR="00FE0AC3" w:rsidRPr="005A0518">
              <w:rPr>
                <w:rFonts w:ascii="Noto Sans" w:hAnsi="Noto Sans" w:cs="Noto Sans"/>
                <w:szCs w:val="20"/>
              </w:rPr>
              <w:t>.</w:t>
            </w:r>
          </w:p>
          <w:p w14:paraId="2444E907" w14:textId="77777777" w:rsidR="00755B13" w:rsidRDefault="00755B13" w:rsidP="00925DF1">
            <w:pPr>
              <w:widowControl w:val="0"/>
              <w:autoSpaceDE w:val="0"/>
              <w:autoSpaceDN w:val="0"/>
              <w:adjustRightInd w:val="0"/>
              <w:spacing w:line="230" w:lineRule="exact"/>
              <w:ind w:left="1440"/>
              <w:rPr>
                <w:rFonts w:ascii="Noto Sans" w:hAnsi="Noto Sans" w:cs="Noto Sans"/>
                <w:sz w:val="18"/>
                <w:szCs w:val="18"/>
              </w:rPr>
            </w:pPr>
          </w:p>
          <w:p w14:paraId="422C0ECE" w14:textId="2A55422F" w:rsidR="001D4275" w:rsidRPr="001843A8" w:rsidRDefault="001D4275" w:rsidP="001D4275">
            <w:pPr>
              <w:autoSpaceDE w:val="0"/>
              <w:autoSpaceDN w:val="0"/>
              <w:adjustRightInd w:val="0"/>
              <w:rPr>
                <w:rFonts w:ascii="Noto Sans" w:hAnsi="Noto Sans" w:cs="Noto Sans"/>
                <w:b/>
                <w:bCs/>
                <w:color w:val="000000"/>
                <w:szCs w:val="20"/>
              </w:rPr>
            </w:pPr>
            <w:r w:rsidRPr="001843A8">
              <w:rPr>
                <w:rFonts w:ascii="Noto Sans" w:hAnsi="Noto Sans" w:cs="Noto Sans"/>
                <w:b/>
                <w:bCs/>
                <w:color w:val="000000"/>
                <w:szCs w:val="20"/>
              </w:rPr>
              <w:t>Support to Implementation of assigned Human Resources Services</w:t>
            </w:r>
          </w:p>
          <w:p w14:paraId="2F40D02D" w14:textId="77777777" w:rsidR="001D4275" w:rsidRPr="001843A8" w:rsidRDefault="001D4275" w:rsidP="001D4275">
            <w:pPr>
              <w:autoSpaceDE w:val="0"/>
              <w:autoSpaceDN w:val="0"/>
              <w:adjustRightInd w:val="0"/>
              <w:rPr>
                <w:rFonts w:ascii="Noto Sans" w:hAnsi="Noto Sans" w:cs="Noto Sans"/>
                <w:b/>
                <w:bCs/>
                <w:color w:val="000000"/>
                <w:szCs w:val="20"/>
              </w:rPr>
            </w:pPr>
          </w:p>
          <w:p w14:paraId="647F11EE" w14:textId="25DD31B3" w:rsidR="001D4275" w:rsidRPr="001843A8" w:rsidRDefault="001D4275" w:rsidP="000C287A">
            <w:pPr>
              <w:numPr>
                <w:ilvl w:val="0"/>
                <w:numId w:val="27"/>
              </w:numPr>
              <w:autoSpaceDE w:val="0"/>
              <w:autoSpaceDN w:val="0"/>
              <w:adjustRightInd w:val="0"/>
              <w:rPr>
                <w:rFonts w:ascii="Noto Sans" w:hAnsi="Noto Sans" w:cs="Noto Sans"/>
                <w:color w:val="000000"/>
                <w:szCs w:val="20"/>
              </w:rPr>
            </w:pPr>
            <w:r w:rsidRPr="001843A8">
              <w:rPr>
                <w:rFonts w:ascii="Noto Sans" w:hAnsi="Noto Sans" w:cs="Noto Sans"/>
                <w:color w:val="000000"/>
                <w:szCs w:val="20"/>
              </w:rPr>
              <w:t xml:space="preserve">Provide support </w:t>
            </w:r>
            <w:r w:rsidR="00E93FA5">
              <w:rPr>
                <w:rFonts w:ascii="Noto Sans" w:hAnsi="Noto Sans" w:cs="Noto Sans"/>
                <w:color w:val="000000"/>
                <w:szCs w:val="20"/>
              </w:rPr>
              <w:t xml:space="preserve">on </w:t>
            </w:r>
            <w:r w:rsidRPr="001843A8">
              <w:rPr>
                <w:rFonts w:ascii="Noto Sans" w:hAnsi="Noto Sans" w:cs="Noto Sans"/>
                <w:color w:val="000000"/>
                <w:szCs w:val="20"/>
              </w:rPr>
              <w:t xml:space="preserve">various or one specific HR </w:t>
            </w:r>
            <w:r w:rsidR="00DA5C22">
              <w:rPr>
                <w:rFonts w:ascii="Noto Sans" w:hAnsi="Noto Sans" w:cs="Noto Sans"/>
                <w:color w:val="000000"/>
                <w:szCs w:val="20"/>
              </w:rPr>
              <w:t>activities and services</w:t>
            </w:r>
            <w:r w:rsidRPr="001843A8">
              <w:rPr>
                <w:rFonts w:ascii="Noto Sans" w:hAnsi="Noto Sans" w:cs="Noto Sans"/>
                <w:color w:val="000000"/>
                <w:szCs w:val="20"/>
              </w:rPr>
              <w:t xml:space="preserve"> (</w:t>
            </w:r>
            <w:r w:rsidR="00B3705B">
              <w:rPr>
                <w:rFonts w:ascii="Noto Sans" w:hAnsi="Noto Sans" w:cs="Noto Sans"/>
                <w:color w:val="000000"/>
                <w:szCs w:val="20"/>
              </w:rPr>
              <w:t xml:space="preserve">for example, </w:t>
            </w:r>
            <w:r w:rsidR="00383076">
              <w:rPr>
                <w:rFonts w:ascii="Noto Sans" w:hAnsi="Noto Sans" w:cs="Noto Sans"/>
                <w:color w:val="000000"/>
                <w:szCs w:val="20"/>
              </w:rPr>
              <w:t xml:space="preserve">workforce planning, </w:t>
            </w:r>
            <w:r w:rsidR="00DF0908">
              <w:rPr>
                <w:rFonts w:ascii="Noto Sans" w:hAnsi="Noto Sans" w:cs="Noto Sans"/>
                <w:color w:val="000000"/>
                <w:szCs w:val="20"/>
              </w:rPr>
              <w:t xml:space="preserve">office </w:t>
            </w:r>
            <w:r w:rsidR="00984551">
              <w:rPr>
                <w:rFonts w:ascii="Noto Sans" w:hAnsi="Noto Sans" w:cs="Noto Sans"/>
                <w:color w:val="000000"/>
                <w:szCs w:val="20"/>
              </w:rPr>
              <w:t xml:space="preserve">positive </w:t>
            </w:r>
            <w:r w:rsidR="00DF0908">
              <w:rPr>
                <w:rFonts w:ascii="Noto Sans" w:hAnsi="Noto Sans" w:cs="Noto Sans"/>
                <w:color w:val="000000"/>
                <w:szCs w:val="20"/>
              </w:rPr>
              <w:t xml:space="preserve">work culture, </w:t>
            </w:r>
            <w:r w:rsidR="00984551">
              <w:rPr>
                <w:rFonts w:ascii="Noto Sans" w:hAnsi="Noto Sans" w:cs="Noto Sans"/>
                <w:color w:val="000000"/>
                <w:szCs w:val="20"/>
              </w:rPr>
              <w:t>diversity</w:t>
            </w:r>
            <w:r w:rsidR="007C2F7A">
              <w:rPr>
                <w:rFonts w:ascii="Noto Sans" w:hAnsi="Noto Sans" w:cs="Noto Sans"/>
                <w:color w:val="000000"/>
                <w:szCs w:val="20"/>
              </w:rPr>
              <w:t xml:space="preserve"> </w:t>
            </w:r>
            <w:r w:rsidR="001220F1">
              <w:rPr>
                <w:rFonts w:ascii="Noto Sans" w:hAnsi="Noto Sans" w:cs="Noto Sans"/>
                <w:color w:val="000000"/>
                <w:szCs w:val="20"/>
              </w:rPr>
              <w:t>improvement stra</w:t>
            </w:r>
            <w:r w:rsidR="001A2BE1">
              <w:rPr>
                <w:rFonts w:ascii="Noto Sans" w:hAnsi="Noto Sans" w:cs="Noto Sans"/>
                <w:color w:val="000000"/>
                <w:szCs w:val="20"/>
              </w:rPr>
              <w:t xml:space="preserve">tegies </w:t>
            </w:r>
            <w:r w:rsidR="007C2F7A">
              <w:rPr>
                <w:rFonts w:ascii="Noto Sans" w:hAnsi="Noto Sans" w:cs="Noto Sans"/>
                <w:color w:val="000000"/>
                <w:szCs w:val="20"/>
              </w:rPr>
              <w:t>measures,</w:t>
            </w:r>
            <w:r w:rsidR="00231110">
              <w:rPr>
                <w:rFonts w:ascii="Noto Sans" w:hAnsi="Noto Sans" w:cs="Noto Sans"/>
                <w:color w:val="000000"/>
                <w:szCs w:val="20"/>
              </w:rPr>
              <w:t xml:space="preserve"> staff wellbeing initiatives</w:t>
            </w:r>
            <w:r w:rsidR="00A8412C">
              <w:rPr>
                <w:rFonts w:ascii="Noto Sans" w:hAnsi="Noto Sans" w:cs="Noto Sans"/>
                <w:color w:val="000000"/>
                <w:szCs w:val="20"/>
              </w:rPr>
              <w:t>, change and transition staff support measures</w:t>
            </w:r>
            <w:r w:rsidR="000809FF">
              <w:rPr>
                <w:rFonts w:ascii="Noto Sans" w:hAnsi="Noto Sans" w:cs="Noto Sans"/>
                <w:color w:val="000000"/>
                <w:szCs w:val="20"/>
              </w:rPr>
              <w:t>,</w:t>
            </w:r>
            <w:r w:rsidR="00A8412C">
              <w:rPr>
                <w:rFonts w:ascii="Noto Sans" w:hAnsi="Noto Sans" w:cs="Noto Sans"/>
                <w:color w:val="000000"/>
                <w:szCs w:val="20"/>
              </w:rPr>
              <w:t xml:space="preserve">, </w:t>
            </w:r>
            <w:r w:rsidRPr="001843A8">
              <w:rPr>
                <w:rFonts w:ascii="Noto Sans" w:hAnsi="Noto Sans" w:cs="Noto Sans"/>
                <w:color w:val="000000"/>
                <w:szCs w:val="20"/>
              </w:rPr>
              <w:t xml:space="preserve"> </w:t>
            </w:r>
            <w:r w:rsidR="005F041E">
              <w:rPr>
                <w:rFonts w:ascii="Noto Sans" w:hAnsi="Noto Sans" w:cs="Noto Sans"/>
                <w:color w:val="000000"/>
                <w:szCs w:val="20"/>
              </w:rPr>
              <w:t xml:space="preserve">client </w:t>
            </w:r>
            <w:r w:rsidR="005F0CA5">
              <w:rPr>
                <w:rFonts w:ascii="Noto Sans" w:hAnsi="Noto Sans" w:cs="Noto Sans"/>
                <w:color w:val="000000"/>
                <w:szCs w:val="20"/>
              </w:rPr>
              <w:t xml:space="preserve">outreach and </w:t>
            </w:r>
            <w:r w:rsidR="00356D81">
              <w:rPr>
                <w:rFonts w:ascii="Noto Sans" w:hAnsi="Noto Sans" w:cs="Noto Sans"/>
                <w:color w:val="000000"/>
                <w:szCs w:val="20"/>
              </w:rPr>
              <w:t xml:space="preserve">process and </w:t>
            </w:r>
            <w:r w:rsidR="00C15659">
              <w:rPr>
                <w:rFonts w:ascii="Noto Sans" w:hAnsi="Noto Sans" w:cs="Noto Sans"/>
                <w:color w:val="000000"/>
                <w:szCs w:val="20"/>
              </w:rPr>
              <w:t xml:space="preserve">policy </w:t>
            </w:r>
            <w:r w:rsidR="00356D81">
              <w:rPr>
                <w:rFonts w:ascii="Noto Sans" w:hAnsi="Noto Sans" w:cs="Noto Sans"/>
                <w:color w:val="000000"/>
                <w:szCs w:val="20"/>
              </w:rPr>
              <w:t xml:space="preserve">advocacy </w:t>
            </w:r>
            <w:r w:rsidR="005F041E">
              <w:rPr>
                <w:rFonts w:ascii="Noto Sans" w:hAnsi="Noto Sans" w:cs="Noto Sans"/>
                <w:color w:val="000000"/>
                <w:szCs w:val="20"/>
              </w:rPr>
              <w:t>webinars</w:t>
            </w:r>
            <w:r w:rsidRPr="001843A8">
              <w:rPr>
                <w:rFonts w:ascii="Noto Sans" w:hAnsi="Noto Sans" w:cs="Noto Sans"/>
                <w:color w:val="000000"/>
                <w:szCs w:val="20"/>
              </w:rPr>
              <w:t xml:space="preserve">, </w:t>
            </w:r>
            <w:r w:rsidR="00670BFB">
              <w:rPr>
                <w:rFonts w:ascii="Noto Sans" w:hAnsi="Noto Sans" w:cs="Noto Sans"/>
                <w:color w:val="000000"/>
                <w:szCs w:val="20"/>
              </w:rPr>
              <w:t>guidance to staff on entitlements</w:t>
            </w:r>
            <w:r w:rsidR="0030335E">
              <w:rPr>
                <w:rFonts w:ascii="Noto Sans" w:hAnsi="Noto Sans" w:cs="Noto Sans"/>
                <w:color w:val="000000"/>
                <w:szCs w:val="20"/>
              </w:rPr>
              <w:t xml:space="preserve">, </w:t>
            </w:r>
            <w:r w:rsidR="00356D81">
              <w:rPr>
                <w:rFonts w:ascii="Noto Sans" w:hAnsi="Noto Sans" w:cs="Noto Sans"/>
                <w:color w:val="000000"/>
                <w:szCs w:val="20"/>
              </w:rPr>
              <w:t xml:space="preserve">inter-agency </w:t>
            </w:r>
            <w:r w:rsidR="0030335E">
              <w:rPr>
                <w:rFonts w:ascii="Noto Sans" w:hAnsi="Noto Sans" w:cs="Noto Sans"/>
                <w:color w:val="000000"/>
                <w:szCs w:val="20"/>
              </w:rPr>
              <w:t xml:space="preserve">HR Working Group </w:t>
            </w:r>
            <w:r w:rsidRPr="001843A8">
              <w:rPr>
                <w:rFonts w:ascii="Noto Sans" w:hAnsi="Noto Sans" w:cs="Noto Sans"/>
                <w:color w:val="000000"/>
                <w:szCs w:val="20"/>
              </w:rPr>
              <w:t>etc.)</w:t>
            </w:r>
            <w:r w:rsidR="007C561F">
              <w:rPr>
                <w:rFonts w:ascii="Noto Sans" w:hAnsi="Noto Sans" w:cs="Noto Sans"/>
                <w:color w:val="000000"/>
                <w:szCs w:val="20"/>
              </w:rPr>
              <w:t>,</w:t>
            </w:r>
            <w:r w:rsidRPr="001843A8">
              <w:rPr>
                <w:rFonts w:ascii="Noto Sans" w:hAnsi="Noto Sans" w:cs="Noto Sans"/>
                <w:color w:val="000000"/>
                <w:szCs w:val="20"/>
              </w:rPr>
              <w:t xml:space="preserve"> to help their supervisors in implementing efficient client services that help either attract, retain and/or motivate staff of the highest caliber. </w:t>
            </w:r>
          </w:p>
          <w:p w14:paraId="2BA733DA" w14:textId="77777777" w:rsidR="009B57B7" w:rsidRDefault="001D4275" w:rsidP="000C287A">
            <w:pPr>
              <w:numPr>
                <w:ilvl w:val="0"/>
                <w:numId w:val="27"/>
              </w:numPr>
              <w:autoSpaceDE w:val="0"/>
              <w:autoSpaceDN w:val="0"/>
              <w:adjustRightInd w:val="0"/>
              <w:rPr>
                <w:rFonts w:ascii="Noto Sans" w:hAnsi="Noto Sans" w:cs="Noto Sans"/>
                <w:color w:val="000000"/>
                <w:szCs w:val="20"/>
              </w:rPr>
            </w:pPr>
            <w:r w:rsidRPr="001843A8">
              <w:rPr>
                <w:rFonts w:ascii="Noto Sans" w:hAnsi="Noto Sans" w:cs="Noto Sans"/>
                <w:color w:val="000000"/>
                <w:szCs w:val="20"/>
              </w:rPr>
              <w:t xml:space="preserve">When assigned casework in the relevant area on either a routine or non-routine basis, analyze and synthesize issues and problems, and interpret established, formal guidelines to address and recommend solutions or further actions </w:t>
            </w:r>
            <w:r w:rsidR="00A4611E">
              <w:rPr>
                <w:rFonts w:ascii="Noto Sans" w:hAnsi="Noto Sans" w:cs="Noto Sans"/>
                <w:color w:val="000000"/>
                <w:szCs w:val="20"/>
              </w:rPr>
              <w:t xml:space="preserve">to </w:t>
            </w:r>
            <w:r w:rsidR="0018454B">
              <w:rPr>
                <w:rFonts w:ascii="Noto Sans" w:hAnsi="Noto Sans" w:cs="Noto Sans"/>
                <w:color w:val="000000"/>
                <w:szCs w:val="20"/>
              </w:rPr>
              <w:t>the supervisor for review</w:t>
            </w:r>
          </w:p>
          <w:p w14:paraId="41111C5D" w14:textId="1A12E3F6" w:rsidR="00AE3B5A" w:rsidRPr="00E61690" w:rsidRDefault="000C287A" w:rsidP="00AE3B5A">
            <w:pPr>
              <w:numPr>
                <w:ilvl w:val="0"/>
                <w:numId w:val="27"/>
              </w:numPr>
              <w:rPr>
                <w:rFonts w:ascii="Noto Sans" w:hAnsi="Noto Sans" w:cs="Noto Sans"/>
                <w:b/>
              </w:rPr>
            </w:pPr>
            <w:r>
              <w:rPr>
                <w:rFonts w:ascii="Noto Sans" w:hAnsi="Noto Sans" w:cs="Noto Sans"/>
              </w:rPr>
              <w:t xml:space="preserve">Perform the </w:t>
            </w:r>
            <w:r w:rsidR="00AE3B5A">
              <w:rPr>
                <w:rFonts w:ascii="Noto Sans" w:hAnsi="Noto Sans" w:cs="Noto Sans"/>
              </w:rPr>
              <w:t xml:space="preserve">GSSC </w:t>
            </w:r>
            <w:r>
              <w:rPr>
                <w:rFonts w:ascii="Noto Sans" w:hAnsi="Noto Sans" w:cs="Noto Sans"/>
              </w:rPr>
              <w:t>Local Focal Point (LFP) role</w:t>
            </w:r>
            <w:r w:rsidR="00AE3B5A">
              <w:rPr>
                <w:rFonts w:ascii="Noto Sans" w:hAnsi="Noto Sans" w:cs="Noto Sans"/>
              </w:rPr>
              <w:t xml:space="preserve"> by </w:t>
            </w:r>
            <w:r>
              <w:rPr>
                <w:rFonts w:ascii="Noto Sans" w:hAnsi="Noto Sans" w:cs="Noto Sans"/>
              </w:rPr>
              <w:t xml:space="preserve">collaborating with GSSC, and </w:t>
            </w:r>
            <w:r w:rsidRPr="001813DF">
              <w:rPr>
                <w:rFonts w:ascii="Noto Sans" w:hAnsi="Noto Sans" w:cs="Noto Sans"/>
              </w:rPr>
              <w:t>consult</w:t>
            </w:r>
            <w:r>
              <w:rPr>
                <w:rFonts w:ascii="Noto Sans" w:hAnsi="Noto Sans" w:cs="Noto Sans"/>
              </w:rPr>
              <w:t xml:space="preserve">ing with </w:t>
            </w:r>
            <w:r w:rsidRPr="001813DF">
              <w:rPr>
                <w:rFonts w:ascii="Noto Sans" w:hAnsi="Noto Sans" w:cs="Noto Sans"/>
              </w:rPr>
              <w:t>supervisor</w:t>
            </w:r>
            <w:r>
              <w:rPr>
                <w:rFonts w:ascii="Noto Sans" w:hAnsi="Noto Sans" w:cs="Noto Sans"/>
              </w:rPr>
              <w:t xml:space="preserve"> on complex cases</w:t>
            </w:r>
            <w:r w:rsidRPr="001813DF">
              <w:rPr>
                <w:rFonts w:ascii="Noto Sans" w:hAnsi="Noto Sans" w:cs="Noto Sans"/>
              </w:rPr>
              <w:t xml:space="preserve">, </w:t>
            </w:r>
            <w:r w:rsidR="00991B03">
              <w:rPr>
                <w:rFonts w:ascii="Noto Sans" w:hAnsi="Noto Sans" w:cs="Noto Sans"/>
              </w:rPr>
              <w:t xml:space="preserve">to </w:t>
            </w:r>
            <w:r w:rsidRPr="001813DF">
              <w:rPr>
                <w:rFonts w:ascii="Noto Sans" w:hAnsi="Noto Sans" w:cs="Noto Sans"/>
              </w:rPr>
              <w:t>analyze, research and verify information for the purpose of responding to staff queries on benefits and entitlements</w:t>
            </w:r>
            <w:r w:rsidR="00AE3B5A">
              <w:rPr>
                <w:rFonts w:ascii="Noto Sans" w:hAnsi="Noto Sans" w:cs="Noto Sans"/>
              </w:rPr>
              <w:t>, guide staff on relevant forms and actions, i</w:t>
            </w:r>
            <w:r w:rsidR="00AE3B5A" w:rsidRPr="001813DF">
              <w:rPr>
                <w:rFonts w:ascii="Noto Sans" w:hAnsi="Noto Sans" w:cs="Noto Sans"/>
              </w:rPr>
              <w:t>nitiate</w:t>
            </w:r>
            <w:r w:rsidR="00AE3B5A">
              <w:rPr>
                <w:rFonts w:ascii="Noto Sans" w:hAnsi="Noto Sans" w:cs="Noto Sans"/>
              </w:rPr>
              <w:t xml:space="preserve"> system on-boarding and off-boarding processes and follow-through with GSSC. </w:t>
            </w:r>
          </w:p>
          <w:p w14:paraId="4879ED02" w14:textId="77777777" w:rsidR="00AE3B5A" w:rsidRDefault="00AE3B5A" w:rsidP="00E61690">
            <w:pPr>
              <w:pStyle w:val="ListParagraph"/>
              <w:rPr>
                <w:rFonts w:ascii="Noto Sans" w:hAnsi="Noto Sans" w:cs="Noto Sans"/>
              </w:rPr>
            </w:pPr>
          </w:p>
          <w:p w14:paraId="7ED8F8E3" w14:textId="3116A413" w:rsidR="003E1E0F" w:rsidRPr="00327AAC" w:rsidRDefault="003E1E0F" w:rsidP="00327AAC">
            <w:pPr>
              <w:autoSpaceDE w:val="0"/>
              <w:autoSpaceDN w:val="0"/>
              <w:adjustRightInd w:val="0"/>
              <w:rPr>
                <w:rFonts w:ascii="Noto Sans" w:hAnsi="Noto Sans" w:cs="Noto Sans"/>
                <w:b/>
                <w:color w:val="000000"/>
                <w:szCs w:val="20"/>
              </w:rPr>
            </w:pPr>
            <w:r w:rsidRPr="00327AAC">
              <w:rPr>
                <w:rFonts w:ascii="Noto Sans" w:hAnsi="Noto Sans" w:cs="Noto Sans"/>
                <w:b/>
                <w:color w:val="000000"/>
                <w:szCs w:val="20"/>
              </w:rPr>
              <w:t>Learning and Capacity Development</w:t>
            </w:r>
          </w:p>
          <w:p w14:paraId="64D11D6A" w14:textId="77777777" w:rsidR="003E1E0F" w:rsidRPr="001843A8" w:rsidRDefault="003E1E0F" w:rsidP="003E1E0F">
            <w:pPr>
              <w:autoSpaceDE w:val="0"/>
              <w:autoSpaceDN w:val="0"/>
              <w:adjustRightInd w:val="0"/>
              <w:ind w:left="360"/>
              <w:rPr>
                <w:rFonts w:ascii="Noto Sans" w:hAnsi="Noto Sans" w:cs="Noto Sans"/>
                <w:color w:val="000000"/>
                <w:szCs w:val="20"/>
              </w:rPr>
            </w:pPr>
          </w:p>
          <w:p w14:paraId="45625C93" w14:textId="718C0864" w:rsidR="003E1E0F" w:rsidRPr="001843A8" w:rsidRDefault="003E1E0F" w:rsidP="000C287A">
            <w:pPr>
              <w:pStyle w:val="ListParagraph"/>
              <w:numPr>
                <w:ilvl w:val="0"/>
                <w:numId w:val="27"/>
              </w:numPr>
              <w:contextualSpacing w:val="0"/>
              <w:rPr>
                <w:rFonts w:ascii="Noto Sans" w:hAnsi="Noto Sans" w:cs="Noto Sans"/>
              </w:rPr>
            </w:pPr>
            <w:r>
              <w:rPr>
                <w:rFonts w:ascii="Noto Sans" w:hAnsi="Noto Sans" w:cs="Noto Sans"/>
              </w:rPr>
              <w:t>Support supervisor</w:t>
            </w:r>
            <w:r w:rsidR="00341C9F">
              <w:rPr>
                <w:rFonts w:ascii="Noto Sans" w:hAnsi="Noto Sans" w:cs="Noto Sans"/>
              </w:rPr>
              <w:t xml:space="preserve">’s </w:t>
            </w:r>
            <w:r w:rsidRPr="001843A8">
              <w:rPr>
                <w:rFonts w:ascii="Noto Sans" w:hAnsi="Noto Sans" w:cs="Noto Sans"/>
              </w:rPr>
              <w:t>collaboration with business owners</w:t>
            </w:r>
            <w:proofErr w:type="gramStart"/>
            <w:r w:rsidRPr="001843A8">
              <w:rPr>
                <w:rFonts w:ascii="Noto Sans" w:hAnsi="Noto Sans" w:cs="Noto Sans"/>
              </w:rPr>
              <w:t xml:space="preserve">, </w:t>
            </w:r>
            <w:r w:rsidR="00034A41">
              <w:rPr>
                <w:rFonts w:ascii="Noto Sans" w:hAnsi="Noto Sans" w:cs="Noto Sans"/>
              </w:rPr>
              <w:t>to</w:t>
            </w:r>
            <w:proofErr w:type="gramEnd"/>
            <w:r w:rsidR="00034A41">
              <w:rPr>
                <w:rFonts w:ascii="Noto Sans" w:hAnsi="Noto Sans" w:cs="Noto Sans"/>
              </w:rPr>
              <w:t xml:space="preserve"> research</w:t>
            </w:r>
            <w:r w:rsidR="00D23166">
              <w:rPr>
                <w:rFonts w:ascii="Noto Sans" w:hAnsi="Noto Sans" w:cs="Noto Sans"/>
              </w:rPr>
              <w:t xml:space="preserve"> and </w:t>
            </w:r>
            <w:r w:rsidR="00034A41">
              <w:rPr>
                <w:rFonts w:ascii="Noto Sans" w:hAnsi="Noto Sans" w:cs="Noto Sans"/>
              </w:rPr>
              <w:t xml:space="preserve">conduct </w:t>
            </w:r>
            <w:r w:rsidR="00D23166">
              <w:rPr>
                <w:rFonts w:ascii="Noto Sans" w:hAnsi="Noto Sans" w:cs="Noto Sans"/>
              </w:rPr>
              <w:t>surveys</w:t>
            </w:r>
            <w:r w:rsidR="00C07252">
              <w:rPr>
                <w:rFonts w:ascii="Noto Sans" w:hAnsi="Noto Sans" w:cs="Noto Sans"/>
              </w:rPr>
              <w:t xml:space="preserve">, </w:t>
            </w:r>
            <w:proofErr w:type="gramStart"/>
            <w:r w:rsidR="00C07252">
              <w:rPr>
                <w:rFonts w:ascii="Noto Sans" w:hAnsi="Noto Sans" w:cs="Noto Sans"/>
              </w:rPr>
              <w:t>to map</w:t>
            </w:r>
            <w:proofErr w:type="gramEnd"/>
            <w:r w:rsidR="00C07252">
              <w:rPr>
                <w:rFonts w:ascii="Noto Sans" w:hAnsi="Noto Sans" w:cs="Noto Sans"/>
              </w:rPr>
              <w:t xml:space="preserve"> out upskilling </w:t>
            </w:r>
            <w:r w:rsidR="008E6B3D">
              <w:rPr>
                <w:rFonts w:ascii="Noto Sans" w:hAnsi="Noto Sans" w:cs="Noto Sans"/>
              </w:rPr>
              <w:t>topics</w:t>
            </w:r>
            <w:r w:rsidR="00FB6897">
              <w:rPr>
                <w:rFonts w:ascii="Noto Sans" w:hAnsi="Noto Sans" w:cs="Noto Sans"/>
              </w:rPr>
              <w:t>, competency gaps</w:t>
            </w:r>
            <w:r w:rsidR="008E6B3D">
              <w:rPr>
                <w:rFonts w:ascii="Noto Sans" w:hAnsi="Noto Sans" w:cs="Noto Sans"/>
              </w:rPr>
              <w:t xml:space="preserve"> </w:t>
            </w:r>
            <w:r w:rsidR="00FE6FDD">
              <w:rPr>
                <w:rFonts w:ascii="Noto Sans" w:hAnsi="Noto Sans" w:cs="Noto Sans"/>
              </w:rPr>
              <w:t xml:space="preserve">and develop yearly learning plan </w:t>
            </w:r>
            <w:r w:rsidR="00FC4C87">
              <w:rPr>
                <w:rFonts w:ascii="Noto Sans" w:hAnsi="Noto Sans" w:cs="Noto Sans"/>
              </w:rPr>
              <w:t>(</w:t>
            </w:r>
            <w:r w:rsidR="00A1635E" w:rsidRPr="001843A8">
              <w:rPr>
                <w:rFonts w:ascii="Noto Sans" w:hAnsi="Noto Sans" w:cs="Noto Sans"/>
              </w:rPr>
              <w:t>efficient and cost-effective learning products</w:t>
            </w:r>
            <w:r w:rsidR="0052166D">
              <w:rPr>
                <w:rFonts w:ascii="Noto Sans" w:hAnsi="Noto Sans" w:cs="Noto Sans"/>
              </w:rPr>
              <w:t xml:space="preserve"> and budget) </w:t>
            </w:r>
            <w:r w:rsidR="00A1635E" w:rsidRPr="001843A8">
              <w:rPr>
                <w:rFonts w:ascii="Noto Sans" w:hAnsi="Noto Sans" w:cs="Noto Sans"/>
              </w:rPr>
              <w:t xml:space="preserve">which enable staff to </w:t>
            </w:r>
            <w:r w:rsidR="00355E2F">
              <w:rPr>
                <w:rFonts w:ascii="Noto Sans" w:hAnsi="Noto Sans" w:cs="Noto Sans"/>
              </w:rPr>
              <w:t xml:space="preserve">learn and </w:t>
            </w:r>
            <w:r w:rsidR="003A2B16">
              <w:rPr>
                <w:rFonts w:ascii="Noto Sans" w:hAnsi="Noto Sans" w:cs="Noto Sans"/>
              </w:rPr>
              <w:t>build their capacity, coordinate</w:t>
            </w:r>
            <w:r w:rsidR="00E90FA6">
              <w:rPr>
                <w:rFonts w:ascii="Noto Sans" w:hAnsi="Noto Sans" w:cs="Noto Sans"/>
              </w:rPr>
              <w:t xml:space="preserve"> implementation</w:t>
            </w:r>
            <w:r w:rsidR="00F03166">
              <w:rPr>
                <w:rFonts w:ascii="Noto Sans" w:hAnsi="Noto Sans" w:cs="Noto Sans"/>
              </w:rPr>
              <w:t xml:space="preserve"> and </w:t>
            </w:r>
            <w:r w:rsidR="000D5EEC">
              <w:rPr>
                <w:rFonts w:ascii="Noto Sans" w:hAnsi="Noto Sans" w:cs="Noto Sans"/>
              </w:rPr>
              <w:t xml:space="preserve">progress </w:t>
            </w:r>
            <w:r w:rsidR="00F03166">
              <w:rPr>
                <w:rFonts w:ascii="Noto Sans" w:hAnsi="Noto Sans" w:cs="Noto Sans"/>
              </w:rPr>
              <w:t>reporting</w:t>
            </w:r>
            <w:r w:rsidR="000D5EEC">
              <w:rPr>
                <w:rFonts w:ascii="Noto Sans" w:hAnsi="Noto Sans" w:cs="Noto Sans"/>
              </w:rPr>
              <w:t xml:space="preserve"> of the plan</w:t>
            </w:r>
            <w:r w:rsidR="00F03166">
              <w:rPr>
                <w:rFonts w:ascii="Noto Sans" w:hAnsi="Noto Sans" w:cs="Noto Sans"/>
              </w:rPr>
              <w:t xml:space="preserve">. </w:t>
            </w:r>
            <w:r w:rsidR="00E90FA6">
              <w:rPr>
                <w:rFonts w:ascii="Noto Sans" w:hAnsi="Noto Sans" w:cs="Noto Sans"/>
              </w:rPr>
              <w:t xml:space="preserve"> </w:t>
            </w:r>
          </w:p>
          <w:p w14:paraId="4A0A3D32" w14:textId="77777777" w:rsidR="003E1E0F" w:rsidRPr="001843A8" w:rsidRDefault="003E1E0F" w:rsidP="003E1E0F">
            <w:pPr>
              <w:pStyle w:val="ListParagraph"/>
              <w:ind w:left="0"/>
              <w:rPr>
                <w:rFonts w:ascii="Noto Sans" w:hAnsi="Noto Sans" w:cs="Noto Sans"/>
              </w:rPr>
            </w:pPr>
          </w:p>
          <w:p w14:paraId="4921CDD2" w14:textId="3E2A512F" w:rsidR="003E1E0F" w:rsidRPr="001843A8" w:rsidRDefault="003E1E0F" w:rsidP="000C287A">
            <w:pPr>
              <w:pStyle w:val="Default"/>
              <w:numPr>
                <w:ilvl w:val="0"/>
                <w:numId w:val="27"/>
              </w:numPr>
              <w:jc w:val="both"/>
              <w:rPr>
                <w:rFonts w:ascii="Noto Sans" w:hAnsi="Noto Sans" w:cs="Noto Sans"/>
                <w:color w:val="auto"/>
                <w:sz w:val="20"/>
                <w:szCs w:val="19"/>
              </w:rPr>
            </w:pPr>
            <w:r w:rsidRPr="001843A8">
              <w:rPr>
                <w:rFonts w:ascii="Noto Sans" w:hAnsi="Noto Sans" w:cs="Noto Sans"/>
                <w:color w:val="auto"/>
                <w:sz w:val="20"/>
                <w:szCs w:val="19"/>
              </w:rPr>
              <w:t xml:space="preserve">Participate as a resource person </w:t>
            </w:r>
            <w:r w:rsidR="00EE7CB0">
              <w:rPr>
                <w:rFonts w:ascii="Noto Sans" w:hAnsi="Noto Sans" w:cs="Noto Sans"/>
                <w:color w:val="auto"/>
                <w:sz w:val="20"/>
                <w:szCs w:val="19"/>
              </w:rPr>
              <w:t>(where applicable</w:t>
            </w:r>
            <w:r w:rsidR="007022DA">
              <w:rPr>
                <w:rFonts w:ascii="Noto Sans" w:hAnsi="Noto Sans" w:cs="Noto Sans"/>
                <w:color w:val="auto"/>
                <w:sz w:val="20"/>
                <w:szCs w:val="19"/>
              </w:rPr>
              <w:t xml:space="preserve"> at this level of responsibility</w:t>
            </w:r>
            <w:r w:rsidR="00EE7CB0">
              <w:rPr>
                <w:rFonts w:ascii="Noto Sans" w:hAnsi="Noto Sans" w:cs="Noto Sans"/>
                <w:color w:val="auto"/>
                <w:sz w:val="20"/>
                <w:szCs w:val="19"/>
              </w:rPr>
              <w:t xml:space="preserve">) </w:t>
            </w:r>
            <w:r w:rsidRPr="001843A8">
              <w:rPr>
                <w:rFonts w:ascii="Noto Sans" w:hAnsi="Noto Sans" w:cs="Noto Sans"/>
                <w:color w:val="auto"/>
                <w:sz w:val="20"/>
                <w:szCs w:val="19"/>
              </w:rPr>
              <w:t xml:space="preserve">in </w:t>
            </w:r>
            <w:r w:rsidR="00841626">
              <w:rPr>
                <w:rFonts w:ascii="Noto Sans" w:hAnsi="Noto Sans" w:cs="Noto Sans"/>
                <w:color w:val="auto"/>
                <w:sz w:val="20"/>
                <w:szCs w:val="19"/>
              </w:rPr>
              <w:t xml:space="preserve">learning and </w:t>
            </w:r>
            <w:r w:rsidRPr="001843A8">
              <w:rPr>
                <w:rFonts w:ascii="Noto Sans" w:hAnsi="Noto Sans" w:cs="Noto Sans"/>
                <w:color w:val="auto"/>
                <w:sz w:val="20"/>
                <w:szCs w:val="19"/>
              </w:rPr>
              <w:t xml:space="preserve">capacity building initiatives to enhance </w:t>
            </w:r>
            <w:r w:rsidR="00B83A90">
              <w:rPr>
                <w:rFonts w:ascii="Noto Sans" w:hAnsi="Noto Sans" w:cs="Noto Sans"/>
                <w:color w:val="auto"/>
                <w:sz w:val="20"/>
                <w:szCs w:val="19"/>
              </w:rPr>
              <w:t xml:space="preserve">learning needs </w:t>
            </w:r>
            <w:proofErr w:type="gramStart"/>
            <w:r w:rsidR="00B83A90">
              <w:rPr>
                <w:rFonts w:ascii="Noto Sans" w:hAnsi="Noto Sans" w:cs="Noto Sans"/>
                <w:color w:val="auto"/>
                <w:sz w:val="20"/>
                <w:szCs w:val="19"/>
              </w:rPr>
              <w:t xml:space="preserve">of </w:t>
            </w:r>
            <w:r w:rsidRPr="001843A8">
              <w:rPr>
                <w:rFonts w:ascii="Noto Sans" w:hAnsi="Noto Sans" w:cs="Noto Sans"/>
                <w:color w:val="auto"/>
                <w:sz w:val="20"/>
                <w:szCs w:val="19"/>
              </w:rPr>
              <w:t xml:space="preserve"> clients</w:t>
            </w:r>
            <w:proofErr w:type="gramEnd"/>
            <w:r w:rsidRPr="001843A8">
              <w:rPr>
                <w:rFonts w:ascii="Noto Sans" w:hAnsi="Noto Sans" w:cs="Noto Sans"/>
                <w:color w:val="auto"/>
                <w:sz w:val="20"/>
                <w:szCs w:val="19"/>
              </w:rPr>
              <w:t>/stakeholders.</w:t>
            </w:r>
          </w:p>
          <w:p w14:paraId="5ECABEB9" w14:textId="340D7A58" w:rsidR="003E1E0F" w:rsidRDefault="00DD02C6" w:rsidP="000C287A">
            <w:pPr>
              <w:pStyle w:val="Default"/>
              <w:numPr>
                <w:ilvl w:val="0"/>
                <w:numId w:val="27"/>
              </w:numPr>
              <w:jc w:val="both"/>
              <w:rPr>
                <w:rFonts w:ascii="Noto Sans" w:hAnsi="Noto Sans" w:cs="Noto Sans"/>
                <w:color w:val="auto"/>
                <w:sz w:val="20"/>
                <w:szCs w:val="19"/>
              </w:rPr>
            </w:pPr>
            <w:r>
              <w:rPr>
                <w:rFonts w:ascii="Noto Sans" w:hAnsi="Noto Sans" w:cs="Noto Sans"/>
                <w:color w:val="auto"/>
                <w:sz w:val="20"/>
                <w:szCs w:val="19"/>
              </w:rPr>
              <w:t xml:space="preserve">Organize </w:t>
            </w:r>
            <w:r w:rsidR="00044AC0">
              <w:rPr>
                <w:rFonts w:ascii="Noto Sans" w:hAnsi="Noto Sans" w:cs="Noto Sans"/>
                <w:color w:val="auto"/>
                <w:sz w:val="20"/>
                <w:szCs w:val="19"/>
              </w:rPr>
              <w:t xml:space="preserve">group orientation for new staff and facilitate </w:t>
            </w:r>
            <w:r w:rsidR="00781037">
              <w:rPr>
                <w:rFonts w:ascii="Noto Sans" w:hAnsi="Noto Sans" w:cs="Noto Sans"/>
                <w:color w:val="auto"/>
                <w:sz w:val="20"/>
                <w:szCs w:val="19"/>
              </w:rPr>
              <w:t>individual brie</w:t>
            </w:r>
            <w:r w:rsidR="00044AC0">
              <w:rPr>
                <w:rFonts w:ascii="Noto Sans" w:hAnsi="Noto Sans" w:cs="Noto Sans"/>
                <w:color w:val="auto"/>
                <w:sz w:val="20"/>
                <w:szCs w:val="19"/>
              </w:rPr>
              <w:t xml:space="preserve">fing </w:t>
            </w:r>
          </w:p>
          <w:p w14:paraId="49A22E4B" w14:textId="77777777" w:rsidR="0008322A" w:rsidRPr="001843A8" w:rsidRDefault="0008322A" w:rsidP="006108D2">
            <w:pPr>
              <w:pStyle w:val="Default"/>
              <w:jc w:val="both"/>
              <w:rPr>
                <w:rFonts w:ascii="Noto Sans" w:hAnsi="Noto Sans" w:cs="Noto Sans"/>
                <w:color w:val="auto"/>
                <w:sz w:val="20"/>
                <w:szCs w:val="19"/>
              </w:rPr>
            </w:pPr>
          </w:p>
          <w:p w14:paraId="5A7E521D" w14:textId="598647EC" w:rsidR="006108D2" w:rsidRPr="001843A8" w:rsidRDefault="006108D2" w:rsidP="006108D2">
            <w:pPr>
              <w:pStyle w:val="Default"/>
              <w:jc w:val="both"/>
              <w:rPr>
                <w:rFonts w:ascii="Noto Sans" w:hAnsi="Noto Sans" w:cs="Noto Sans"/>
                <w:b/>
                <w:color w:val="auto"/>
                <w:sz w:val="20"/>
                <w:szCs w:val="19"/>
              </w:rPr>
            </w:pPr>
            <w:r w:rsidRPr="001843A8">
              <w:rPr>
                <w:rFonts w:ascii="Noto Sans" w:hAnsi="Noto Sans" w:cs="Noto Sans"/>
                <w:b/>
                <w:color w:val="auto"/>
                <w:sz w:val="20"/>
                <w:szCs w:val="19"/>
              </w:rPr>
              <w:t>HR Data Analytics</w:t>
            </w:r>
          </w:p>
          <w:p w14:paraId="7BC97D2E" w14:textId="77777777" w:rsidR="006108D2" w:rsidRPr="001843A8" w:rsidRDefault="006108D2" w:rsidP="000C287A">
            <w:pPr>
              <w:pStyle w:val="Default"/>
              <w:numPr>
                <w:ilvl w:val="0"/>
                <w:numId w:val="27"/>
              </w:numPr>
              <w:jc w:val="both"/>
              <w:rPr>
                <w:rFonts w:ascii="Noto Sans" w:hAnsi="Noto Sans" w:cs="Noto Sans"/>
                <w:color w:val="auto"/>
                <w:sz w:val="20"/>
                <w:szCs w:val="19"/>
              </w:rPr>
            </w:pPr>
            <w:r w:rsidRPr="001843A8">
              <w:rPr>
                <w:rFonts w:ascii="Noto Sans" w:hAnsi="Noto Sans" w:cs="Noto Sans"/>
                <w:color w:val="auto"/>
                <w:sz w:val="20"/>
                <w:szCs w:val="19"/>
              </w:rPr>
              <w:lastRenderedPageBreak/>
              <w:t>Collect, interpret and analyze HR data to help inform decision making on HR processes and strategies.</w:t>
            </w:r>
          </w:p>
          <w:p w14:paraId="1BDD4ED3" w14:textId="2D6301DF" w:rsidR="006108D2" w:rsidRPr="001843A8" w:rsidRDefault="006108D2" w:rsidP="000C287A">
            <w:pPr>
              <w:pStyle w:val="Default"/>
              <w:numPr>
                <w:ilvl w:val="0"/>
                <w:numId w:val="27"/>
              </w:numPr>
              <w:jc w:val="both"/>
              <w:rPr>
                <w:rFonts w:ascii="Noto Sans" w:hAnsi="Noto Sans" w:cs="Noto Sans"/>
                <w:color w:val="auto"/>
                <w:sz w:val="20"/>
                <w:szCs w:val="19"/>
              </w:rPr>
            </w:pPr>
            <w:r w:rsidRPr="001843A8">
              <w:rPr>
                <w:rFonts w:ascii="Noto Sans" w:hAnsi="Noto Sans" w:cs="Noto Sans"/>
                <w:color w:val="auto"/>
                <w:sz w:val="20"/>
                <w:szCs w:val="19"/>
              </w:rPr>
              <w:t xml:space="preserve">Support </w:t>
            </w:r>
            <w:r w:rsidR="005B115E">
              <w:rPr>
                <w:rFonts w:ascii="Noto Sans" w:hAnsi="Noto Sans" w:cs="Noto Sans"/>
                <w:color w:val="auto"/>
                <w:sz w:val="20"/>
                <w:szCs w:val="19"/>
              </w:rPr>
              <w:t xml:space="preserve">supervisor </w:t>
            </w:r>
            <w:r w:rsidRPr="001843A8">
              <w:rPr>
                <w:rFonts w:ascii="Noto Sans" w:hAnsi="Noto Sans" w:cs="Noto Sans"/>
                <w:color w:val="auto"/>
                <w:sz w:val="20"/>
                <w:szCs w:val="19"/>
              </w:rPr>
              <w:t>the development and implementation of data collection systems to optimize data quality.</w:t>
            </w:r>
          </w:p>
          <w:tbl>
            <w:tblPr>
              <w:tblW w:w="8520" w:type="dxa"/>
              <w:tblBorders>
                <w:top w:val="nil"/>
                <w:left w:val="nil"/>
                <w:bottom w:val="nil"/>
                <w:right w:val="nil"/>
              </w:tblBorders>
              <w:tblLook w:val="0000" w:firstRow="0" w:lastRow="0" w:firstColumn="0" w:lastColumn="0" w:noHBand="0" w:noVBand="0"/>
            </w:tblPr>
            <w:tblGrid>
              <w:gridCol w:w="8520"/>
            </w:tblGrid>
            <w:tr w:rsidR="009B02F0" w:rsidRPr="007A5C63" w14:paraId="1E465791" w14:textId="77777777" w:rsidTr="008E20E6">
              <w:trPr>
                <w:trHeight w:val="80"/>
              </w:trPr>
              <w:tc>
                <w:tcPr>
                  <w:tcW w:w="8520" w:type="dxa"/>
                </w:tcPr>
                <w:p w14:paraId="7C5D31A4" w14:textId="77220362" w:rsidR="00032906" w:rsidRPr="007A5C63" w:rsidRDefault="00032906" w:rsidP="00032906">
                  <w:pPr>
                    <w:pStyle w:val="Default"/>
                    <w:rPr>
                      <w:rFonts w:ascii="Noto Sans" w:hAnsi="Noto Sans" w:cs="Noto Sans"/>
                      <w:sz w:val="18"/>
                      <w:szCs w:val="18"/>
                    </w:rPr>
                  </w:pPr>
                </w:p>
              </w:tc>
            </w:tr>
          </w:tbl>
          <w:p w14:paraId="2F5A83B5" w14:textId="564E7DDD" w:rsidR="00D435E8" w:rsidRPr="007A5C63" w:rsidRDefault="00D435E8" w:rsidP="00D435E8">
            <w:pPr>
              <w:rPr>
                <w:rFonts w:ascii="Noto Sans" w:hAnsi="Noto Sans" w:cs="Noto Sans"/>
                <w:b/>
                <w:sz w:val="18"/>
                <w:szCs w:val="18"/>
              </w:rPr>
            </w:pPr>
          </w:p>
        </w:tc>
      </w:tr>
    </w:tbl>
    <w:p w14:paraId="21BAF32F" w14:textId="77777777" w:rsidR="00B466A4" w:rsidRPr="007A5C63" w:rsidRDefault="00B466A4">
      <w:pPr>
        <w:rPr>
          <w:rFonts w:ascii="Noto Sans" w:hAnsi="Noto Sans" w:cs="Noto Sans"/>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000" w:firstRow="0" w:lastRow="0" w:firstColumn="0" w:lastColumn="0" w:noHBand="0" w:noVBand="0"/>
      </w:tblPr>
      <w:tblGrid>
        <w:gridCol w:w="8630"/>
      </w:tblGrid>
      <w:tr w:rsidR="00B466A4" w:rsidRPr="007A5C63" w14:paraId="58A0FB51" w14:textId="77777777">
        <w:tc>
          <w:tcPr>
            <w:tcW w:w="8856" w:type="dxa"/>
            <w:tcBorders>
              <w:bottom w:val="single" w:sz="4" w:space="0" w:color="auto"/>
            </w:tcBorders>
            <w:shd w:val="clear" w:color="auto" w:fill="E0E0E0"/>
          </w:tcPr>
          <w:p w14:paraId="1C1009F9" w14:textId="77777777" w:rsidR="00B466A4" w:rsidRPr="007A5C63" w:rsidRDefault="00B466A4">
            <w:pPr>
              <w:pStyle w:val="Heading1"/>
              <w:rPr>
                <w:rFonts w:ascii="Noto Sans" w:hAnsi="Noto Sans" w:cs="Noto Sans"/>
                <w:sz w:val="18"/>
                <w:szCs w:val="18"/>
              </w:rPr>
            </w:pPr>
          </w:p>
          <w:p w14:paraId="01EF6922" w14:textId="440593F9" w:rsidR="00B466A4" w:rsidRPr="007A5C63" w:rsidRDefault="00B466A4" w:rsidP="007902F0">
            <w:pPr>
              <w:pStyle w:val="Heading1"/>
              <w:rPr>
                <w:rFonts w:ascii="Noto Sans" w:hAnsi="Noto Sans" w:cs="Noto Sans"/>
                <w:b w:val="0"/>
                <w:bCs w:val="0"/>
                <w:i/>
                <w:iCs/>
                <w:sz w:val="18"/>
                <w:szCs w:val="18"/>
              </w:rPr>
            </w:pPr>
            <w:r w:rsidRPr="007A5C63">
              <w:rPr>
                <w:rFonts w:ascii="Noto Sans" w:hAnsi="Noto Sans" w:cs="Noto Sans"/>
                <w:sz w:val="18"/>
                <w:szCs w:val="18"/>
              </w:rPr>
              <w:t xml:space="preserve">IV. Impact of Results </w:t>
            </w:r>
          </w:p>
        </w:tc>
      </w:tr>
      <w:tr w:rsidR="00B466A4" w:rsidRPr="007A5C63" w14:paraId="7F84FBDE" w14:textId="77777777">
        <w:tc>
          <w:tcPr>
            <w:tcW w:w="8856" w:type="dxa"/>
          </w:tcPr>
          <w:p w14:paraId="32D63496" w14:textId="77777777" w:rsidR="00B466A4" w:rsidRPr="007A5C63" w:rsidRDefault="00B466A4" w:rsidP="00B466A4">
            <w:pPr>
              <w:jc w:val="both"/>
              <w:rPr>
                <w:rFonts w:ascii="Noto Sans" w:hAnsi="Noto Sans" w:cs="Noto Sans"/>
                <w:color w:val="FF0000"/>
                <w:sz w:val="18"/>
                <w:szCs w:val="18"/>
              </w:rPr>
            </w:pPr>
          </w:p>
          <w:p w14:paraId="167BDD63" w14:textId="2FBAC8FA" w:rsidR="00086C47" w:rsidRDefault="003679FC" w:rsidP="008F13B3">
            <w:pPr>
              <w:jc w:val="both"/>
              <w:rPr>
                <w:rFonts w:ascii="Noto Sans" w:hAnsi="Noto Sans" w:cs="Noto Sans"/>
              </w:rPr>
            </w:pPr>
            <w:r>
              <w:rPr>
                <w:rFonts w:ascii="Noto Sans" w:hAnsi="Noto Sans" w:cs="Noto Sans"/>
              </w:rPr>
              <w:t xml:space="preserve">The </w:t>
            </w:r>
            <w:r w:rsidR="00840E68">
              <w:rPr>
                <w:rFonts w:ascii="Noto Sans" w:hAnsi="Noto Sans" w:cs="Noto Sans"/>
              </w:rPr>
              <w:t xml:space="preserve">responsibilities to be carried out by the </w:t>
            </w:r>
            <w:r>
              <w:rPr>
                <w:rFonts w:ascii="Noto Sans" w:hAnsi="Noto Sans" w:cs="Noto Sans"/>
              </w:rPr>
              <w:t xml:space="preserve">Senior People &amp; Culture Associate </w:t>
            </w:r>
            <w:r w:rsidR="00840E68">
              <w:rPr>
                <w:rFonts w:ascii="Noto Sans" w:hAnsi="Noto Sans" w:cs="Noto Sans"/>
              </w:rPr>
              <w:t>will</w:t>
            </w:r>
            <w:r w:rsidR="009B6DD8">
              <w:rPr>
                <w:rFonts w:ascii="Noto Sans" w:hAnsi="Noto Sans" w:cs="Noto Sans"/>
              </w:rPr>
              <w:t xml:space="preserve"> </w:t>
            </w:r>
            <w:r w:rsidR="00797EC9">
              <w:rPr>
                <w:rFonts w:ascii="Noto Sans" w:hAnsi="Noto Sans" w:cs="Noto Sans"/>
              </w:rPr>
              <w:t>contribut</w:t>
            </w:r>
            <w:r w:rsidR="00901D1B">
              <w:rPr>
                <w:rFonts w:ascii="Noto Sans" w:hAnsi="Noto Sans" w:cs="Noto Sans"/>
              </w:rPr>
              <w:t>e</w:t>
            </w:r>
            <w:r w:rsidR="00797EC9">
              <w:rPr>
                <w:rFonts w:ascii="Noto Sans" w:hAnsi="Noto Sans" w:cs="Noto Sans"/>
              </w:rPr>
              <w:t xml:space="preserve"> to the achievement of overall HR service delivery results </w:t>
            </w:r>
            <w:r w:rsidR="002D3F2E">
              <w:rPr>
                <w:rFonts w:ascii="Noto Sans" w:hAnsi="Noto Sans" w:cs="Noto Sans"/>
              </w:rPr>
              <w:t xml:space="preserve">in the country </w:t>
            </w:r>
            <w:r w:rsidR="00086C47">
              <w:rPr>
                <w:rFonts w:ascii="Noto Sans" w:hAnsi="Noto Sans" w:cs="Noto Sans"/>
              </w:rPr>
              <w:t>office,</w:t>
            </w:r>
            <w:r w:rsidR="00F538F9">
              <w:rPr>
                <w:rFonts w:ascii="Noto Sans" w:hAnsi="Noto Sans" w:cs="Noto Sans"/>
              </w:rPr>
              <w:t xml:space="preserve"> including the field offices.  His/her work will </w:t>
            </w:r>
            <w:r w:rsidR="004C3025">
              <w:rPr>
                <w:rFonts w:ascii="Noto Sans" w:hAnsi="Noto Sans" w:cs="Noto Sans"/>
              </w:rPr>
              <w:t xml:space="preserve">be performed </w:t>
            </w:r>
            <w:r w:rsidR="004E0935">
              <w:rPr>
                <w:rFonts w:ascii="Noto Sans" w:hAnsi="Noto Sans" w:cs="Noto Sans"/>
              </w:rPr>
              <w:t>with</w:t>
            </w:r>
            <w:r w:rsidR="004C3025">
              <w:rPr>
                <w:rFonts w:ascii="Noto Sans" w:hAnsi="Noto Sans" w:cs="Noto Sans"/>
              </w:rPr>
              <w:t xml:space="preserve"> some level </w:t>
            </w:r>
            <w:r w:rsidR="00086C47">
              <w:rPr>
                <w:rFonts w:ascii="Noto Sans" w:hAnsi="Noto Sans" w:cs="Noto Sans"/>
              </w:rPr>
              <w:t>of independence</w:t>
            </w:r>
            <w:r w:rsidR="00170708">
              <w:rPr>
                <w:rFonts w:ascii="Noto Sans" w:hAnsi="Noto Sans" w:cs="Noto Sans"/>
              </w:rPr>
              <w:t xml:space="preserve"> in technical</w:t>
            </w:r>
            <w:r w:rsidR="00E8127B">
              <w:rPr>
                <w:rFonts w:ascii="Noto Sans" w:hAnsi="Noto Sans" w:cs="Noto Sans"/>
              </w:rPr>
              <w:t xml:space="preserve"> tasks and with </w:t>
            </w:r>
            <w:r w:rsidR="00B27709">
              <w:rPr>
                <w:rFonts w:ascii="Noto Sans" w:hAnsi="Noto Sans" w:cs="Noto Sans"/>
              </w:rPr>
              <w:t xml:space="preserve">close supervision and consultation with </w:t>
            </w:r>
            <w:proofErr w:type="gramStart"/>
            <w:r w:rsidR="00B27709">
              <w:rPr>
                <w:rFonts w:ascii="Noto Sans" w:hAnsi="Noto Sans" w:cs="Noto Sans"/>
              </w:rPr>
              <w:t>supervisor</w:t>
            </w:r>
            <w:proofErr w:type="gramEnd"/>
            <w:r w:rsidR="00B27709">
              <w:rPr>
                <w:rFonts w:ascii="Noto Sans" w:hAnsi="Noto Sans" w:cs="Noto Sans"/>
              </w:rPr>
              <w:t xml:space="preserve"> in some of the complex and sensitive </w:t>
            </w:r>
            <w:r w:rsidR="00FD1593">
              <w:rPr>
                <w:rFonts w:ascii="Noto Sans" w:hAnsi="Noto Sans" w:cs="Noto Sans"/>
              </w:rPr>
              <w:t xml:space="preserve">research analysis, </w:t>
            </w:r>
            <w:r w:rsidR="00C20B7B">
              <w:rPr>
                <w:rFonts w:ascii="Noto Sans" w:hAnsi="Noto Sans" w:cs="Noto Sans"/>
              </w:rPr>
              <w:t xml:space="preserve">policy interpretation, </w:t>
            </w:r>
            <w:r w:rsidR="00524268">
              <w:rPr>
                <w:rFonts w:ascii="Noto Sans" w:hAnsi="Noto Sans" w:cs="Noto Sans"/>
              </w:rPr>
              <w:t>recommendations and decisions</w:t>
            </w:r>
            <w:r w:rsidR="00771BEB">
              <w:rPr>
                <w:rFonts w:ascii="Noto Sans" w:hAnsi="Noto Sans" w:cs="Noto Sans"/>
              </w:rPr>
              <w:t xml:space="preserve"> requiring </w:t>
            </w:r>
            <w:r w:rsidR="001F05AC">
              <w:rPr>
                <w:rFonts w:ascii="Noto Sans" w:hAnsi="Noto Sans" w:cs="Noto Sans"/>
              </w:rPr>
              <w:t>authoritative procedur</w:t>
            </w:r>
            <w:r w:rsidR="00320396">
              <w:rPr>
                <w:rFonts w:ascii="Noto Sans" w:hAnsi="Noto Sans" w:cs="Noto Sans"/>
              </w:rPr>
              <w:t>e</w:t>
            </w:r>
            <w:r w:rsidR="001F05AC">
              <w:rPr>
                <w:rFonts w:ascii="Noto Sans" w:hAnsi="Noto Sans" w:cs="Noto Sans"/>
              </w:rPr>
              <w:t xml:space="preserve"> </w:t>
            </w:r>
            <w:r w:rsidR="008A1D8E">
              <w:rPr>
                <w:rFonts w:ascii="Noto Sans" w:hAnsi="Noto Sans" w:cs="Noto Sans"/>
              </w:rPr>
              <w:t xml:space="preserve">and </w:t>
            </w:r>
            <w:r w:rsidR="00A87583">
              <w:rPr>
                <w:rFonts w:ascii="Noto Sans" w:hAnsi="Noto Sans" w:cs="Noto Sans"/>
              </w:rPr>
              <w:t>in</w:t>
            </w:r>
            <w:r w:rsidR="00535014">
              <w:rPr>
                <w:rFonts w:ascii="Noto Sans" w:hAnsi="Noto Sans" w:cs="Noto Sans"/>
              </w:rPr>
              <w:t xml:space="preserve">fluencing.  High </w:t>
            </w:r>
            <w:r w:rsidR="000A6C5A">
              <w:rPr>
                <w:rFonts w:ascii="Noto Sans" w:hAnsi="Noto Sans" w:cs="Noto Sans"/>
              </w:rPr>
              <w:t xml:space="preserve">level of demonstration </w:t>
            </w:r>
            <w:r w:rsidR="00815DBC">
              <w:rPr>
                <w:rFonts w:ascii="Noto Sans" w:hAnsi="Noto Sans" w:cs="Noto Sans"/>
              </w:rPr>
              <w:t xml:space="preserve">of core values impacts positively on </w:t>
            </w:r>
            <w:r w:rsidR="009438B0">
              <w:rPr>
                <w:rFonts w:ascii="Noto Sans" w:hAnsi="Noto Sans" w:cs="Noto Sans"/>
              </w:rPr>
              <w:t>client’s</w:t>
            </w:r>
            <w:r w:rsidR="00815DBC">
              <w:rPr>
                <w:rFonts w:ascii="Noto Sans" w:hAnsi="Noto Sans" w:cs="Noto Sans"/>
              </w:rPr>
              <w:t xml:space="preserve">’ </w:t>
            </w:r>
            <w:r w:rsidR="009E6C7D">
              <w:rPr>
                <w:rFonts w:ascii="Noto Sans" w:hAnsi="Noto Sans" w:cs="Noto Sans"/>
              </w:rPr>
              <w:t xml:space="preserve">sustained </w:t>
            </w:r>
            <w:r w:rsidR="00815DBC">
              <w:rPr>
                <w:rFonts w:ascii="Noto Sans" w:hAnsi="Noto Sans" w:cs="Noto Sans"/>
              </w:rPr>
              <w:t>trust in HR</w:t>
            </w:r>
            <w:r w:rsidR="00363818">
              <w:rPr>
                <w:rFonts w:ascii="Noto Sans" w:hAnsi="Noto Sans" w:cs="Noto Sans"/>
              </w:rPr>
              <w:t xml:space="preserve"> strategic business partnering</w:t>
            </w:r>
            <w:r w:rsidR="00F10B96">
              <w:rPr>
                <w:rFonts w:ascii="Noto Sans" w:hAnsi="Noto Sans" w:cs="Noto Sans"/>
              </w:rPr>
              <w:t xml:space="preserve"> services </w:t>
            </w:r>
            <w:r w:rsidR="009E6C7D">
              <w:rPr>
                <w:rFonts w:ascii="Noto Sans" w:hAnsi="Noto Sans" w:cs="Noto Sans"/>
              </w:rPr>
              <w:t xml:space="preserve">for delivering programme results of the UNICEF Nepal. </w:t>
            </w:r>
            <w:r w:rsidR="005E792C" w:rsidRPr="001843A8">
              <w:rPr>
                <w:rFonts w:ascii="Noto Sans" w:hAnsi="Noto Sans" w:cs="Noto Sans"/>
                <w:szCs w:val="20"/>
              </w:rPr>
              <w:t xml:space="preserve">The impact is thus centered on providing </w:t>
            </w:r>
            <w:r w:rsidR="00086C47" w:rsidRPr="001843A8">
              <w:rPr>
                <w:rFonts w:ascii="Noto Sans" w:hAnsi="Noto Sans" w:cs="Noto Sans"/>
                <w:szCs w:val="20"/>
              </w:rPr>
              <w:t>thorough</w:t>
            </w:r>
            <w:r w:rsidR="005E792C" w:rsidRPr="001843A8">
              <w:rPr>
                <w:rFonts w:ascii="Noto Sans" w:hAnsi="Noto Sans" w:cs="Noto Sans"/>
                <w:szCs w:val="20"/>
              </w:rPr>
              <w:t xml:space="preserve"> and accurate analysis of individual cases and processes</w:t>
            </w:r>
            <w:r w:rsidR="00713968">
              <w:rPr>
                <w:rFonts w:ascii="Noto Sans" w:hAnsi="Noto Sans" w:cs="Noto Sans"/>
                <w:szCs w:val="20"/>
              </w:rPr>
              <w:t xml:space="preserve">. </w:t>
            </w:r>
            <w:r w:rsidR="00F232CA">
              <w:rPr>
                <w:rFonts w:ascii="Noto Sans" w:hAnsi="Noto Sans" w:cs="Noto Sans"/>
              </w:rPr>
              <w:t xml:space="preserve"> </w:t>
            </w:r>
            <w:r w:rsidR="00971E59">
              <w:rPr>
                <w:rFonts w:ascii="Noto Sans" w:hAnsi="Noto Sans" w:cs="Noto Sans"/>
              </w:rPr>
              <w:t xml:space="preserve">The overall </w:t>
            </w:r>
            <w:r w:rsidR="00FC4219" w:rsidRPr="001843A8">
              <w:rPr>
                <w:rFonts w:ascii="Noto Sans" w:hAnsi="Noto Sans" w:cs="Noto Sans"/>
              </w:rPr>
              <w:t>incumbent</w:t>
            </w:r>
            <w:r w:rsidR="00971E59">
              <w:rPr>
                <w:rFonts w:ascii="Noto Sans" w:hAnsi="Noto Sans" w:cs="Noto Sans"/>
              </w:rPr>
              <w:t xml:space="preserve">’s work </w:t>
            </w:r>
            <w:r w:rsidR="00FC4219" w:rsidRPr="001843A8">
              <w:rPr>
                <w:rFonts w:ascii="Noto Sans" w:hAnsi="Noto Sans" w:cs="Noto Sans"/>
              </w:rPr>
              <w:t>strengthens the supervisor’s capacity in effectively and efficiently executing all human resource services and tasks</w:t>
            </w:r>
            <w:r w:rsidR="00086C47">
              <w:rPr>
                <w:rFonts w:ascii="Noto Sans" w:hAnsi="Noto Sans" w:cs="Noto Sans"/>
              </w:rPr>
              <w:t xml:space="preserve"> in a country office</w:t>
            </w:r>
            <w:r w:rsidR="00D87018">
              <w:rPr>
                <w:rFonts w:ascii="Noto Sans" w:hAnsi="Noto Sans" w:cs="Noto Sans"/>
              </w:rPr>
              <w:t>.</w:t>
            </w:r>
          </w:p>
          <w:p w14:paraId="0D61E46E" w14:textId="77777777" w:rsidR="00661408" w:rsidRPr="007A5C63" w:rsidRDefault="00661408" w:rsidP="008E20E6">
            <w:pPr>
              <w:autoSpaceDE w:val="0"/>
              <w:autoSpaceDN w:val="0"/>
              <w:jc w:val="both"/>
              <w:rPr>
                <w:rFonts w:ascii="Noto Sans" w:hAnsi="Noto Sans" w:cs="Noto Sans"/>
                <w:color w:val="FF0000"/>
                <w:sz w:val="18"/>
                <w:szCs w:val="18"/>
              </w:rPr>
            </w:pPr>
          </w:p>
        </w:tc>
      </w:tr>
    </w:tbl>
    <w:p w14:paraId="679628ED" w14:textId="77777777" w:rsidR="0009761E" w:rsidRDefault="0009761E">
      <w:pPr>
        <w:rPr>
          <w:rFonts w:ascii="Noto Sans" w:hAnsi="Noto Sans" w:cs="Noto Sans"/>
          <w:sz w:val="18"/>
          <w:szCs w:val="18"/>
        </w:rPr>
      </w:pPr>
    </w:p>
    <w:p w14:paraId="305A97F4" w14:textId="77777777" w:rsidR="00B436E8" w:rsidRDefault="00B436E8">
      <w:pPr>
        <w:rPr>
          <w:rFonts w:ascii="Noto Sans" w:hAnsi="Noto Sans" w:cs="Noto Sans"/>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000" w:firstRow="0" w:lastRow="0" w:firstColumn="0" w:lastColumn="0" w:noHBand="0" w:noVBand="0"/>
      </w:tblPr>
      <w:tblGrid>
        <w:gridCol w:w="8630"/>
      </w:tblGrid>
      <w:tr w:rsidR="00B436E8" w:rsidRPr="007A5C63" w14:paraId="0CDA77D5" w14:textId="77777777" w:rsidTr="004B1272">
        <w:tc>
          <w:tcPr>
            <w:tcW w:w="8856" w:type="dxa"/>
            <w:tcBorders>
              <w:bottom w:val="single" w:sz="4" w:space="0" w:color="auto"/>
            </w:tcBorders>
            <w:shd w:val="clear" w:color="auto" w:fill="E0E0E0"/>
          </w:tcPr>
          <w:p w14:paraId="4B56864C" w14:textId="77777777" w:rsidR="00B436E8" w:rsidRPr="007A5C63" w:rsidRDefault="00B436E8" w:rsidP="004B1272">
            <w:pPr>
              <w:pStyle w:val="Heading1"/>
              <w:rPr>
                <w:rFonts w:ascii="Noto Sans" w:hAnsi="Noto Sans" w:cs="Noto Sans"/>
                <w:sz w:val="18"/>
                <w:szCs w:val="18"/>
              </w:rPr>
            </w:pPr>
          </w:p>
          <w:p w14:paraId="516AE4DB" w14:textId="35D2601F" w:rsidR="00B436E8" w:rsidRPr="007A5C63" w:rsidRDefault="00B436E8" w:rsidP="004B1272">
            <w:pPr>
              <w:pStyle w:val="Heading1"/>
              <w:rPr>
                <w:rFonts w:ascii="Noto Sans" w:hAnsi="Noto Sans" w:cs="Noto Sans"/>
                <w:b w:val="0"/>
                <w:bCs w:val="0"/>
                <w:i/>
                <w:iCs/>
                <w:sz w:val="18"/>
                <w:szCs w:val="18"/>
              </w:rPr>
            </w:pPr>
            <w:r w:rsidRPr="007A5C63">
              <w:rPr>
                <w:rFonts w:ascii="Noto Sans" w:hAnsi="Noto Sans" w:cs="Noto Sans"/>
                <w:sz w:val="18"/>
                <w:szCs w:val="18"/>
              </w:rPr>
              <w:t xml:space="preserve">V. </w:t>
            </w:r>
            <w:r>
              <w:rPr>
                <w:rFonts w:ascii="Noto Sans" w:hAnsi="Noto Sans" w:cs="Noto Sans"/>
                <w:sz w:val="18"/>
                <w:szCs w:val="18"/>
              </w:rPr>
              <w:t>Capabilities Required</w:t>
            </w:r>
            <w:r w:rsidRPr="007A5C63">
              <w:rPr>
                <w:rFonts w:ascii="Noto Sans" w:hAnsi="Noto Sans" w:cs="Noto Sans"/>
                <w:sz w:val="18"/>
                <w:szCs w:val="18"/>
              </w:rPr>
              <w:t xml:space="preserve"> </w:t>
            </w:r>
            <w:r w:rsidR="00B741D1">
              <w:rPr>
                <w:rFonts w:ascii="Noto Sans" w:hAnsi="Noto Sans" w:cs="Noto Sans"/>
                <w:sz w:val="18"/>
                <w:szCs w:val="18"/>
              </w:rPr>
              <w:t xml:space="preserve"> </w:t>
            </w:r>
          </w:p>
        </w:tc>
      </w:tr>
      <w:tr w:rsidR="00B436E8" w:rsidRPr="007A5C63" w14:paraId="1A4362B5" w14:textId="77777777" w:rsidTr="004B1272">
        <w:tc>
          <w:tcPr>
            <w:tcW w:w="8856" w:type="dxa"/>
          </w:tcPr>
          <w:p w14:paraId="3433EACA" w14:textId="77777777" w:rsidR="00B436E8" w:rsidRPr="007A5C63" w:rsidRDefault="00B436E8" w:rsidP="004B1272">
            <w:pPr>
              <w:jc w:val="both"/>
              <w:rPr>
                <w:rFonts w:ascii="Noto Sans" w:hAnsi="Noto Sans" w:cs="Noto Sans"/>
                <w:color w:val="FF0000"/>
                <w:sz w:val="18"/>
                <w:szCs w:val="18"/>
              </w:rPr>
            </w:pPr>
          </w:p>
          <w:p w14:paraId="4C357FFC" w14:textId="401CD781" w:rsidR="00B436E8" w:rsidRPr="007A5C63" w:rsidRDefault="00DF3B37" w:rsidP="004B1272">
            <w:pPr>
              <w:autoSpaceDE w:val="0"/>
              <w:autoSpaceDN w:val="0"/>
              <w:jc w:val="both"/>
              <w:rPr>
                <w:rFonts w:ascii="Noto Sans" w:hAnsi="Noto Sans" w:cs="Noto Sans"/>
                <w:color w:val="FF0000"/>
                <w:sz w:val="18"/>
                <w:szCs w:val="18"/>
              </w:rPr>
            </w:pPr>
            <w:r w:rsidRPr="001843A8">
              <w:rPr>
                <w:rFonts w:ascii="Noto Sans" w:hAnsi="Noto Sans" w:cs="Noto Sans"/>
                <w:szCs w:val="20"/>
              </w:rPr>
              <w:t xml:space="preserve">The </w:t>
            </w:r>
            <w:r w:rsidR="008B4925">
              <w:rPr>
                <w:rFonts w:ascii="Noto Sans" w:hAnsi="Noto Sans" w:cs="Noto Sans"/>
                <w:szCs w:val="20"/>
              </w:rPr>
              <w:t xml:space="preserve">position is </w:t>
            </w:r>
            <w:r w:rsidR="000B17A1">
              <w:rPr>
                <w:rFonts w:ascii="Noto Sans" w:hAnsi="Noto Sans" w:cs="Noto Sans"/>
                <w:szCs w:val="20"/>
              </w:rPr>
              <w:t xml:space="preserve">at the top level of GS category, thus comes with </w:t>
            </w:r>
            <w:r w:rsidR="0052272F">
              <w:rPr>
                <w:rFonts w:ascii="Noto Sans" w:hAnsi="Noto Sans" w:cs="Noto Sans"/>
                <w:szCs w:val="20"/>
              </w:rPr>
              <w:t xml:space="preserve">some </w:t>
            </w:r>
            <w:r w:rsidR="000B17A1">
              <w:rPr>
                <w:rFonts w:ascii="Noto Sans" w:hAnsi="Noto Sans" w:cs="Noto Sans"/>
                <w:szCs w:val="20"/>
              </w:rPr>
              <w:t xml:space="preserve">expectation </w:t>
            </w:r>
            <w:r w:rsidR="00D711B9">
              <w:rPr>
                <w:rFonts w:ascii="Noto Sans" w:hAnsi="Noto Sans" w:cs="Noto Sans"/>
                <w:szCs w:val="20"/>
              </w:rPr>
              <w:t xml:space="preserve">of working independently </w:t>
            </w:r>
            <w:r w:rsidR="00071F75">
              <w:rPr>
                <w:rFonts w:ascii="Noto Sans" w:hAnsi="Noto Sans" w:cs="Noto Sans"/>
                <w:szCs w:val="20"/>
              </w:rPr>
              <w:t>on assigned responsibilities with expected high level of efficiency and efficacy</w:t>
            </w:r>
            <w:r w:rsidR="00DC2CB4">
              <w:rPr>
                <w:rFonts w:ascii="Noto Sans" w:hAnsi="Noto Sans" w:cs="Noto Sans"/>
                <w:szCs w:val="20"/>
              </w:rPr>
              <w:t>, accurate analysis</w:t>
            </w:r>
            <w:r w:rsidR="005E073B">
              <w:rPr>
                <w:rFonts w:ascii="Noto Sans" w:hAnsi="Noto Sans" w:cs="Noto Sans"/>
                <w:szCs w:val="20"/>
              </w:rPr>
              <w:t xml:space="preserve">, </w:t>
            </w:r>
            <w:r w:rsidR="00E9664C">
              <w:rPr>
                <w:rFonts w:ascii="Noto Sans" w:hAnsi="Noto Sans" w:cs="Noto Sans"/>
                <w:szCs w:val="20"/>
              </w:rPr>
              <w:t xml:space="preserve">quality </w:t>
            </w:r>
            <w:r w:rsidR="00077F30">
              <w:rPr>
                <w:rFonts w:ascii="Noto Sans" w:hAnsi="Noto Sans" w:cs="Noto Sans"/>
                <w:szCs w:val="20"/>
              </w:rPr>
              <w:t xml:space="preserve">work and thorough </w:t>
            </w:r>
            <w:r w:rsidR="00E9664C">
              <w:rPr>
                <w:rFonts w:ascii="Noto Sans" w:hAnsi="Noto Sans" w:cs="Noto Sans"/>
                <w:szCs w:val="20"/>
              </w:rPr>
              <w:t xml:space="preserve">self-review of </w:t>
            </w:r>
            <w:r w:rsidR="00A330DF">
              <w:rPr>
                <w:rFonts w:ascii="Noto Sans" w:hAnsi="Noto Sans" w:cs="Noto Sans"/>
                <w:szCs w:val="20"/>
              </w:rPr>
              <w:t>work</w:t>
            </w:r>
            <w:r w:rsidR="00D06EE8">
              <w:rPr>
                <w:rFonts w:ascii="Noto Sans" w:hAnsi="Noto Sans" w:cs="Noto Sans"/>
                <w:szCs w:val="20"/>
              </w:rPr>
              <w:t>.</w:t>
            </w:r>
            <w:r w:rsidR="00517691">
              <w:rPr>
                <w:rFonts w:ascii="Noto Sans" w:hAnsi="Noto Sans" w:cs="Noto Sans"/>
                <w:szCs w:val="20"/>
              </w:rPr>
              <w:t xml:space="preserve"> </w:t>
            </w:r>
            <w:proofErr w:type="gramStart"/>
            <w:r w:rsidR="00D06EE8">
              <w:rPr>
                <w:rFonts w:ascii="Noto Sans" w:hAnsi="Noto Sans" w:cs="Noto Sans"/>
                <w:szCs w:val="20"/>
              </w:rPr>
              <w:t>Incumbent</w:t>
            </w:r>
            <w:proofErr w:type="gramEnd"/>
            <w:r w:rsidR="00D06EE8">
              <w:rPr>
                <w:rFonts w:ascii="Noto Sans" w:hAnsi="Noto Sans" w:cs="Noto Sans"/>
                <w:szCs w:val="20"/>
              </w:rPr>
              <w:t xml:space="preserve"> must </w:t>
            </w:r>
            <w:r w:rsidR="002672C7">
              <w:rPr>
                <w:rFonts w:ascii="Noto Sans" w:hAnsi="Noto Sans" w:cs="Noto Sans"/>
                <w:szCs w:val="20"/>
              </w:rPr>
              <w:t xml:space="preserve">have solid </w:t>
            </w:r>
            <w:r w:rsidR="00D06EE8">
              <w:rPr>
                <w:rFonts w:ascii="Noto Sans" w:hAnsi="Noto Sans" w:cs="Noto Sans"/>
                <w:szCs w:val="20"/>
              </w:rPr>
              <w:t>technical</w:t>
            </w:r>
            <w:r w:rsidR="003651D7">
              <w:rPr>
                <w:rFonts w:ascii="Noto Sans" w:hAnsi="Noto Sans" w:cs="Noto Sans"/>
                <w:szCs w:val="20"/>
              </w:rPr>
              <w:t xml:space="preserve"> </w:t>
            </w:r>
            <w:r w:rsidR="002672C7">
              <w:rPr>
                <w:rFonts w:ascii="Noto Sans" w:hAnsi="Noto Sans" w:cs="Noto Sans"/>
                <w:szCs w:val="20"/>
              </w:rPr>
              <w:t xml:space="preserve">knowledge and practical </w:t>
            </w:r>
            <w:r w:rsidR="000B2001">
              <w:rPr>
                <w:rFonts w:ascii="Noto Sans" w:hAnsi="Noto Sans" w:cs="Noto Sans"/>
                <w:szCs w:val="20"/>
              </w:rPr>
              <w:t xml:space="preserve">country office </w:t>
            </w:r>
            <w:r w:rsidR="002672C7">
              <w:rPr>
                <w:rFonts w:ascii="Noto Sans" w:hAnsi="Noto Sans" w:cs="Noto Sans"/>
                <w:szCs w:val="20"/>
              </w:rPr>
              <w:t>experienc</w:t>
            </w:r>
            <w:r w:rsidR="000B2001">
              <w:rPr>
                <w:rFonts w:ascii="Noto Sans" w:hAnsi="Noto Sans" w:cs="Noto Sans"/>
                <w:szCs w:val="20"/>
              </w:rPr>
              <w:t>e</w:t>
            </w:r>
            <w:r w:rsidR="00D06EE8">
              <w:rPr>
                <w:rFonts w:ascii="Noto Sans" w:hAnsi="Noto Sans" w:cs="Noto Sans"/>
                <w:szCs w:val="20"/>
              </w:rPr>
              <w:t xml:space="preserve"> </w:t>
            </w:r>
            <w:r w:rsidR="001D7A2B">
              <w:rPr>
                <w:rFonts w:ascii="Noto Sans" w:hAnsi="Noto Sans" w:cs="Noto Sans"/>
                <w:szCs w:val="20"/>
              </w:rPr>
              <w:t>to provide</w:t>
            </w:r>
            <w:r w:rsidR="00517691">
              <w:rPr>
                <w:rFonts w:ascii="Noto Sans" w:hAnsi="Noto Sans" w:cs="Noto Sans"/>
                <w:szCs w:val="20"/>
              </w:rPr>
              <w:t xml:space="preserve"> </w:t>
            </w:r>
            <w:r w:rsidR="000B2001">
              <w:rPr>
                <w:rFonts w:ascii="Noto Sans" w:hAnsi="Noto Sans" w:cs="Noto Sans"/>
                <w:szCs w:val="20"/>
              </w:rPr>
              <w:t xml:space="preserve">contexualized </w:t>
            </w:r>
            <w:r w:rsidR="00517691">
              <w:rPr>
                <w:rFonts w:ascii="Noto Sans" w:hAnsi="Noto Sans" w:cs="Noto Sans"/>
                <w:szCs w:val="20"/>
              </w:rPr>
              <w:t>guidance to clients</w:t>
            </w:r>
            <w:r w:rsidR="00CB4B05">
              <w:rPr>
                <w:rFonts w:ascii="Noto Sans" w:hAnsi="Noto Sans" w:cs="Noto Sans"/>
                <w:szCs w:val="20"/>
              </w:rPr>
              <w:t xml:space="preserve"> on policies, systems, </w:t>
            </w:r>
            <w:r w:rsidR="00890E28">
              <w:rPr>
                <w:rFonts w:ascii="Noto Sans" w:hAnsi="Noto Sans" w:cs="Noto Sans"/>
                <w:szCs w:val="20"/>
              </w:rPr>
              <w:t xml:space="preserve">entitlements and </w:t>
            </w:r>
            <w:r w:rsidR="00C11FC9">
              <w:rPr>
                <w:rFonts w:ascii="Noto Sans" w:hAnsi="Noto Sans" w:cs="Noto Sans"/>
                <w:szCs w:val="20"/>
              </w:rPr>
              <w:t>problem-solving</w:t>
            </w:r>
            <w:r w:rsidR="0011235A">
              <w:rPr>
                <w:rFonts w:ascii="Noto Sans" w:hAnsi="Noto Sans" w:cs="Noto Sans"/>
                <w:szCs w:val="20"/>
              </w:rPr>
              <w:t xml:space="preserve"> ability</w:t>
            </w:r>
            <w:r w:rsidR="00C11FC9">
              <w:rPr>
                <w:rFonts w:ascii="Noto Sans" w:hAnsi="Noto Sans" w:cs="Noto Sans"/>
                <w:szCs w:val="20"/>
              </w:rPr>
              <w:t xml:space="preserve"> and </w:t>
            </w:r>
            <w:r w:rsidR="0027099B">
              <w:rPr>
                <w:rFonts w:ascii="Noto Sans" w:hAnsi="Noto Sans" w:cs="Noto Sans"/>
                <w:szCs w:val="20"/>
              </w:rPr>
              <w:t xml:space="preserve">other support. </w:t>
            </w:r>
            <w:r w:rsidR="00077F30">
              <w:rPr>
                <w:rFonts w:ascii="Noto Sans" w:hAnsi="Noto Sans" w:cs="Noto Sans"/>
                <w:szCs w:val="20"/>
              </w:rPr>
              <w:t xml:space="preserve"> </w:t>
            </w:r>
            <w:r w:rsidR="00A87AF9">
              <w:rPr>
                <w:rFonts w:ascii="Noto Sans" w:hAnsi="Noto Sans" w:cs="Noto Sans"/>
                <w:szCs w:val="20"/>
              </w:rPr>
              <w:t>Timely consultation with supervisor</w:t>
            </w:r>
            <w:r w:rsidR="00F95D92">
              <w:rPr>
                <w:rFonts w:ascii="Noto Sans" w:hAnsi="Noto Sans" w:cs="Noto Sans"/>
                <w:szCs w:val="20"/>
              </w:rPr>
              <w:t xml:space="preserve"> on complex cases should be </w:t>
            </w:r>
            <w:r w:rsidR="00A84B4F">
              <w:rPr>
                <w:rFonts w:ascii="Noto Sans" w:hAnsi="Noto Sans" w:cs="Noto Sans"/>
                <w:szCs w:val="20"/>
              </w:rPr>
              <w:t xml:space="preserve">ensured. </w:t>
            </w:r>
            <w:r>
              <w:rPr>
                <w:rFonts w:ascii="Noto Sans" w:hAnsi="Noto Sans" w:cs="Noto Sans"/>
              </w:rPr>
              <w:t xml:space="preserve">The overall </w:t>
            </w:r>
            <w:r w:rsidRPr="001843A8">
              <w:rPr>
                <w:rFonts w:ascii="Noto Sans" w:hAnsi="Noto Sans" w:cs="Noto Sans"/>
              </w:rPr>
              <w:t>incumbent</w:t>
            </w:r>
            <w:r>
              <w:rPr>
                <w:rFonts w:ascii="Noto Sans" w:hAnsi="Noto Sans" w:cs="Noto Sans"/>
              </w:rPr>
              <w:t xml:space="preserve">’s work </w:t>
            </w:r>
            <w:r w:rsidRPr="001843A8">
              <w:rPr>
                <w:rFonts w:ascii="Noto Sans" w:hAnsi="Noto Sans" w:cs="Noto Sans"/>
              </w:rPr>
              <w:t>strengthens the supervisor’s capacity in effectively and efficiently executing all human resource services</w:t>
            </w:r>
            <w:r w:rsidR="00616A2C">
              <w:rPr>
                <w:rFonts w:ascii="Noto Sans" w:hAnsi="Noto Sans" w:cs="Noto Sans"/>
              </w:rPr>
              <w:t xml:space="preserve">, </w:t>
            </w:r>
            <w:r w:rsidR="00C2746C">
              <w:rPr>
                <w:rFonts w:ascii="Noto Sans" w:hAnsi="Noto Sans" w:cs="Noto Sans"/>
              </w:rPr>
              <w:t xml:space="preserve">contributes to overall </w:t>
            </w:r>
            <w:r w:rsidR="00773013">
              <w:rPr>
                <w:rFonts w:ascii="Noto Sans" w:hAnsi="Noto Sans" w:cs="Noto Sans"/>
              </w:rPr>
              <w:t xml:space="preserve">good </w:t>
            </w:r>
            <w:r w:rsidR="00616A2C">
              <w:rPr>
                <w:rFonts w:ascii="Noto Sans" w:hAnsi="Noto Sans" w:cs="Noto Sans"/>
              </w:rPr>
              <w:t xml:space="preserve">people management </w:t>
            </w:r>
            <w:r w:rsidR="00EA30DA">
              <w:rPr>
                <w:rFonts w:ascii="Noto Sans" w:hAnsi="Noto Sans" w:cs="Noto Sans"/>
              </w:rPr>
              <w:t>in the country office</w:t>
            </w:r>
            <w:r w:rsidR="00773013">
              <w:rPr>
                <w:rFonts w:ascii="Noto Sans" w:hAnsi="Noto Sans" w:cs="Noto Sans"/>
              </w:rPr>
              <w:t xml:space="preserve">, which </w:t>
            </w:r>
            <w:r w:rsidR="00F4499A">
              <w:rPr>
                <w:rFonts w:ascii="Noto Sans" w:hAnsi="Noto Sans" w:cs="Noto Sans"/>
              </w:rPr>
              <w:t xml:space="preserve">is </w:t>
            </w:r>
            <w:r w:rsidR="009C3464">
              <w:rPr>
                <w:rFonts w:ascii="Noto Sans" w:hAnsi="Noto Sans" w:cs="Noto Sans"/>
              </w:rPr>
              <w:t xml:space="preserve">fundamental and </w:t>
            </w:r>
            <w:r w:rsidR="00F4499A">
              <w:rPr>
                <w:rFonts w:ascii="Noto Sans" w:hAnsi="Noto Sans" w:cs="Noto Sans"/>
              </w:rPr>
              <w:t xml:space="preserve">indispensable for </w:t>
            </w:r>
            <w:r w:rsidR="009C3464">
              <w:rPr>
                <w:rFonts w:ascii="Noto Sans" w:hAnsi="Noto Sans" w:cs="Noto Sans"/>
              </w:rPr>
              <w:t>implementing programmes and achieving target results for children in Nepal.</w:t>
            </w:r>
          </w:p>
          <w:p w14:paraId="45EFC41D" w14:textId="77777777" w:rsidR="00B436E8" w:rsidRPr="007A5C63" w:rsidRDefault="00B436E8" w:rsidP="004B1272">
            <w:pPr>
              <w:autoSpaceDE w:val="0"/>
              <w:autoSpaceDN w:val="0"/>
              <w:jc w:val="both"/>
              <w:rPr>
                <w:rFonts w:ascii="Noto Sans" w:hAnsi="Noto Sans" w:cs="Noto Sans"/>
                <w:color w:val="FF0000"/>
                <w:sz w:val="18"/>
                <w:szCs w:val="18"/>
              </w:rPr>
            </w:pPr>
          </w:p>
        </w:tc>
      </w:tr>
    </w:tbl>
    <w:p w14:paraId="15575FC2" w14:textId="77777777" w:rsidR="00B436E8" w:rsidRDefault="00B436E8">
      <w:pPr>
        <w:rPr>
          <w:rFonts w:ascii="Noto Sans" w:hAnsi="Noto Sans" w:cs="Noto Sans"/>
          <w:sz w:val="18"/>
          <w:szCs w:val="18"/>
        </w:rPr>
      </w:pPr>
    </w:p>
    <w:tbl>
      <w:tblPr>
        <w:tblW w:w="8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000" w:firstRow="0" w:lastRow="0" w:firstColumn="0" w:lastColumn="0" w:noHBand="0" w:noVBand="0"/>
      </w:tblPr>
      <w:tblGrid>
        <w:gridCol w:w="8635"/>
      </w:tblGrid>
      <w:tr w:rsidR="00E067FB" w:rsidRPr="007A5C63" w14:paraId="34892CAB" w14:textId="77777777" w:rsidTr="00E067FB">
        <w:tc>
          <w:tcPr>
            <w:tcW w:w="8635" w:type="dxa"/>
            <w:shd w:val="clear" w:color="auto" w:fill="E0E0E0"/>
          </w:tcPr>
          <w:p w14:paraId="61D42FE4" w14:textId="3B7BD511" w:rsidR="00E067FB" w:rsidRPr="007A5C63" w:rsidRDefault="00E067FB" w:rsidP="00E067FB">
            <w:pPr>
              <w:keepNext/>
              <w:outlineLvl w:val="0"/>
              <w:rPr>
                <w:rFonts w:ascii="Noto Sans" w:hAnsi="Noto Sans" w:cs="Noto Sans"/>
                <w:b/>
                <w:bCs/>
                <w:sz w:val="18"/>
                <w:szCs w:val="18"/>
              </w:rPr>
            </w:pPr>
            <w:r w:rsidRPr="007A5C63">
              <w:rPr>
                <w:rFonts w:ascii="Noto Sans" w:hAnsi="Noto Sans" w:cs="Noto Sans"/>
                <w:b/>
                <w:bCs/>
                <w:sz w:val="18"/>
                <w:szCs w:val="18"/>
              </w:rPr>
              <w:lastRenderedPageBreak/>
              <w:t>V</w:t>
            </w:r>
            <w:r w:rsidR="00B436E8">
              <w:rPr>
                <w:rFonts w:ascii="Noto Sans" w:hAnsi="Noto Sans" w:cs="Noto Sans"/>
                <w:b/>
                <w:bCs/>
                <w:sz w:val="18"/>
                <w:szCs w:val="18"/>
              </w:rPr>
              <w:t>I</w:t>
            </w:r>
            <w:r w:rsidRPr="007A5C63">
              <w:rPr>
                <w:rFonts w:ascii="Noto Sans" w:hAnsi="Noto Sans" w:cs="Noto Sans"/>
                <w:b/>
                <w:bCs/>
                <w:sz w:val="18"/>
                <w:szCs w:val="18"/>
              </w:rPr>
              <w:t>. UNICEF values and competency Required (based on the updated Framework)</w:t>
            </w:r>
          </w:p>
          <w:p w14:paraId="01E475D5" w14:textId="77777777" w:rsidR="00E067FB" w:rsidRPr="007A5C63" w:rsidRDefault="00E067FB" w:rsidP="00E067FB">
            <w:pPr>
              <w:rPr>
                <w:rFonts w:ascii="Noto Sans" w:hAnsi="Noto Sans" w:cs="Noto Sans"/>
                <w:b/>
                <w:bCs/>
                <w:sz w:val="18"/>
                <w:szCs w:val="18"/>
              </w:rPr>
            </w:pPr>
          </w:p>
        </w:tc>
      </w:tr>
      <w:tr w:rsidR="00E067FB" w:rsidRPr="007A5C63" w14:paraId="59EF5708" w14:textId="77777777" w:rsidTr="00E067FB">
        <w:trPr>
          <w:cantSplit/>
          <w:trHeight w:val="353"/>
        </w:trPr>
        <w:tc>
          <w:tcPr>
            <w:tcW w:w="8635" w:type="dxa"/>
          </w:tcPr>
          <w:p w14:paraId="06711122" w14:textId="77777777" w:rsidR="00E067FB" w:rsidRPr="005A0518" w:rsidRDefault="00E067FB" w:rsidP="00E067FB">
            <w:pPr>
              <w:jc w:val="both"/>
              <w:rPr>
                <w:rFonts w:ascii="Noto Sans" w:hAnsi="Noto Sans" w:cs="Noto Sans"/>
                <w:b/>
                <w:bCs/>
                <w:szCs w:val="20"/>
                <w:u w:val="single"/>
              </w:rPr>
            </w:pPr>
            <w:r w:rsidRPr="007A5C63">
              <w:rPr>
                <w:rFonts w:ascii="Noto Sans" w:hAnsi="Noto Sans" w:cs="Noto Sans"/>
                <w:b/>
                <w:bCs/>
                <w:sz w:val="18"/>
                <w:szCs w:val="18"/>
              </w:rPr>
              <w:t xml:space="preserve">i) </w:t>
            </w:r>
            <w:r w:rsidRPr="005A0518">
              <w:rPr>
                <w:rFonts w:ascii="Noto Sans" w:hAnsi="Noto Sans" w:cs="Noto Sans"/>
                <w:b/>
                <w:bCs/>
                <w:szCs w:val="20"/>
                <w:u w:val="single"/>
              </w:rPr>
              <w:t xml:space="preserve">Core Values </w:t>
            </w:r>
          </w:p>
          <w:p w14:paraId="4CD94606" w14:textId="77777777" w:rsidR="00E067FB" w:rsidRPr="005A0518" w:rsidRDefault="00E067FB" w:rsidP="00E067FB">
            <w:pPr>
              <w:numPr>
                <w:ilvl w:val="0"/>
                <w:numId w:val="37"/>
              </w:numPr>
              <w:jc w:val="both"/>
              <w:rPr>
                <w:rFonts w:ascii="Noto Sans" w:hAnsi="Noto Sans" w:cs="Noto Sans"/>
                <w:bCs/>
                <w:szCs w:val="20"/>
              </w:rPr>
            </w:pPr>
            <w:r w:rsidRPr="005A0518">
              <w:rPr>
                <w:rFonts w:ascii="Noto Sans" w:hAnsi="Noto Sans" w:cs="Noto Sans"/>
                <w:bCs/>
                <w:szCs w:val="20"/>
              </w:rPr>
              <w:t xml:space="preserve">Care </w:t>
            </w:r>
          </w:p>
          <w:p w14:paraId="46602600" w14:textId="77777777" w:rsidR="00E067FB" w:rsidRPr="005A0518" w:rsidRDefault="00E067FB" w:rsidP="00E067FB">
            <w:pPr>
              <w:numPr>
                <w:ilvl w:val="0"/>
                <w:numId w:val="37"/>
              </w:numPr>
              <w:jc w:val="both"/>
              <w:rPr>
                <w:rFonts w:ascii="Noto Sans" w:hAnsi="Noto Sans" w:cs="Noto Sans"/>
                <w:bCs/>
                <w:szCs w:val="20"/>
              </w:rPr>
            </w:pPr>
            <w:r w:rsidRPr="005A0518">
              <w:rPr>
                <w:rFonts w:ascii="Noto Sans" w:hAnsi="Noto Sans" w:cs="Noto Sans"/>
                <w:bCs/>
                <w:szCs w:val="20"/>
              </w:rPr>
              <w:t>Respect</w:t>
            </w:r>
          </w:p>
          <w:p w14:paraId="719EB553" w14:textId="77777777" w:rsidR="00E067FB" w:rsidRPr="005A0518" w:rsidRDefault="00E067FB" w:rsidP="00E067FB">
            <w:pPr>
              <w:numPr>
                <w:ilvl w:val="0"/>
                <w:numId w:val="37"/>
              </w:numPr>
              <w:jc w:val="both"/>
              <w:rPr>
                <w:rFonts w:ascii="Noto Sans" w:hAnsi="Noto Sans" w:cs="Noto Sans"/>
                <w:bCs/>
                <w:szCs w:val="20"/>
              </w:rPr>
            </w:pPr>
            <w:r w:rsidRPr="005A0518">
              <w:rPr>
                <w:rFonts w:ascii="Noto Sans" w:hAnsi="Noto Sans" w:cs="Noto Sans"/>
                <w:bCs/>
                <w:szCs w:val="20"/>
              </w:rPr>
              <w:t>Integrity</w:t>
            </w:r>
          </w:p>
          <w:p w14:paraId="709F1D7F" w14:textId="77777777" w:rsidR="00E067FB" w:rsidRPr="005A0518" w:rsidRDefault="00E067FB" w:rsidP="00E067FB">
            <w:pPr>
              <w:numPr>
                <w:ilvl w:val="0"/>
                <w:numId w:val="37"/>
              </w:numPr>
              <w:jc w:val="both"/>
              <w:rPr>
                <w:rFonts w:ascii="Noto Sans" w:hAnsi="Noto Sans" w:cs="Noto Sans"/>
                <w:bCs/>
                <w:szCs w:val="20"/>
              </w:rPr>
            </w:pPr>
            <w:r w:rsidRPr="005A0518">
              <w:rPr>
                <w:rFonts w:ascii="Noto Sans" w:hAnsi="Noto Sans" w:cs="Noto Sans"/>
                <w:bCs/>
                <w:szCs w:val="20"/>
              </w:rPr>
              <w:t>Trust</w:t>
            </w:r>
          </w:p>
          <w:p w14:paraId="233B8427" w14:textId="77777777" w:rsidR="00E067FB" w:rsidRPr="005A0518" w:rsidRDefault="00E067FB" w:rsidP="00E067FB">
            <w:pPr>
              <w:numPr>
                <w:ilvl w:val="0"/>
                <w:numId w:val="37"/>
              </w:numPr>
              <w:jc w:val="both"/>
              <w:rPr>
                <w:rFonts w:ascii="Noto Sans" w:hAnsi="Noto Sans" w:cs="Noto Sans"/>
                <w:bCs/>
                <w:szCs w:val="20"/>
              </w:rPr>
            </w:pPr>
            <w:r w:rsidRPr="005A0518">
              <w:rPr>
                <w:rFonts w:ascii="Noto Sans" w:hAnsi="Noto Sans" w:cs="Noto Sans"/>
                <w:bCs/>
                <w:szCs w:val="20"/>
              </w:rPr>
              <w:t>Accountability</w:t>
            </w:r>
          </w:p>
          <w:p w14:paraId="3D499F1D" w14:textId="77777777" w:rsidR="00E067FB" w:rsidRPr="005A0518" w:rsidRDefault="00E067FB" w:rsidP="00E067FB">
            <w:pPr>
              <w:numPr>
                <w:ilvl w:val="0"/>
                <w:numId w:val="37"/>
              </w:numPr>
              <w:jc w:val="both"/>
              <w:rPr>
                <w:rFonts w:ascii="Noto Sans" w:hAnsi="Noto Sans" w:cs="Noto Sans"/>
                <w:bCs/>
                <w:szCs w:val="20"/>
              </w:rPr>
            </w:pPr>
            <w:r w:rsidRPr="005A0518">
              <w:rPr>
                <w:rFonts w:ascii="Noto Sans" w:hAnsi="Noto Sans" w:cs="Noto Sans"/>
                <w:bCs/>
                <w:szCs w:val="20"/>
              </w:rPr>
              <w:t>Sustainability</w:t>
            </w:r>
          </w:p>
          <w:p w14:paraId="4C69F84C" w14:textId="77777777" w:rsidR="00E067FB" w:rsidRPr="005A0518" w:rsidRDefault="00E067FB" w:rsidP="00E067FB">
            <w:pPr>
              <w:ind w:left="720"/>
              <w:jc w:val="both"/>
              <w:rPr>
                <w:rFonts w:ascii="Noto Sans" w:hAnsi="Noto Sans" w:cs="Noto Sans"/>
                <w:bCs/>
                <w:szCs w:val="20"/>
              </w:rPr>
            </w:pPr>
          </w:p>
          <w:p w14:paraId="6724FA0C" w14:textId="05590CDA" w:rsidR="00E067FB" w:rsidRPr="005A0518" w:rsidRDefault="00E067FB" w:rsidP="00D41148">
            <w:pPr>
              <w:jc w:val="both"/>
              <w:rPr>
                <w:rFonts w:ascii="Noto Sans" w:eastAsia="Arial" w:hAnsi="Noto Sans" w:cs="Noto Sans"/>
                <w:b/>
                <w:bCs/>
                <w:color w:val="000000"/>
                <w:szCs w:val="20"/>
                <w:u w:val="single"/>
              </w:rPr>
            </w:pPr>
            <w:r w:rsidRPr="005A0518">
              <w:rPr>
                <w:rFonts w:ascii="Noto Sans" w:hAnsi="Noto Sans" w:cs="Noto Sans"/>
                <w:b/>
                <w:bCs/>
                <w:szCs w:val="20"/>
              </w:rPr>
              <w:t xml:space="preserve">ii) </w:t>
            </w:r>
            <w:r w:rsidRPr="005A0518">
              <w:rPr>
                <w:rFonts w:ascii="Noto Sans" w:eastAsia="Arial" w:hAnsi="Noto Sans" w:cs="Noto Sans"/>
                <w:b/>
                <w:bCs/>
                <w:szCs w:val="20"/>
              </w:rPr>
              <w:t xml:space="preserve"> </w:t>
            </w:r>
            <w:r w:rsidRPr="005A0518">
              <w:rPr>
                <w:rFonts w:ascii="Noto Sans" w:eastAsia="Arial" w:hAnsi="Noto Sans" w:cs="Noto Sans"/>
                <w:b/>
                <w:bCs/>
                <w:color w:val="000000"/>
                <w:szCs w:val="20"/>
                <w:u w:val="single"/>
              </w:rPr>
              <w:t>Core Competencies for Staff without Supervisory Responsibilities</w:t>
            </w:r>
          </w:p>
          <w:p w14:paraId="6B5A260D" w14:textId="77777777" w:rsidR="00E067FB" w:rsidRPr="005A0518" w:rsidRDefault="00E067FB" w:rsidP="00E067FB">
            <w:pPr>
              <w:numPr>
                <w:ilvl w:val="0"/>
                <w:numId w:val="37"/>
              </w:numPr>
              <w:jc w:val="both"/>
              <w:rPr>
                <w:rFonts w:ascii="Noto Sans" w:hAnsi="Noto Sans" w:cs="Noto Sans"/>
                <w:bCs/>
                <w:szCs w:val="20"/>
              </w:rPr>
            </w:pPr>
            <w:r w:rsidRPr="005A0518">
              <w:rPr>
                <w:rFonts w:ascii="Noto Sans" w:hAnsi="Noto Sans" w:cs="Noto Sans"/>
                <w:bCs/>
                <w:szCs w:val="20"/>
              </w:rPr>
              <w:t>Demonstrates Self Awareness and Ethical Awareness (1)</w:t>
            </w:r>
          </w:p>
          <w:p w14:paraId="7C72A306" w14:textId="77777777" w:rsidR="00E067FB" w:rsidRPr="005A0518" w:rsidRDefault="00E067FB" w:rsidP="00E067FB">
            <w:pPr>
              <w:numPr>
                <w:ilvl w:val="0"/>
                <w:numId w:val="37"/>
              </w:numPr>
              <w:jc w:val="both"/>
              <w:rPr>
                <w:rFonts w:ascii="Noto Sans" w:hAnsi="Noto Sans" w:cs="Noto Sans"/>
                <w:bCs/>
                <w:szCs w:val="20"/>
              </w:rPr>
            </w:pPr>
            <w:r w:rsidRPr="005A0518">
              <w:rPr>
                <w:rFonts w:ascii="Noto Sans" w:hAnsi="Noto Sans" w:cs="Noto Sans"/>
                <w:bCs/>
                <w:szCs w:val="20"/>
              </w:rPr>
              <w:t>Works Collaboratively with Others (1)</w:t>
            </w:r>
          </w:p>
          <w:p w14:paraId="54E5295F" w14:textId="77777777" w:rsidR="00E067FB" w:rsidRPr="005A0518" w:rsidRDefault="00E067FB" w:rsidP="00E067FB">
            <w:pPr>
              <w:numPr>
                <w:ilvl w:val="0"/>
                <w:numId w:val="37"/>
              </w:numPr>
              <w:jc w:val="both"/>
              <w:rPr>
                <w:rFonts w:ascii="Noto Sans" w:hAnsi="Noto Sans" w:cs="Noto Sans"/>
                <w:bCs/>
                <w:szCs w:val="20"/>
              </w:rPr>
            </w:pPr>
            <w:r w:rsidRPr="005A0518">
              <w:rPr>
                <w:rFonts w:ascii="Noto Sans" w:hAnsi="Noto Sans" w:cs="Noto Sans"/>
                <w:bCs/>
                <w:szCs w:val="20"/>
              </w:rPr>
              <w:t>Builds and Maintains Partnerships (1)</w:t>
            </w:r>
          </w:p>
          <w:p w14:paraId="7670F5A7" w14:textId="77777777" w:rsidR="00E067FB" w:rsidRPr="005A0518" w:rsidRDefault="00E067FB" w:rsidP="00E067FB">
            <w:pPr>
              <w:numPr>
                <w:ilvl w:val="0"/>
                <w:numId w:val="37"/>
              </w:numPr>
              <w:jc w:val="both"/>
              <w:rPr>
                <w:rFonts w:ascii="Noto Sans" w:hAnsi="Noto Sans" w:cs="Noto Sans"/>
                <w:bCs/>
                <w:szCs w:val="20"/>
              </w:rPr>
            </w:pPr>
            <w:r w:rsidRPr="005A0518">
              <w:rPr>
                <w:rFonts w:ascii="Noto Sans" w:hAnsi="Noto Sans" w:cs="Noto Sans"/>
                <w:bCs/>
                <w:szCs w:val="20"/>
              </w:rPr>
              <w:t>Innovates and Embraces Change (1)</w:t>
            </w:r>
          </w:p>
          <w:p w14:paraId="668D0732" w14:textId="77777777" w:rsidR="00E067FB" w:rsidRPr="005A0518" w:rsidRDefault="00E067FB" w:rsidP="00E067FB">
            <w:pPr>
              <w:numPr>
                <w:ilvl w:val="0"/>
                <w:numId w:val="37"/>
              </w:numPr>
              <w:jc w:val="both"/>
              <w:rPr>
                <w:rFonts w:ascii="Noto Sans" w:hAnsi="Noto Sans" w:cs="Noto Sans"/>
                <w:bCs/>
                <w:szCs w:val="20"/>
              </w:rPr>
            </w:pPr>
            <w:r w:rsidRPr="005A0518">
              <w:rPr>
                <w:rFonts w:ascii="Noto Sans" w:hAnsi="Noto Sans" w:cs="Noto Sans"/>
                <w:bCs/>
                <w:szCs w:val="20"/>
              </w:rPr>
              <w:t>Thinks and Acts Strategically (1)</w:t>
            </w:r>
          </w:p>
          <w:p w14:paraId="4B59E8FF" w14:textId="77777777" w:rsidR="00E067FB" w:rsidRPr="005A0518" w:rsidRDefault="00E067FB" w:rsidP="00E067FB">
            <w:pPr>
              <w:numPr>
                <w:ilvl w:val="0"/>
                <w:numId w:val="37"/>
              </w:numPr>
              <w:jc w:val="both"/>
              <w:rPr>
                <w:rFonts w:ascii="Noto Sans" w:hAnsi="Noto Sans" w:cs="Noto Sans"/>
                <w:bCs/>
                <w:szCs w:val="20"/>
              </w:rPr>
            </w:pPr>
            <w:r w:rsidRPr="005A0518">
              <w:rPr>
                <w:rFonts w:ascii="Noto Sans" w:hAnsi="Noto Sans" w:cs="Noto Sans"/>
                <w:bCs/>
                <w:szCs w:val="20"/>
              </w:rPr>
              <w:t>Drives to Achieve Impactful Results (1)</w:t>
            </w:r>
          </w:p>
          <w:p w14:paraId="534C64B0" w14:textId="77777777" w:rsidR="00E067FB" w:rsidRPr="005A0518" w:rsidRDefault="00E067FB" w:rsidP="00E067FB">
            <w:pPr>
              <w:numPr>
                <w:ilvl w:val="0"/>
                <w:numId w:val="37"/>
              </w:numPr>
              <w:jc w:val="both"/>
              <w:rPr>
                <w:rFonts w:ascii="Noto Sans" w:hAnsi="Noto Sans" w:cs="Noto Sans"/>
                <w:bCs/>
                <w:szCs w:val="20"/>
              </w:rPr>
            </w:pPr>
            <w:r w:rsidRPr="005A0518">
              <w:rPr>
                <w:rFonts w:ascii="Noto Sans" w:hAnsi="Noto Sans" w:cs="Noto Sans"/>
                <w:bCs/>
                <w:szCs w:val="20"/>
              </w:rPr>
              <w:t>Manages Ambiguity and Complexity (1)</w:t>
            </w:r>
          </w:p>
          <w:p w14:paraId="35F382D8" w14:textId="77777777" w:rsidR="00E067FB" w:rsidRPr="007A5C63" w:rsidRDefault="00E067FB" w:rsidP="00E067FB">
            <w:pPr>
              <w:ind w:left="720"/>
              <w:jc w:val="both"/>
              <w:rPr>
                <w:rFonts w:ascii="Noto Sans" w:hAnsi="Noto Sans" w:cs="Noto Sans"/>
                <w:sz w:val="18"/>
                <w:szCs w:val="18"/>
              </w:rPr>
            </w:pPr>
          </w:p>
        </w:tc>
      </w:tr>
    </w:tbl>
    <w:p w14:paraId="06AD082F" w14:textId="340C9E30" w:rsidR="00B466A4" w:rsidRPr="007A5C63" w:rsidRDefault="00B466A4">
      <w:pPr>
        <w:rPr>
          <w:rFonts w:ascii="Noto Sans" w:hAnsi="Noto Sans" w:cs="Noto Sans"/>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000" w:firstRow="0" w:lastRow="0" w:firstColumn="0" w:lastColumn="0" w:noHBand="0" w:noVBand="0"/>
      </w:tblPr>
      <w:tblGrid>
        <w:gridCol w:w="1705"/>
        <w:gridCol w:w="6925"/>
      </w:tblGrid>
      <w:tr w:rsidR="000B0D44" w:rsidRPr="007A5C63" w14:paraId="0CE7748A" w14:textId="77777777" w:rsidTr="009C070A">
        <w:tc>
          <w:tcPr>
            <w:tcW w:w="8630" w:type="dxa"/>
            <w:gridSpan w:val="2"/>
            <w:shd w:val="clear" w:color="auto" w:fill="E0E0E0"/>
          </w:tcPr>
          <w:p w14:paraId="0F6032E8" w14:textId="77777777" w:rsidR="000B0D44" w:rsidRPr="005A0518" w:rsidRDefault="000B0D44" w:rsidP="004B1272">
            <w:pPr>
              <w:rPr>
                <w:rFonts w:ascii="Noto Sans" w:hAnsi="Noto Sans" w:cs="Noto Sans"/>
                <w:b/>
                <w:bCs/>
                <w:szCs w:val="20"/>
              </w:rPr>
            </w:pPr>
          </w:p>
          <w:p w14:paraId="788DA9D9" w14:textId="18A9C3F2" w:rsidR="000B0D44" w:rsidRPr="005A0518" w:rsidRDefault="000B0D44" w:rsidP="004B1272">
            <w:pPr>
              <w:rPr>
                <w:rFonts w:ascii="Noto Sans" w:hAnsi="Noto Sans" w:cs="Noto Sans"/>
                <w:b/>
                <w:bCs/>
                <w:szCs w:val="20"/>
              </w:rPr>
            </w:pPr>
            <w:r w:rsidRPr="005A0518">
              <w:rPr>
                <w:rFonts w:ascii="Noto Sans" w:hAnsi="Noto Sans" w:cs="Noto Sans"/>
                <w:b/>
                <w:bCs/>
                <w:szCs w:val="20"/>
              </w:rPr>
              <w:t>VI</w:t>
            </w:r>
            <w:r w:rsidR="00B436E8" w:rsidRPr="005A0518">
              <w:rPr>
                <w:rFonts w:ascii="Noto Sans" w:hAnsi="Noto Sans" w:cs="Noto Sans"/>
                <w:b/>
                <w:bCs/>
                <w:szCs w:val="20"/>
              </w:rPr>
              <w:t>I</w:t>
            </w:r>
            <w:r w:rsidRPr="005A0518">
              <w:rPr>
                <w:rFonts w:ascii="Noto Sans" w:hAnsi="Noto Sans" w:cs="Noto Sans"/>
                <w:b/>
                <w:bCs/>
                <w:szCs w:val="20"/>
              </w:rPr>
              <w:t>. Recruitment Qualifications</w:t>
            </w:r>
          </w:p>
          <w:p w14:paraId="6DB9D32E" w14:textId="77777777" w:rsidR="000B0D44" w:rsidRPr="005A0518" w:rsidRDefault="000B0D44" w:rsidP="004B1272">
            <w:pPr>
              <w:rPr>
                <w:rFonts w:ascii="Noto Sans" w:hAnsi="Noto Sans" w:cs="Noto Sans"/>
                <w:b/>
                <w:bCs/>
                <w:szCs w:val="20"/>
              </w:rPr>
            </w:pPr>
          </w:p>
        </w:tc>
      </w:tr>
      <w:tr w:rsidR="000B0D44" w:rsidRPr="007A5C63" w14:paraId="242E83E4" w14:textId="77777777" w:rsidTr="00004E8C">
        <w:trPr>
          <w:trHeight w:val="230"/>
        </w:trPr>
        <w:tc>
          <w:tcPr>
            <w:tcW w:w="1705" w:type="dxa"/>
            <w:tcBorders>
              <w:bottom w:val="single" w:sz="4" w:space="0" w:color="auto"/>
            </w:tcBorders>
          </w:tcPr>
          <w:p w14:paraId="266E8A1B" w14:textId="77777777" w:rsidR="000B0D44" w:rsidRPr="005A0518" w:rsidRDefault="000B0D44" w:rsidP="004B1272">
            <w:pPr>
              <w:rPr>
                <w:rFonts w:ascii="Noto Sans" w:hAnsi="Noto Sans" w:cs="Noto Sans"/>
                <w:szCs w:val="20"/>
              </w:rPr>
            </w:pPr>
          </w:p>
          <w:p w14:paraId="79B4FB95" w14:textId="77777777" w:rsidR="000B0D44" w:rsidRPr="005A0518" w:rsidRDefault="000B0D44" w:rsidP="004B1272">
            <w:pPr>
              <w:rPr>
                <w:rFonts w:ascii="Noto Sans" w:hAnsi="Noto Sans" w:cs="Noto Sans"/>
                <w:szCs w:val="20"/>
              </w:rPr>
            </w:pPr>
            <w:r w:rsidRPr="005A0518">
              <w:rPr>
                <w:rFonts w:ascii="Noto Sans" w:hAnsi="Noto Sans" w:cs="Noto Sans"/>
                <w:szCs w:val="20"/>
              </w:rPr>
              <w:t>Education:</w:t>
            </w:r>
          </w:p>
        </w:tc>
        <w:tc>
          <w:tcPr>
            <w:tcW w:w="6925" w:type="dxa"/>
            <w:tcBorders>
              <w:bottom w:val="single" w:sz="4" w:space="0" w:color="auto"/>
            </w:tcBorders>
          </w:tcPr>
          <w:p w14:paraId="46B0BF13" w14:textId="77777777" w:rsidR="00D039ED" w:rsidRPr="005A0518" w:rsidRDefault="00D039ED" w:rsidP="00023E50">
            <w:pPr>
              <w:rPr>
                <w:rFonts w:ascii="Noto Sans" w:hAnsi="Noto Sans" w:cs="Noto Sans"/>
                <w:szCs w:val="20"/>
              </w:rPr>
            </w:pPr>
          </w:p>
          <w:p w14:paraId="2F2471CD" w14:textId="7C9FFC30" w:rsidR="002C463C" w:rsidRPr="005A0518" w:rsidRDefault="00D039ED" w:rsidP="00E61690">
            <w:pPr>
              <w:rPr>
                <w:rFonts w:ascii="Noto Sans" w:hAnsi="Noto Sans" w:cs="Noto Sans"/>
                <w:szCs w:val="20"/>
              </w:rPr>
            </w:pPr>
            <w:r w:rsidRPr="005A0518">
              <w:rPr>
                <w:rFonts w:ascii="Noto Sans" w:eastAsia="Arial" w:hAnsi="Noto Sans" w:cs="Noto Sans"/>
                <w:szCs w:val="20"/>
              </w:rPr>
              <w:t>Completion of secondary education</w:t>
            </w:r>
            <w:r w:rsidR="00A76412" w:rsidRPr="005A0518">
              <w:rPr>
                <w:rFonts w:ascii="Noto Sans" w:eastAsia="Arial" w:hAnsi="Noto Sans" w:cs="Noto Sans"/>
                <w:szCs w:val="20"/>
              </w:rPr>
              <w:t xml:space="preserve"> is required</w:t>
            </w:r>
            <w:r w:rsidR="00A53D50" w:rsidRPr="005A0518">
              <w:rPr>
                <w:rFonts w:ascii="Noto Sans" w:eastAsia="Arial" w:hAnsi="Noto Sans" w:cs="Noto Sans"/>
                <w:szCs w:val="20"/>
              </w:rPr>
              <w:t xml:space="preserve">. </w:t>
            </w:r>
            <w:r w:rsidR="00A53D50" w:rsidRPr="005A0518">
              <w:rPr>
                <w:rFonts w:ascii="Noto Sans" w:hAnsi="Noto Sans" w:cs="Noto Sans"/>
                <w:szCs w:val="20"/>
              </w:rPr>
              <w:t>Professional and/or university courses related to the field of work are highly desirable</w:t>
            </w:r>
            <w:r w:rsidR="00C10E52" w:rsidRPr="005A0518">
              <w:rPr>
                <w:rFonts w:ascii="Noto Sans" w:hAnsi="Noto Sans" w:cs="Noto Sans"/>
                <w:szCs w:val="20"/>
              </w:rPr>
              <w:t>.</w:t>
            </w:r>
          </w:p>
        </w:tc>
      </w:tr>
      <w:tr w:rsidR="000B0D44" w:rsidRPr="007A5C63" w14:paraId="0489A61D" w14:textId="77777777" w:rsidTr="00004E8C">
        <w:trPr>
          <w:trHeight w:val="230"/>
        </w:trPr>
        <w:tc>
          <w:tcPr>
            <w:tcW w:w="1705" w:type="dxa"/>
            <w:tcBorders>
              <w:bottom w:val="single" w:sz="4" w:space="0" w:color="auto"/>
            </w:tcBorders>
          </w:tcPr>
          <w:p w14:paraId="27868112" w14:textId="77777777" w:rsidR="000B0D44" w:rsidRPr="005A0518" w:rsidRDefault="000B0D44" w:rsidP="004B1272">
            <w:pPr>
              <w:rPr>
                <w:rFonts w:ascii="Noto Sans" w:hAnsi="Noto Sans" w:cs="Noto Sans"/>
                <w:szCs w:val="20"/>
              </w:rPr>
            </w:pPr>
          </w:p>
          <w:p w14:paraId="6E124EB3" w14:textId="302462C3" w:rsidR="000B0D44" w:rsidRPr="005A0518" w:rsidRDefault="000B0D44" w:rsidP="004B1272">
            <w:pPr>
              <w:rPr>
                <w:rFonts w:ascii="Noto Sans" w:hAnsi="Noto Sans" w:cs="Noto Sans"/>
                <w:szCs w:val="20"/>
              </w:rPr>
            </w:pPr>
            <w:r w:rsidRPr="005A0518">
              <w:rPr>
                <w:rFonts w:ascii="Noto Sans" w:hAnsi="Noto Sans" w:cs="Noto Sans"/>
                <w:szCs w:val="20"/>
              </w:rPr>
              <w:t>Experience</w:t>
            </w:r>
          </w:p>
        </w:tc>
        <w:tc>
          <w:tcPr>
            <w:tcW w:w="6925" w:type="dxa"/>
            <w:tcBorders>
              <w:bottom w:val="single" w:sz="4" w:space="0" w:color="auto"/>
            </w:tcBorders>
          </w:tcPr>
          <w:p w14:paraId="0E6B2745" w14:textId="11261A3D" w:rsidR="007E62C7" w:rsidRPr="005A0518" w:rsidRDefault="007E62C7" w:rsidP="0021487D">
            <w:pPr>
              <w:ind w:left="2"/>
              <w:rPr>
                <w:rFonts w:ascii="Noto Sans" w:eastAsia="Arial" w:hAnsi="Noto Sans" w:cs="Noto Sans"/>
                <w:szCs w:val="20"/>
              </w:rPr>
            </w:pPr>
            <w:r w:rsidRPr="005A0518">
              <w:rPr>
                <w:rFonts w:ascii="Noto Sans" w:eastAsia="Arial" w:hAnsi="Noto Sans" w:cs="Noto Sans"/>
                <w:szCs w:val="20"/>
              </w:rPr>
              <w:t xml:space="preserve">Minimum seven years of work experience </w:t>
            </w:r>
            <w:r w:rsidR="005334D4" w:rsidRPr="005A0518">
              <w:rPr>
                <w:rFonts w:ascii="Noto Sans" w:eastAsia="Arial" w:hAnsi="Noto Sans" w:cs="Noto Sans"/>
                <w:szCs w:val="20"/>
              </w:rPr>
              <w:t xml:space="preserve">in human resources is </w:t>
            </w:r>
            <w:r w:rsidRPr="005A0518">
              <w:rPr>
                <w:rFonts w:ascii="Noto Sans" w:eastAsia="Arial" w:hAnsi="Noto Sans" w:cs="Noto Sans"/>
                <w:szCs w:val="20"/>
              </w:rPr>
              <w:t>required.</w:t>
            </w:r>
            <w:r w:rsidR="005334D4" w:rsidRPr="005A0518">
              <w:rPr>
                <w:rFonts w:ascii="Noto Sans" w:eastAsia="Arial" w:hAnsi="Noto Sans" w:cs="Noto Sans"/>
                <w:szCs w:val="20"/>
              </w:rPr>
              <w:t xml:space="preserve">  A mix of experience in human resources and administration may be considered with dominance in human resources. </w:t>
            </w:r>
          </w:p>
          <w:p w14:paraId="00CB6C9A" w14:textId="77777777" w:rsidR="005D6B5F" w:rsidRPr="005A0518" w:rsidRDefault="005D6B5F" w:rsidP="0021487D">
            <w:pPr>
              <w:ind w:left="2"/>
              <w:rPr>
                <w:rFonts w:ascii="Noto Sans" w:eastAsia="Arial" w:hAnsi="Noto Sans" w:cs="Noto Sans"/>
                <w:szCs w:val="20"/>
              </w:rPr>
            </w:pPr>
          </w:p>
          <w:p w14:paraId="107B04FC" w14:textId="4F477081" w:rsidR="005D6B5F" w:rsidRPr="005A0518" w:rsidRDefault="005D6B5F" w:rsidP="0021487D">
            <w:pPr>
              <w:ind w:left="2"/>
              <w:rPr>
                <w:rFonts w:ascii="Noto Sans" w:eastAsia="Arial" w:hAnsi="Noto Sans" w:cs="Noto Sans"/>
                <w:szCs w:val="20"/>
              </w:rPr>
            </w:pPr>
            <w:r w:rsidRPr="005A0518">
              <w:rPr>
                <w:rFonts w:ascii="Noto Sans" w:eastAsia="Arial" w:hAnsi="Noto Sans" w:cs="Noto Sans"/>
                <w:szCs w:val="20"/>
              </w:rPr>
              <w:t>Experience in an international organization or the UN is desirable</w:t>
            </w:r>
            <w:r w:rsidR="00C536BE" w:rsidRPr="005A0518">
              <w:rPr>
                <w:rFonts w:ascii="Noto Sans" w:eastAsia="Arial" w:hAnsi="Noto Sans" w:cs="Noto Sans"/>
                <w:szCs w:val="20"/>
              </w:rPr>
              <w:t>.</w:t>
            </w:r>
          </w:p>
          <w:p w14:paraId="35BF6ECC" w14:textId="77777777" w:rsidR="00DF33DF" w:rsidRPr="005A0518" w:rsidRDefault="00DF33DF" w:rsidP="009320D3">
            <w:pPr>
              <w:jc w:val="both"/>
              <w:rPr>
                <w:rFonts w:ascii="Noto Sans" w:hAnsi="Noto Sans" w:cs="Noto Sans"/>
                <w:szCs w:val="20"/>
              </w:rPr>
            </w:pPr>
          </w:p>
          <w:p w14:paraId="12E94824" w14:textId="77777777" w:rsidR="001A556E" w:rsidRPr="005A0518" w:rsidRDefault="001A556E" w:rsidP="001A556E">
            <w:pPr>
              <w:ind w:left="2"/>
              <w:rPr>
                <w:rFonts w:ascii="Noto Sans" w:eastAsia="Arial" w:hAnsi="Noto Sans" w:cs="Noto Sans"/>
                <w:szCs w:val="20"/>
              </w:rPr>
            </w:pPr>
            <w:r w:rsidRPr="005A0518">
              <w:rPr>
                <w:rFonts w:ascii="Noto Sans" w:eastAsia="Arial" w:hAnsi="Noto Sans" w:cs="Noto Sans"/>
                <w:szCs w:val="20"/>
              </w:rPr>
              <w:t xml:space="preserve">A bachelor’s degree from a recognized academic institution may replace three years of related work experience. </w:t>
            </w:r>
          </w:p>
          <w:p w14:paraId="1A813983" w14:textId="77777777" w:rsidR="001A556E" w:rsidRPr="005A0518" w:rsidRDefault="001A556E" w:rsidP="001A556E">
            <w:pPr>
              <w:ind w:left="2"/>
              <w:rPr>
                <w:rFonts w:ascii="Noto Sans" w:eastAsia="Arial" w:hAnsi="Noto Sans" w:cs="Noto Sans"/>
                <w:szCs w:val="20"/>
              </w:rPr>
            </w:pPr>
            <w:r w:rsidRPr="005A0518">
              <w:rPr>
                <w:rFonts w:ascii="Noto Sans" w:eastAsia="Arial" w:hAnsi="Noto Sans" w:cs="Noto Sans"/>
                <w:szCs w:val="20"/>
              </w:rPr>
              <w:t>A master’s degree may replace an additional two years.</w:t>
            </w:r>
          </w:p>
          <w:p w14:paraId="098D7667" w14:textId="50AD944C" w:rsidR="00DF33DF" w:rsidRPr="005A0518" w:rsidRDefault="00DF33DF" w:rsidP="00DF33DF">
            <w:pPr>
              <w:rPr>
                <w:rFonts w:ascii="Noto Sans" w:hAnsi="Noto Sans" w:cs="Noto Sans"/>
                <w:szCs w:val="20"/>
              </w:rPr>
            </w:pPr>
          </w:p>
          <w:p w14:paraId="4F622DF3" w14:textId="42ADF322" w:rsidR="000B0D44" w:rsidRPr="005A0518" w:rsidRDefault="00DF33DF" w:rsidP="00E06E09">
            <w:pPr>
              <w:jc w:val="both"/>
              <w:rPr>
                <w:rFonts w:ascii="Noto Sans" w:hAnsi="Noto Sans" w:cs="Noto Sans"/>
                <w:szCs w:val="20"/>
              </w:rPr>
            </w:pPr>
            <w:r w:rsidRPr="005A0518">
              <w:rPr>
                <w:rFonts w:ascii="Noto Sans" w:hAnsi="Noto Sans" w:cs="Noto Sans"/>
                <w:szCs w:val="20"/>
              </w:rPr>
              <w:t xml:space="preserve">Work experience in emergency context </w:t>
            </w:r>
            <w:r w:rsidR="001A556E" w:rsidRPr="005A0518">
              <w:rPr>
                <w:rFonts w:ascii="Noto Sans" w:hAnsi="Noto Sans" w:cs="Noto Sans"/>
                <w:szCs w:val="20"/>
              </w:rPr>
              <w:t xml:space="preserve">is </w:t>
            </w:r>
            <w:r w:rsidRPr="005A0518">
              <w:rPr>
                <w:rFonts w:ascii="Noto Sans" w:hAnsi="Noto Sans" w:cs="Noto Sans"/>
                <w:szCs w:val="20"/>
              </w:rPr>
              <w:t>an asset</w:t>
            </w:r>
          </w:p>
        </w:tc>
      </w:tr>
      <w:tr w:rsidR="000B0D44" w:rsidRPr="007A5C63" w14:paraId="7877CE8C" w14:textId="77777777" w:rsidTr="00646537">
        <w:trPr>
          <w:trHeight w:val="557"/>
        </w:trPr>
        <w:tc>
          <w:tcPr>
            <w:tcW w:w="1705" w:type="dxa"/>
          </w:tcPr>
          <w:p w14:paraId="2FB64A0D" w14:textId="77777777" w:rsidR="000B0D44" w:rsidRPr="005A0518" w:rsidRDefault="000B0D44" w:rsidP="004B1272">
            <w:pPr>
              <w:rPr>
                <w:rFonts w:ascii="Noto Sans" w:hAnsi="Noto Sans" w:cs="Noto Sans"/>
                <w:szCs w:val="20"/>
              </w:rPr>
            </w:pPr>
          </w:p>
          <w:p w14:paraId="7F43B24E" w14:textId="77777777" w:rsidR="000B0D44" w:rsidRPr="005A0518" w:rsidRDefault="000B0D44" w:rsidP="004B1272">
            <w:pPr>
              <w:rPr>
                <w:rFonts w:ascii="Noto Sans" w:hAnsi="Noto Sans" w:cs="Noto Sans"/>
                <w:szCs w:val="20"/>
              </w:rPr>
            </w:pPr>
            <w:r w:rsidRPr="005A0518">
              <w:rPr>
                <w:rFonts w:ascii="Noto Sans" w:hAnsi="Noto Sans" w:cs="Noto Sans"/>
                <w:szCs w:val="20"/>
              </w:rPr>
              <w:t>Language Requirements:</w:t>
            </w:r>
          </w:p>
        </w:tc>
        <w:tc>
          <w:tcPr>
            <w:tcW w:w="6925" w:type="dxa"/>
          </w:tcPr>
          <w:p w14:paraId="397C9AFC" w14:textId="31A31DDB" w:rsidR="009912DF" w:rsidRPr="005A0518" w:rsidRDefault="00A00444" w:rsidP="009912DF">
            <w:pPr>
              <w:spacing w:before="120"/>
              <w:ind w:right="-360"/>
              <w:rPr>
                <w:rFonts w:ascii="Noto Sans" w:hAnsi="Noto Sans" w:cs="Noto Sans"/>
                <w:szCs w:val="20"/>
              </w:rPr>
            </w:pPr>
            <w:r w:rsidRPr="005A0518">
              <w:rPr>
                <w:rFonts w:ascii="Noto Sans" w:hAnsi="Noto Sans" w:cs="Noto Sans"/>
                <w:szCs w:val="20"/>
              </w:rPr>
              <w:t xml:space="preserve">Fluency in English </w:t>
            </w:r>
            <w:r w:rsidR="005334D4" w:rsidRPr="005A0518">
              <w:rPr>
                <w:rFonts w:ascii="Noto Sans" w:hAnsi="Noto Sans" w:cs="Noto Sans"/>
                <w:szCs w:val="20"/>
              </w:rPr>
              <w:t xml:space="preserve">and local language </w:t>
            </w:r>
            <w:r w:rsidR="00E86321" w:rsidRPr="005A0518">
              <w:rPr>
                <w:rFonts w:ascii="Noto Sans" w:hAnsi="Noto Sans" w:cs="Noto Sans"/>
                <w:szCs w:val="20"/>
              </w:rPr>
              <w:t>is required.</w:t>
            </w:r>
          </w:p>
          <w:p w14:paraId="631C5584" w14:textId="1AB502A9" w:rsidR="000B0D44" w:rsidRPr="005A0518" w:rsidRDefault="00951360" w:rsidP="002D38D9">
            <w:pPr>
              <w:spacing w:before="120"/>
              <w:ind w:right="-360"/>
              <w:rPr>
                <w:rFonts w:ascii="Noto Sans" w:hAnsi="Noto Sans" w:cs="Noto Sans"/>
                <w:szCs w:val="20"/>
              </w:rPr>
            </w:pPr>
            <w:r w:rsidRPr="005A0518">
              <w:rPr>
                <w:rFonts w:ascii="Noto Sans" w:hAnsi="Noto Sans" w:cs="Noto Sans"/>
                <w:szCs w:val="20"/>
              </w:rPr>
              <w:t xml:space="preserve">Knowledge of another official UN language (Arabic, Chinese, French, Russian or Spanish) is an asset. </w:t>
            </w:r>
          </w:p>
          <w:p w14:paraId="51099A78" w14:textId="77777777" w:rsidR="000B0D44" w:rsidRPr="005A0518" w:rsidRDefault="000B0D44" w:rsidP="004B1272">
            <w:pPr>
              <w:pStyle w:val="Default"/>
              <w:rPr>
                <w:rFonts w:ascii="Noto Sans" w:hAnsi="Noto Sans" w:cs="Noto Sans"/>
                <w:sz w:val="20"/>
                <w:szCs w:val="20"/>
              </w:rPr>
            </w:pPr>
          </w:p>
        </w:tc>
      </w:tr>
      <w:tr w:rsidR="00646537" w:rsidRPr="007A5C63" w14:paraId="4D1D9DD9" w14:textId="77777777" w:rsidTr="00004E8C">
        <w:trPr>
          <w:trHeight w:val="557"/>
        </w:trPr>
        <w:tc>
          <w:tcPr>
            <w:tcW w:w="1705" w:type="dxa"/>
            <w:tcBorders>
              <w:bottom w:val="single" w:sz="4" w:space="0" w:color="auto"/>
            </w:tcBorders>
          </w:tcPr>
          <w:p w14:paraId="7F135C36" w14:textId="77777777" w:rsidR="00230DE9" w:rsidRPr="005A0518" w:rsidRDefault="00D24D4B" w:rsidP="004B1272">
            <w:pPr>
              <w:rPr>
                <w:rFonts w:ascii="Noto Sans" w:hAnsi="Noto Sans" w:cs="Noto Sans"/>
                <w:szCs w:val="20"/>
              </w:rPr>
            </w:pPr>
            <w:r w:rsidRPr="005A0518">
              <w:rPr>
                <w:rFonts w:ascii="Noto Sans" w:hAnsi="Noto Sans" w:cs="Noto Sans"/>
                <w:szCs w:val="20"/>
              </w:rPr>
              <w:t>T</w:t>
            </w:r>
            <w:r w:rsidR="00646537" w:rsidRPr="005A0518">
              <w:rPr>
                <w:rFonts w:ascii="Noto Sans" w:hAnsi="Noto Sans" w:cs="Noto Sans"/>
                <w:szCs w:val="20"/>
              </w:rPr>
              <w:t xml:space="preserve">echnical </w:t>
            </w:r>
            <w:r w:rsidR="00761883" w:rsidRPr="005A0518">
              <w:rPr>
                <w:rFonts w:ascii="Noto Sans" w:hAnsi="Noto Sans" w:cs="Noto Sans"/>
                <w:szCs w:val="20"/>
              </w:rPr>
              <w:t>knowledge/skill</w:t>
            </w:r>
          </w:p>
          <w:p w14:paraId="39DEC038" w14:textId="77777777" w:rsidR="00230DE9" w:rsidRPr="005A0518" w:rsidRDefault="00230DE9" w:rsidP="004B1272">
            <w:pPr>
              <w:rPr>
                <w:rFonts w:ascii="Noto Sans" w:hAnsi="Noto Sans" w:cs="Noto Sans"/>
                <w:szCs w:val="20"/>
              </w:rPr>
            </w:pPr>
          </w:p>
          <w:p w14:paraId="343F5776" w14:textId="77777777" w:rsidR="00230DE9" w:rsidRPr="005A0518" w:rsidRDefault="00230DE9" w:rsidP="004B1272">
            <w:pPr>
              <w:rPr>
                <w:rFonts w:ascii="Noto Sans" w:hAnsi="Noto Sans" w:cs="Noto Sans"/>
                <w:szCs w:val="20"/>
              </w:rPr>
            </w:pPr>
          </w:p>
          <w:p w14:paraId="427DECA1" w14:textId="77777777" w:rsidR="00230DE9" w:rsidRPr="005A0518" w:rsidRDefault="00230DE9" w:rsidP="004B1272">
            <w:pPr>
              <w:rPr>
                <w:rFonts w:ascii="Noto Sans" w:hAnsi="Noto Sans" w:cs="Noto Sans"/>
                <w:szCs w:val="20"/>
              </w:rPr>
            </w:pPr>
          </w:p>
          <w:p w14:paraId="749A2505" w14:textId="77777777" w:rsidR="00230DE9" w:rsidRPr="005A0518" w:rsidRDefault="00230DE9" w:rsidP="004B1272">
            <w:pPr>
              <w:rPr>
                <w:rFonts w:ascii="Noto Sans" w:hAnsi="Noto Sans" w:cs="Noto Sans"/>
                <w:szCs w:val="20"/>
              </w:rPr>
            </w:pPr>
          </w:p>
          <w:p w14:paraId="2AAE7F2A" w14:textId="77777777" w:rsidR="00230DE9" w:rsidRPr="005A0518" w:rsidRDefault="00230DE9" w:rsidP="004B1272">
            <w:pPr>
              <w:rPr>
                <w:rFonts w:ascii="Noto Sans" w:hAnsi="Noto Sans" w:cs="Noto Sans"/>
                <w:szCs w:val="20"/>
              </w:rPr>
            </w:pPr>
          </w:p>
          <w:p w14:paraId="4742F76F" w14:textId="77777777" w:rsidR="00230DE9" w:rsidRPr="005A0518" w:rsidRDefault="00230DE9" w:rsidP="004B1272">
            <w:pPr>
              <w:rPr>
                <w:rFonts w:ascii="Noto Sans" w:hAnsi="Noto Sans" w:cs="Noto Sans"/>
                <w:szCs w:val="20"/>
              </w:rPr>
            </w:pPr>
          </w:p>
          <w:p w14:paraId="5C87D95E" w14:textId="77777777" w:rsidR="00230DE9" w:rsidRPr="005A0518" w:rsidRDefault="00230DE9" w:rsidP="004B1272">
            <w:pPr>
              <w:rPr>
                <w:rFonts w:ascii="Noto Sans" w:hAnsi="Noto Sans" w:cs="Noto Sans"/>
                <w:szCs w:val="20"/>
              </w:rPr>
            </w:pPr>
          </w:p>
          <w:p w14:paraId="181EB2CF" w14:textId="77777777" w:rsidR="00230DE9" w:rsidRPr="005A0518" w:rsidRDefault="00230DE9" w:rsidP="004B1272">
            <w:pPr>
              <w:rPr>
                <w:rFonts w:ascii="Noto Sans" w:hAnsi="Noto Sans" w:cs="Noto Sans"/>
                <w:szCs w:val="20"/>
              </w:rPr>
            </w:pPr>
          </w:p>
          <w:p w14:paraId="51B0B76A" w14:textId="77777777" w:rsidR="00230DE9" w:rsidRPr="005A0518" w:rsidRDefault="00230DE9" w:rsidP="004B1272">
            <w:pPr>
              <w:rPr>
                <w:rFonts w:ascii="Noto Sans" w:hAnsi="Noto Sans" w:cs="Noto Sans"/>
                <w:szCs w:val="20"/>
              </w:rPr>
            </w:pPr>
          </w:p>
          <w:p w14:paraId="74EF4A0A" w14:textId="77777777" w:rsidR="00230DE9" w:rsidRPr="005A0518" w:rsidRDefault="00230DE9" w:rsidP="004B1272">
            <w:pPr>
              <w:rPr>
                <w:rFonts w:ascii="Noto Sans" w:hAnsi="Noto Sans" w:cs="Noto Sans"/>
                <w:szCs w:val="20"/>
              </w:rPr>
            </w:pPr>
          </w:p>
          <w:p w14:paraId="7F35D8ED" w14:textId="77777777" w:rsidR="00230DE9" w:rsidRPr="005A0518" w:rsidRDefault="00230DE9" w:rsidP="004B1272">
            <w:pPr>
              <w:rPr>
                <w:rFonts w:ascii="Noto Sans" w:hAnsi="Noto Sans" w:cs="Noto Sans"/>
                <w:szCs w:val="20"/>
              </w:rPr>
            </w:pPr>
          </w:p>
          <w:p w14:paraId="4E7C03F9" w14:textId="77777777" w:rsidR="00230DE9" w:rsidRPr="005A0518" w:rsidRDefault="00230DE9" w:rsidP="004B1272">
            <w:pPr>
              <w:rPr>
                <w:rFonts w:ascii="Noto Sans" w:hAnsi="Noto Sans" w:cs="Noto Sans"/>
                <w:szCs w:val="20"/>
              </w:rPr>
            </w:pPr>
          </w:p>
          <w:p w14:paraId="02B1B08A" w14:textId="77777777" w:rsidR="00230DE9" w:rsidRPr="005A0518" w:rsidRDefault="00230DE9" w:rsidP="004B1272">
            <w:pPr>
              <w:rPr>
                <w:rFonts w:ascii="Noto Sans" w:hAnsi="Noto Sans" w:cs="Noto Sans"/>
                <w:szCs w:val="20"/>
              </w:rPr>
            </w:pPr>
          </w:p>
          <w:p w14:paraId="53394BD2" w14:textId="77777777" w:rsidR="00230DE9" w:rsidRPr="005A0518" w:rsidRDefault="00230DE9" w:rsidP="004B1272">
            <w:pPr>
              <w:rPr>
                <w:rFonts w:ascii="Noto Sans" w:hAnsi="Noto Sans" w:cs="Noto Sans"/>
                <w:szCs w:val="20"/>
              </w:rPr>
            </w:pPr>
          </w:p>
          <w:p w14:paraId="1922F11E" w14:textId="77777777" w:rsidR="00230DE9" w:rsidRPr="005A0518" w:rsidRDefault="00230DE9" w:rsidP="004B1272">
            <w:pPr>
              <w:rPr>
                <w:rFonts w:ascii="Noto Sans" w:hAnsi="Noto Sans" w:cs="Noto Sans"/>
                <w:szCs w:val="20"/>
              </w:rPr>
            </w:pPr>
          </w:p>
          <w:p w14:paraId="6C56AEDB" w14:textId="77777777" w:rsidR="00230DE9" w:rsidRPr="005A0518" w:rsidRDefault="00230DE9" w:rsidP="004B1272">
            <w:pPr>
              <w:rPr>
                <w:rFonts w:ascii="Noto Sans" w:hAnsi="Noto Sans" w:cs="Noto Sans"/>
                <w:szCs w:val="20"/>
              </w:rPr>
            </w:pPr>
          </w:p>
          <w:p w14:paraId="0E3AC3AA" w14:textId="77777777" w:rsidR="00230DE9" w:rsidRPr="005A0518" w:rsidRDefault="00230DE9" w:rsidP="004B1272">
            <w:pPr>
              <w:rPr>
                <w:rFonts w:ascii="Noto Sans" w:hAnsi="Noto Sans" w:cs="Noto Sans"/>
                <w:szCs w:val="20"/>
              </w:rPr>
            </w:pPr>
          </w:p>
          <w:p w14:paraId="1265FDAA" w14:textId="77777777" w:rsidR="00230DE9" w:rsidRPr="005A0518" w:rsidRDefault="00230DE9" w:rsidP="004B1272">
            <w:pPr>
              <w:rPr>
                <w:rFonts w:ascii="Noto Sans" w:hAnsi="Noto Sans" w:cs="Noto Sans"/>
                <w:szCs w:val="20"/>
              </w:rPr>
            </w:pPr>
          </w:p>
          <w:p w14:paraId="1927625A" w14:textId="77777777" w:rsidR="00230DE9" w:rsidRPr="005A0518" w:rsidRDefault="00230DE9" w:rsidP="004B1272">
            <w:pPr>
              <w:rPr>
                <w:rFonts w:ascii="Noto Sans" w:hAnsi="Noto Sans" w:cs="Noto Sans"/>
                <w:szCs w:val="20"/>
              </w:rPr>
            </w:pPr>
          </w:p>
          <w:p w14:paraId="779F4B0B" w14:textId="77777777" w:rsidR="00230DE9" w:rsidRPr="005A0518" w:rsidRDefault="00230DE9" w:rsidP="004B1272">
            <w:pPr>
              <w:rPr>
                <w:rFonts w:ascii="Noto Sans" w:hAnsi="Noto Sans" w:cs="Noto Sans"/>
                <w:szCs w:val="20"/>
              </w:rPr>
            </w:pPr>
          </w:p>
          <w:p w14:paraId="4CBF49BC" w14:textId="77777777" w:rsidR="00230DE9" w:rsidRPr="005A0518" w:rsidRDefault="00230DE9" w:rsidP="004B1272">
            <w:pPr>
              <w:rPr>
                <w:rFonts w:ascii="Noto Sans" w:hAnsi="Noto Sans" w:cs="Noto Sans"/>
                <w:szCs w:val="20"/>
              </w:rPr>
            </w:pPr>
          </w:p>
          <w:p w14:paraId="36F62093" w14:textId="77777777" w:rsidR="00230DE9" w:rsidRPr="005A0518" w:rsidRDefault="00230DE9" w:rsidP="004B1272">
            <w:pPr>
              <w:rPr>
                <w:rFonts w:ascii="Noto Sans" w:hAnsi="Noto Sans" w:cs="Noto Sans"/>
                <w:szCs w:val="20"/>
              </w:rPr>
            </w:pPr>
          </w:p>
          <w:p w14:paraId="16AAB2D3" w14:textId="77777777" w:rsidR="00230DE9" w:rsidRPr="005A0518" w:rsidRDefault="00230DE9" w:rsidP="004B1272">
            <w:pPr>
              <w:rPr>
                <w:rFonts w:ascii="Noto Sans" w:hAnsi="Noto Sans" w:cs="Noto Sans"/>
                <w:szCs w:val="20"/>
              </w:rPr>
            </w:pPr>
          </w:p>
          <w:p w14:paraId="10CD36A9" w14:textId="77777777" w:rsidR="00230DE9" w:rsidRPr="005A0518" w:rsidRDefault="00230DE9" w:rsidP="004B1272">
            <w:pPr>
              <w:rPr>
                <w:rFonts w:ascii="Noto Sans" w:hAnsi="Noto Sans" w:cs="Noto Sans"/>
                <w:szCs w:val="20"/>
              </w:rPr>
            </w:pPr>
          </w:p>
          <w:p w14:paraId="2ED8DE90" w14:textId="77777777" w:rsidR="00230DE9" w:rsidRPr="005A0518" w:rsidRDefault="00230DE9" w:rsidP="004B1272">
            <w:pPr>
              <w:rPr>
                <w:rFonts w:ascii="Noto Sans" w:hAnsi="Noto Sans" w:cs="Noto Sans"/>
                <w:szCs w:val="20"/>
              </w:rPr>
            </w:pPr>
          </w:p>
          <w:p w14:paraId="1B090DF5" w14:textId="77777777" w:rsidR="00230DE9" w:rsidRPr="005A0518" w:rsidRDefault="00230DE9" w:rsidP="004B1272">
            <w:pPr>
              <w:rPr>
                <w:rFonts w:ascii="Noto Sans" w:hAnsi="Noto Sans" w:cs="Noto Sans"/>
                <w:szCs w:val="20"/>
              </w:rPr>
            </w:pPr>
          </w:p>
          <w:p w14:paraId="64CF5A1A" w14:textId="77777777" w:rsidR="00230DE9" w:rsidRPr="005A0518" w:rsidRDefault="00230DE9" w:rsidP="004B1272">
            <w:pPr>
              <w:rPr>
                <w:rFonts w:ascii="Noto Sans" w:hAnsi="Noto Sans" w:cs="Noto Sans"/>
                <w:szCs w:val="20"/>
              </w:rPr>
            </w:pPr>
          </w:p>
          <w:p w14:paraId="7877BD09" w14:textId="77777777" w:rsidR="0080732C" w:rsidRPr="005A0518" w:rsidRDefault="0080732C" w:rsidP="004B1272">
            <w:pPr>
              <w:rPr>
                <w:rFonts w:ascii="Noto Sans" w:hAnsi="Noto Sans" w:cs="Noto Sans"/>
                <w:szCs w:val="20"/>
              </w:rPr>
            </w:pPr>
          </w:p>
          <w:p w14:paraId="0C631863" w14:textId="77777777" w:rsidR="0080732C" w:rsidRPr="005A0518" w:rsidRDefault="0080732C" w:rsidP="004B1272">
            <w:pPr>
              <w:rPr>
                <w:rFonts w:ascii="Noto Sans" w:hAnsi="Noto Sans" w:cs="Noto Sans"/>
                <w:szCs w:val="20"/>
              </w:rPr>
            </w:pPr>
          </w:p>
          <w:p w14:paraId="2EFC71C3" w14:textId="77777777" w:rsidR="00230DE9" w:rsidRPr="005A0518" w:rsidRDefault="00230DE9" w:rsidP="004B1272">
            <w:pPr>
              <w:rPr>
                <w:rFonts w:ascii="Noto Sans" w:hAnsi="Noto Sans" w:cs="Noto Sans"/>
                <w:szCs w:val="20"/>
              </w:rPr>
            </w:pPr>
          </w:p>
          <w:p w14:paraId="4C0CDAA8" w14:textId="77777777" w:rsidR="00230DE9" w:rsidRPr="005A0518" w:rsidRDefault="00230DE9" w:rsidP="004B1272">
            <w:pPr>
              <w:rPr>
                <w:rFonts w:ascii="Noto Sans" w:hAnsi="Noto Sans" w:cs="Noto Sans"/>
                <w:szCs w:val="20"/>
              </w:rPr>
            </w:pPr>
          </w:p>
          <w:p w14:paraId="49BF3847" w14:textId="602023DE" w:rsidR="00646537" w:rsidRPr="005A0518" w:rsidRDefault="00A76412" w:rsidP="004B1272">
            <w:pPr>
              <w:rPr>
                <w:rFonts w:ascii="Noto Sans" w:hAnsi="Noto Sans" w:cs="Noto Sans"/>
                <w:szCs w:val="20"/>
              </w:rPr>
            </w:pPr>
            <w:r w:rsidRPr="005A0518">
              <w:rPr>
                <w:rFonts w:ascii="Noto Sans" w:hAnsi="Noto Sans" w:cs="Noto Sans"/>
                <w:szCs w:val="20"/>
              </w:rPr>
              <w:t>Capabilities Required</w:t>
            </w:r>
          </w:p>
        </w:tc>
        <w:tc>
          <w:tcPr>
            <w:tcW w:w="6925" w:type="dxa"/>
            <w:tcBorders>
              <w:bottom w:val="single" w:sz="4" w:space="0" w:color="auto"/>
            </w:tcBorders>
          </w:tcPr>
          <w:p w14:paraId="797CADDD" w14:textId="2461ADEC" w:rsidR="00894841" w:rsidRPr="005A0518" w:rsidRDefault="00894841" w:rsidP="00894841">
            <w:pPr>
              <w:ind w:left="108"/>
              <w:rPr>
                <w:rFonts w:ascii="Noto Sans" w:hAnsi="Noto Sans" w:cs="Noto Sans"/>
                <w:szCs w:val="20"/>
              </w:rPr>
            </w:pPr>
            <w:r w:rsidRPr="005A0518">
              <w:rPr>
                <w:rFonts w:ascii="Noto Sans" w:eastAsia="Arial" w:hAnsi="Noto Sans" w:cs="Noto Sans"/>
                <w:b/>
                <w:szCs w:val="20"/>
              </w:rPr>
              <w:lastRenderedPageBreak/>
              <w:t xml:space="preserve">Technical </w:t>
            </w:r>
          </w:p>
          <w:p w14:paraId="51E64B21" w14:textId="5A7DCFDE" w:rsidR="00894841" w:rsidRPr="005A0518" w:rsidRDefault="00894841" w:rsidP="00570DCA">
            <w:pPr>
              <w:ind w:left="108"/>
              <w:rPr>
                <w:rFonts w:ascii="Noto Sans" w:hAnsi="Noto Sans" w:cs="Noto Sans"/>
                <w:szCs w:val="20"/>
              </w:rPr>
            </w:pPr>
            <w:r w:rsidRPr="005A0518">
              <w:rPr>
                <w:rFonts w:ascii="Noto Sans" w:eastAsia="Arial" w:hAnsi="Noto Sans" w:cs="Noto Sans"/>
                <w:szCs w:val="20"/>
              </w:rPr>
              <w:t xml:space="preserve">  </w:t>
            </w:r>
            <w:r w:rsidR="00570DCA" w:rsidRPr="005A0518">
              <w:rPr>
                <w:rFonts w:ascii="Noto Sans" w:eastAsia="Arial" w:hAnsi="Noto Sans" w:cs="Noto Sans"/>
                <w:szCs w:val="20"/>
              </w:rPr>
              <w:t xml:space="preserve">- </w:t>
            </w:r>
            <w:r w:rsidRPr="005A0518">
              <w:rPr>
                <w:rFonts w:ascii="Noto Sans" w:eastAsia="Arial" w:hAnsi="Noto Sans" w:cs="Noto Sans"/>
                <w:szCs w:val="20"/>
              </w:rPr>
              <w:t>Extensive knowledge of HR principles</w:t>
            </w:r>
            <w:r w:rsidR="006D6553" w:rsidRPr="005A0518">
              <w:rPr>
                <w:rFonts w:ascii="Noto Sans" w:eastAsia="Arial" w:hAnsi="Noto Sans" w:cs="Noto Sans"/>
                <w:szCs w:val="20"/>
              </w:rPr>
              <w:t xml:space="preserve"> and concepts of human resources management</w:t>
            </w:r>
            <w:r w:rsidRPr="005A0518">
              <w:rPr>
                <w:rFonts w:ascii="Noto Sans" w:eastAsia="Arial" w:hAnsi="Noto Sans" w:cs="Noto Sans"/>
                <w:szCs w:val="20"/>
              </w:rPr>
              <w:t xml:space="preserve">, rules, regulations and procedures within the UN </w:t>
            </w:r>
          </w:p>
          <w:p w14:paraId="0ADD0EA7" w14:textId="7BC1C676" w:rsidR="00894841" w:rsidRPr="005A0518" w:rsidRDefault="00894841" w:rsidP="00894841">
            <w:pPr>
              <w:ind w:left="108"/>
              <w:rPr>
                <w:rFonts w:ascii="Noto Sans" w:hAnsi="Noto Sans" w:cs="Noto Sans"/>
                <w:szCs w:val="20"/>
              </w:rPr>
            </w:pPr>
            <w:r w:rsidRPr="005A0518">
              <w:rPr>
                <w:rFonts w:ascii="Noto Sans" w:eastAsia="Arial" w:hAnsi="Noto Sans" w:cs="Noto Sans"/>
                <w:szCs w:val="20"/>
              </w:rPr>
              <w:t xml:space="preserve"> </w:t>
            </w:r>
          </w:p>
          <w:p w14:paraId="41E40C15" w14:textId="2920BFB4" w:rsidR="00894841" w:rsidRPr="005A0518" w:rsidRDefault="00570DCA" w:rsidP="009B6C2B">
            <w:pPr>
              <w:rPr>
                <w:rFonts w:ascii="Noto Sans" w:hAnsi="Noto Sans" w:cs="Noto Sans"/>
                <w:szCs w:val="20"/>
              </w:rPr>
            </w:pPr>
            <w:r w:rsidRPr="005A0518">
              <w:rPr>
                <w:rFonts w:ascii="Noto Sans" w:eastAsia="Arial" w:hAnsi="Noto Sans" w:cs="Noto Sans"/>
                <w:szCs w:val="20"/>
              </w:rPr>
              <w:t>-</w:t>
            </w:r>
            <w:r w:rsidR="00894841" w:rsidRPr="005A0518">
              <w:rPr>
                <w:rFonts w:ascii="Noto Sans" w:eastAsia="Arial" w:hAnsi="Noto Sans" w:cs="Noto Sans"/>
                <w:szCs w:val="20"/>
              </w:rPr>
              <w:t>Ability to</w:t>
            </w:r>
            <w:r w:rsidR="007B4096" w:rsidRPr="005A0518">
              <w:rPr>
                <w:rFonts w:ascii="Noto Sans" w:eastAsia="Arial" w:hAnsi="Noto Sans" w:cs="Noto Sans"/>
                <w:szCs w:val="20"/>
              </w:rPr>
              <w:t xml:space="preserve"> </w:t>
            </w:r>
            <w:r w:rsidR="0000203C" w:rsidRPr="005A0518">
              <w:rPr>
                <w:rFonts w:ascii="Noto Sans" w:eastAsia="Arial" w:hAnsi="Noto Sans" w:cs="Noto Sans"/>
                <w:szCs w:val="20"/>
              </w:rPr>
              <w:t>proactively identify clients’ i</w:t>
            </w:r>
            <w:r w:rsidR="007B4096" w:rsidRPr="005A0518">
              <w:rPr>
                <w:rFonts w:ascii="Noto Sans" w:eastAsia="Arial" w:hAnsi="Noto Sans" w:cs="Noto Sans"/>
                <w:szCs w:val="20"/>
              </w:rPr>
              <w:t>ssues</w:t>
            </w:r>
            <w:r w:rsidR="0000203C" w:rsidRPr="005A0518">
              <w:rPr>
                <w:rFonts w:ascii="Noto Sans" w:eastAsia="Arial" w:hAnsi="Noto Sans" w:cs="Noto Sans"/>
                <w:szCs w:val="20"/>
              </w:rPr>
              <w:t xml:space="preserve">, </w:t>
            </w:r>
            <w:r w:rsidR="00A772F1" w:rsidRPr="005A0518">
              <w:rPr>
                <w:rFonts w:ascii="Noto Sans" w:eastAsia="Arial" w:hAnsi="Noto Sans" w:cs="Noto Sans"/>
                <w:szCs w:val="20"/>
              </w:rPr>
              <w:t>analyze</w:t>
            </w:r>
            <w:r w:rsidR="000C50B7" w:rsidRPr="005A0518">
              <w:rPr>
                <w:rFonts w:ascii="Noto Sans" w:eastAsia="Arial" w:hAnsi="Noto Sans" w:cs="Noto Sans"/>
                <w:szCs w:val="20"/>
              </w:rPr>
              <w:t xml:space="preserve"> the issues</w:t>
            </w:r>
            <w:r w:rsidR="00B96874" w:rsidRPr="005A0518">
              <w:rPr>
                <w:rFonts w:ascii="Noto Sans" w:eastAsia="Arial" w:hAnsi="Noto Sans" w:cs="Noto Sans"/>
                <w:szCs w:val="20"/>
              </w:rPr>
              <w:t xml:space="preserve"> </w:t>
            </w:r>
            <w:r w:rsidR="00894841" w:rsidRPr="005A0518">
              <w:rPr>
                <w:rFonts w:ascii="Noto Sans" w:eastAsia="Arial" w:hAnsi="Noto Sans" w:cs="Noto Sans"/>
                <w:szCs w:val="20"/>
              </w:rPr>
              <w:t xml:space="preserve">extract and </w:t>
            </w:r>
            <w:r w:rsidR="00B96874" w:rsidRPr="005A0518">
              <w:rPr>
                <w:rFonts w:ascii="Noto Sans" w:eastAsia="Arial" w:hAnsi="Noto Sans" w:cs="Noto Sans"/>
                <w:szCs w:val="20"/>
              </w:rPr>
              <w:t>make recommendations</w:t>
            </w:r>
            <w:r w:rsidR="0067100D" w:rsidRPr="005A0518">
              <w:rPr>
                <w:rFonts w:ascii="Noto Sans" w:eastAsia="Arial" w:hAnsi="Noto Sans" w:cs="Noto Sans"/>
                <w:szCs w:val="20"/>
              </w:rPr>
              <w:t xml:space="preserve"> or non-complex decisions</w:t>
            </w:r>
            <w:r w:rsidR="00894841" w:rsidRPr="005A0518">
              <w:rPr>
                <w:rFonts w:ascii="Noto Sans" w:eastAsia="Arial" w:hAnsi="Noto Sans" w:cs="Noto Sans"/>
                <w:szCs w:val="20"/>
              </w:rPr>
              <w:t xml:space="preserve"> to solve </w:t>
            </w:r>
            <w:r w:rsidR="00355CC1" w:rsidRPr="005A0518">
              <w:rPr>
                <w:rFonts w:ascii="Noto Sans" w:eastAsia="Arial" w:hAnsi="Noto Sans" w:cs="Noto Sans"/>
                <w:szCs w:val="20"/>
              </w:rPr>
              <w:t xml:space="preserve">HR and </w:t>
            </w:r>
            <w:r w:rsidR="00894841" w:rsidRPr="005A0518">
              <w:rPr>
                <w:rFonts w:ascii="Noto Sans" w:eastAsia="Arial" w:hAnsi="Noto Sans" w:cs="Noto Sans"/>
                <w:szCs w:val="20"/>
              </w:rPr>
              <w:t xml:space="preserve">operational problems </w:t>
            </w:r>
          </w:p>
          <w:p w14:paraId="6DE84968" w14:textId="6827EAEE" w:rsidR="00D06565" w:rsidRPr="005A0518" w:rsidRDefault="00570DCA" w:rsidP="004B2108">
            <w:pPr>
              <w:pStyle w:val="Default"/>
              <w:rPr>
                <w:rFonts w:ascii="Noto Sans" w:hAnsi="Noto Sans" w:cs="Noto Sans"/>
                <w:sz w:val="20"/>
                <w:szCs w:val="20"/>
              </w:rPr>
            </w:pPr>
            <w:r w:rsidRPr="005A0518">
              <w:rPr>
                <w:rFonts w:ascii="Noto Sans" w:hAnsi="Noto Sans" w:cs="Noto Sans"/>
                <w:sz w:val="20"/>
                <w:szCs w:val="20"/>
              </w:rPr>
              <w:lastRenderedPageBreak/>
              <w:t>-</w:t>
            </w:r>
            <w:r w:rsidR="004B2108" w:rsidRPr="005A0518">
              <w:rPr>
                <w:rFonts w:ascii="Noto Sans" w:hAnsi="Noto Sans" w:cs="Noto Sans"/>
                <w:sz w:val="20"/>
                <w:szCs w:val="20"/>
              </w:rPr>
              <w:t>Excellent knowledge of</w:t>
            </w:r>
            <w:r w:rsidR="002A5DA2" w:rsidRPr="005A0518">
              <w:rPr>
                <w:rFonts w:ascii="Noto Sans" w:hAnsi="Noto Sans" w:cs="Noto Sans"/>
                <w:sz w:val="20"/>
                <w:szCs w:val="20"/>
              </w:rPr>
              <w:t xml:space="preserve"> IT</w:t>
            </w:r>
            <w:r w:rsidR="0059260A" w:rsidRPr="005A0518">
              <w:rPr>
                <w:rFonts w:ascii="Noto Sans" w:hAnsi="Noto Sans" w:cs="Noto Sans"/>
                <w:sz w:val="20"/>
                <w:szCs w:val="20"/>
              </w:rPr>
              <w:t xml:space="preserve"> and HR systems </w:t>
            </w:r>
            <w:r w:rsidR="004B2108" w:rsidRPr="005A0518">
              <w:rPr>
                <w:rFonts w:ascii="Noto Sans" w:hAnsi="Noto Sans" w:cs="Noto Sans"/>
                <w:sz w:val="20"/>
                <w:szCs w:val="20"/>
              </w:rPr>
              <w:t>and tools</w:t>
            </w:r>
            <w:r w:rsidR="00D06565" w:rsidRPr="005A0518">
              <w:rPr>
                <w:rFonts w:ascii="Noto Sans" w:hAnsi="Noto Sans" w:cs="Noto Sans"/>
                <w:sz w:val="20"/>
                <w:szCs w:val="20"/>
              </w:rPr>
              <w:t xml:space="preserve"> to support work.</w:t>
            </w:r>
          </w:p>
          <w:p w14:paraId="642D682D" w14:textId="59D62A48" w:rsidR="004B2108" w:rsidRPr="005A0518" w:rsidRDefault="00D06565" w:rsidP="004B2108">
            <w:pPr>
              <w:pStyle w:val="Default"/>
              <w:rPr>
                <w:rFonts w:ascii="Noto Sans" w:hAnsi="Noto Sans" w:cs="Noto Sans"/>
                <w:sz w:val="20"/>
                <w:szCs w:val="20"/>
              </w:rPr>
            </w:pPr>
            <w:r w:rsidRPr="005A0518">
              <w:rPr>
                <w:rFonts w:ascii="Noto Sans" w:hAnsi="Noto Sans" w:cs="Noto Sans"/>
                <w:sz w:val="20"/>
                <w:szCs w:val="20"/>
              </w:rPr>
              <w:t>Strong</w:t>
            </w:r>
            <w:r w:rsidR="00E64D73" w:rsidRPr="005A0518">
              <w:rPr>
                <w:rFonts w:ascii="Noto Sans" w:hAnsi="Noto Sans" w:cs="Noto Sans"/>
                <w:sz w:val="20"/>
                <w:szCs w:val="20"/>
              </w:rPr>
              <w:t xml:space="preserve"> research and data analytics skills and utilizing data to </w:t>
            </w:r>
            <w:r w:rsidR="00ED7B8D" w:rsidRPr="005A0518">
              <w:rPr>
                <w:rFonts w:ascii="Noto Sans" w:hAnsi="Noto Sans" w:cs="Noto Sans"/>
                <w:sz w:val="20"/>
                <w:szCs w:val="20"/>
              </w:rPr>
              <w:t xml:space="preserve">draw conclusions and </w:t>
            </w:r>
            <w:r w:rsidR="00E140B0" w:rsidRPr="005A0518">
              <w:rPr>
                <w:rFonts w:ascii="Noto Sans" w:hAnsi="Noto Sans" w:cs="Noto Sans"/>
                <w:sz w:val="20"/>
                <w:szCs w:val="20"/>
              </w:rPr>
              <w:t xml:space="preserve">promote </w:t>
            </w:r>
            <w:r w:rsidR="00ED7B8D" w:rsidRPr="005A0518">
              <w:rPr>
                <w:rFonts w:ascii="Noto Sans" w:hAnsi="Noto Sans" w:cs="Noto Sans"/>
                <w:sz w:val="20"/>
                <w:szCs w:val="20"/>
              </w:rPr>
              <w:t xml:space="preserve">different </w:t>
            </w:r>
            <w:r w:rsidR="00A772F1" w:rsidRPr="005A0518">
              <w:rPr>
                <w:rFonts w:ascii="Noto Sans" w:hAnsi="Noto Sans" w:cs="Noto Sans"/>
                <w:sz w:val="20"/>
                <w:szCs w:val="20"/>
              </w:rPr>
              <w:t xml:space="preserve">areas of HR </w:t>
            </w:r>
            <w:r w:rsidR="00E140B0" w:rsidRPr="005A0518">
              <w:rPr>
                <w:rFonts w:ascii="Noto Sans" w:hAnsi="Noto Sans" w:cs="Noto Sans"/>
                <w:sz w:val="20"/>
                <w:szCs w:val="20"/>
              </w:rPr>
              <w:t>work.</w:t>
            </w:r>
          </w:p>
          <w:p w14:paraId="5C69FF7F" w14:textId="779377B2" w:rsidR="00894841" w:rsidRPr="005A0518" w:rsidRDefault="00570DCA" w:rsidP="00355CC1">
            <w:pPr>
              <w:rPr>
                <w:rFonts w:ascii="Noto Sans" w:hAnsi="Noto Sans" w:cs="Noto Sans"/>
                <w:szCs w:val="20"/>
              </w:rPr>
            </w:pPr>
            <w:r w:rsidRPr="005A0518">
              <w:rPr>
                <w:rFonts w:ascii="Noto Sans" w:eastAsia="Arial" w:hAnsi="Noto Sans" w:cs="Noto Sans"/>
                <w:szCs w:val="20"/>
              </w:rPr>
              <w:t>-</w:t>
            </w:r>
            <w:r w:rsidR="00894841" w:rsidRPr="005A0518">
              <w:rPr>
                <w:rFonts w:ascii="Noto Sans" w:eastAsia="Arial" w:hAnsi="Noto Sans" w:cs="Noto Sans"/>
                <w:szCs w:val="20"/>
              </w:rPr>
              <w:t>Ability to organize own work, set priorities</w:t>
            </w:r>
            <w:r w:rsidR="002A5DA2" w:rsidRPr="005A0518">
              <w:rPr>
                <w:rFonts w:ascii="Noto Sans" w:eastAsia="Arial" w:hAnsi="Noto Sans" w:cs="Noto Sans"/>
                <w:szCs w:val="20"/>
              </w:rPr>
              <w:t>, work independently</w:t>
            </w:r>
            <w:r w:rsidR="00894841" w:rsidRPr="005A0518">
              <w:rPr>
                <w:rFonts w:ascii="Noto Sans" w:eastAsia="Arial" w:hAnsi="Noto Sans" w:cs="Noto Sans"/>
                <w:szCs w:val="20"/>
              </w:rPr>
              <w:t xml:space="preserve"> and meet deadlines.  </w:t>
            </w:r>
          </w:p>
          <w:p w14:paraId="697B9ED3" w14:textId="2EC92812" w:rsidR="00894841" w:rsidRPr="005A0518" w:rsidRDefault="00894841" w:rsidP="00894841">
            <w:pPr>
              <w:ind w:left="108"/>
              <w:rPr>
                <w:rFonts w:ascii="Noto Sans" w:hAnsi="Noto Sans" w:cs="Noto Sans"/>
                <w:szCs w:val="20"/>
              </w:rPr>
            </w:pPr>
            <w:r w:rsidRPr="005A0518">
              <w:rPr>
                <w:rFonts w:ascii="Noto Sans" w:eastAsia="Arial" w:hAnsi="Noto Sans" w:cs="Noto Sans"/>
                <w:szCs w:val="20"/>
              </w:rPr>
              <w:t xml:space="preserve"> </w:t>
            </w:r>
          </w:p>
          <w:p w14:paraId="4688EFE0" w14:textId="53862FFB" w:rsidR="00894841" w:rsidRPr="005A0518" w:rsidRDefault="00894841" w:rsidP="00894841">
            <w:pPr>
              <w:ind w:left="108"/>
              <w:rPr>
                <w:rFonts w:ascii="Noto Sans" w:hAnsi="Noto Sans" w:cs="Noto Sans"/>
                <w:szCs w:val="20"/>
              </w:rPr>
            </w:pPr>
            <w:r w:rsidRPr="005A0518">
              <w:rPr>
                <w:rFonts w:ascii="Noto Sans" w:eastAsia="Arial" w:hAnsi="Noto Sans" w:cs="Noto Sans"/>
                <w:b/>
                <w:szCs w:val="20"/>
              </w:rPr>
              <w:t xml:space="preserve">Interpersonal and communication </w:t>
            </w:r>
          </w:p>
          <w:p w14:paraId="29603A70" w14:textId="5983F7AB" w:rsidR="00894841" w:rsidRPr="005A0518" w:rsidRDefault="00054464" w:rsidP="00054464">
            <w:pPr>
              <w:spacing w:after="2"/>
              <w:ind w:right="56"/>
              <w:jc w:val="both"/>
              <w:rPr>
                <w:rFonts w:ascii="Noto Sans" w:hAnsi="Noto Sans" w:cs="Noto Sans"/>
                <w:szCs w:val="20"/>
              </w:rPr>
            </w:pPr>
            <w:r w:rsidRPr="005A0518">
              <w:rPr>
                <w:rFonts w:ascii="Noto Sans" w:eastAsia="Arial" w:hAnsi="Noto Sans" w:cs="Noto Sans"/>
                <w:szCs w:val="20"/>
              </w:rPr>
              <w:t>-</w:t>
            </w:r>
            <w:r w:rsidR="00894841" w:rsidRPr="005A0518">
              <w:rPr>
                <w:rFonts w:ascii="Noto Sans" w:eastAsia="Arial" w:hAnsi="Noto Sans" w:cs="Noto Sans"/>
                <w:szCs w:val="20"/>
              </w:rPr>
              <w:t xml:space="preserve">Takes responsibility to respond to internal and external service needs promptly and proactively; takes initiative to ensure that deadlines, rules and regulations are met. </w:t>
            </w:r>
            <w:proofErr w:type="gramStart"/>
            <w:r w:rsidR="00894841" w:rsidRPr="005A0518">
              <w:rPr>
                <w:rFonts w:ascii="Noto Sans" w:eastAsia="Arial" w:hAnsi="Noto Sans" w:cs="Noto Sans"/>
                <w:szCs w:val="20"/>
              </w:rPr>
              <w:t>Uses</w:t>
            </w:r>
            <w:proofErr w:type="gramEnd"/>
            <w:r w:rsidR="00894841" w:rsidRPr="005A0518">
              <w:rPr>
                <w:rFonts w:ascii="Noto Sans" w:eastAsia="Arial" w:hAnsi="Noto Sans" w:cs="Noto Sans"/>
                <w:szCs w:val="20"/>
              </w:rPr>
              <w:t xml:space="preserve"> own discretion to address unforeseen situations.  </w:t>
            </w:r>
          </w:p>
          <w:p w14:paraId="2819D32C" w14:textId="57DD312E" w:rsidR="00894841" w:rsidRPr="005A0518" w:rsidRDefault="00054464" w:rsidP="00054464">
            <w:pPr>
              <w:rPr>
                <w:rFonts w:ascii="Noto Sans" w:hAnsi="Noto Sans" w:cs="Noto Sans"/>
                <w:szCs w:val="20"/>
              </w:rPr>
            </w:pPr>
            <w:r w:rsidRPr="005A0518">
              <w:rPr>
                <w:rFonts w:ascii="Noto Sans" w:eastAsia="Arial" w:hAnsi="Noto Sans" w:cs="Noto Sans"/>
                <w:szCs w:val="20"/>
              </w:rPr>
              <w:t>-</w:t>
            </w:r>
            <w:r w:rsidR="00894841" w:rsidRPr="005A0518">
              <w:rPr>
                <w:rFonts w:ascii="Noto Sans" w:eastAsia="Arial" w:hAnsi="Noto Sans" w:cs="Noto Sans"/>
                <w:szCs w:val="20"/>
              </w:rPr>
              <w:t xml:space="preserve">Demonstrates a high degree of confidentiality, initiative and good judgment.  </w:t>
            </w:r>
          </w:p>
          <w:p w14:paraId="30D47AF2" w14:textId="60D2563E" w:rsidR="00F30070" w:rsidRPr="005A0518" w:rsidRDefault="00054464" w:rsidP="00054464">
            <w:pPr>
              <w:rPr>
                <w:rFonts w:ascii="Noto Sans" w:eastAsia="Arial" w:hAnsi="Noto Sans" w:cs="Noto Sans"/>
                <w:szCs w:val="20"/>
              </w:rPr>
            </w:pPr>
            <w:r w:rsidRPr="005A0518">
              <w:rPr>
                <w:rFonts w:ascii="Noto Sans" w:eastAsia="Arial" w:hAnsi="Noto Sans" w:cs="Noto Sans"/>
                <w:szCs w:val="20"/>
              </w:rPr>
              <w:t>-</w:t>
            </w:r>
            <w:r w:rsidR="00894841" w:rsidRPr="005A0518">
              <w:rPr>
                <w:rFonts w:ascii="Noto Sans" w:eastAsia="Arial" w:hAnsi="Noto Sans" w:cs="Noto Sans"/>
                <w:szCs w:val="20"/>
              </w:rPr>
              <w:t xml:space="preserve">Demonstrates courtesy, tact, patience and ability to work effectively with people of different national and cultural backgrounds.  </w:t>
            </w:r>
          </w:p>
          <w:p w14:paraId="66615D82" w14:textId="162CB333" w:rsidR="00F30070" w:rsidRPr="005A0518" w:rsidRDefault="00054464" w:rsidP="00F30070">
            <w:pPr>
              <w:autoSpaceDE w:val="0"/>
              <w:autoSpaceDN w:val="0"/>
              <w:adjustRightInd w:val="0"/>
              <w:rPr>
                <w:rFonts w:ascii="Noto Sans" w:hAnsi="Noto Sans" w:cs="Noto Sans"/>
                <w:color w:val="000000"/>
                <w:szCs w:val="20"/>
              </w:rPr>
            </w:pPr>
            <w:r w:rsidRPr="005A0518">
              <w:rPr>
                <w:rFonts w:ascii="Noto Sans" w:hAnsi="Noto Sans" w:cs="Noto Sans"/>
                <w:color w:val="000000"/>
                <w:szCs w:val="20"/>
              </w:rPr>
              <w:t>-</w:t>
            </w:r>
            <w:r w:rsidR="00F30070" w:rsidRPr="005A0518">
              <w:rPr>
                <w:rFonts w:ascii="Noto Sans" w:hAnsi="Noto Sans" w:cs="Noto Sans"/>
                <w:color w:val="000000"/>
                <w:szCs w:val="20"/>
              </w:rPr>
              <w:t>Ability to empathize with client managers, supervisors and staff while advocating for consistent and equitable applications of promulgated HR regulations and rules.</w:t>
            </w:r>
          </w:p>
          <w:p w14:paraId="1DCAAB3D" w14:textId="332A5E92" w:rsidR="00B029AC" w:rsidRPr="005A0518" w:rsidRDefault="00B029AC" w:rsidP="00894841">
            <w:pPr>
              <w:tabs>
                <w:tab w:val="left" w:pos="1332"/>
              </w:tabs>
              <w:rPr>
                <w:rFonts w:ascii="Noto Sans" w:hAnsi="Noto Sans" w:cs="Noto Sans"/>
                <w:szCs w:val="20"/>
              </w:rPr>
            </w:pPr>
          </w:p>
          <w:p w14:paraId="3FAC2821" w14:textId="77777777" w:rsidR="00A76412" w:rsidRPr="005A0518" w:rsidRDefault="00A76412" w:rsidP="00A76412">
            <w:pPr>
              <w:spacing w:before="120"/>
              <w:ind w:right="-360"/>
              <w:rPr>
                <w:rFonts w:ascii="Noto Sans" w:hAnsi="Noto Sans" w:cs="Noto Sans"/>
                <w:szCs w:val="20"/>
              </w:rPr>
            </w:pPr>
            <w:r w:rsidRPr="005A0518">
              <w:rPr>
                <w:rFonts w:ascii="Noto Sans" w:hAnsi="Noto Sans" w:cs="Noto Sans"/>
                <w:szCs w:val="20"/>
              </w:rPr>
              <w:t xml:space="preserve">1. </w:t>
            </w:r>
            <w:r w:rsidRPr="005A0518">
              <w:rPr>
                <w:rFonts w:ascii="Noto Sans" w:hAnsi="Noto Sans" w:cs="Noto Sans"/>
                <w:b/>
                <w:bCs/>
                <w:szCs w:val="20"/>
              </w:rPr>
              <w:t>Project Management</w:t>
            </w:r>
            <w:r w:rsidRPr="005A0518">
              <w:rPr>
                <w:rFonts w:ascii="Noto Sans" w:hAnsi="Noto Sans" w:cs="Noto Sans"/>
                <w:szCs w:val="20"/>
              </w:rPr>
              <w:t xml:space="preserve"> (3)</w:t>
            </w:r>
          </w:p>
          <w:p w14:paraId="4A8C5267" w14:textId="77777777" w:rsidR="00A76412" w:rsidRPr="005A0518" w:rsidRDefault="00A76412" w:rsidP="00A76412">
            <w:pPr>
              <w:spacing w:before="120"/>
              <w:ind w:right="-360"/>
              <w:rPr>
                <w:rFonts w:ascii="Noto Sans" w:hAnsi="Noto Sans" w:cs="Noto Sans"/>
                <w:szCs w:val="20"/>
              </w:rPr>
            </w:pPr>
            <w:r w:rsidRPr="005A0518">
              <w:rPr>
                <w:rFonts w:ascii="Noto Sans" w:hAnsi="Noto Sans" w:cs="Noto Sans"/>
                <w:szCs w:val="20"/>
              </w:rPr>
              <w:t>· Create project plans, objectives, and deliverables.</w:t>
            </w:r>
          </w:p>
          <w:p w14:paraId="04422026" w14:textId="77777777" w:rsidR="00A76412" w:rsidRPr="005A0518" w:rsidRDefault="00A76412" w:rsidP="00A76412">
            <w:pPr>
              <w:spacing w:before="120"/>
              <w:ind w:right="-360"/>
              <w:rPr>
                <w:rFonts w:ascii="Noto Sans" w:hAnsi="Noto Sans" w:cs="Noto Sans"/>
                <w:szCs w:val="20"/>
              </w:rPr>
            </w:pPr>
            <w:r w:rsidRPr="005A0518">
              <w:rPr>
                <w:rFonts w:ascii="Noto Sans" w:hAnsi="Noto Sans" w:cs="Noto Sans"/>
                <w:szCs w:val="20"/>
              </w:rPr>
              <w:t>· Track and organize resources like time, budget, and team efforts.</w:t>
            </w:r>
          </w:p>
          <w:p w14:paraId="77D80667" w14:textId="77777777" w:rsidR="00A76412" w:rsidRPr="005A0518" w:rsidRDefault="00A76412" w:rsidP="00A76412">
            <w:pPr>
              <w:spacing w:before="120"/>
              <w:ind w:right="-360"/>
              <w:rPr>
                <w:rFonts w:ascii="Noto Sans" w:hAnsi="Noto Sans" w:cs="Noto Sans"/>
                <w:szCs w:val="20"/>
              </w:rPr>
            </w:pPr>
            <w:r w:rsidRPr="005A0518">
              <w:rPr>
                <w:rFonts w:ascii="Noto Sans" w:hAnsi="Noto Sans" w:cs="Noto Sans"/>
                <w:szCs w:val="20"/>
              </w:rPr>
              <w:t>· Identify and report potential risks for further guidance.</w:t>
            </w:r>
          </w:p>
          <w:p w14:paraId="357A8AE4" w14:textId="77777777" w:rsidR="00A76412" w:rsidRPr="005A0518" w:rsidRDefault="00A76412" w:rsidP="00A76412">
            <w:pPr>
              <w:spacing w:before="120"/>
              <w:ind w:right="-360"/>
              <w:rPr>
                <w:rFonts w:ascii="Noto Sans" w:hAnsi="Noto Sans" w:cs="Noto Sans"/>
                <w:szCs w:val="20"/>
              </w:rPr>
            </w:pPr>
            <w:r w:rsidRPr="005A0518">
              <w:rPr>
                <w:rFonts w:ascii="Noto Sans" w:hAnsi="Noto Sans" w:cs="Noto Sans"/>
                <w:szCs w:val="20"/>
              </w:rPr>
              <w:t xml:space="preserve">2. </w:t>
            </w:r>
            <w:r w:rsidRPr="005A0518">
              <w:rPr>
                <w:rFonts w:ascii="Noto Sans" w:hAnsi="Noto Sans" w:cs="Noto Sans"/>
                <w:b/>
                <w:bCs/>
                <w:szCs w:val="20"/>
              </w:rPr>
              <w:t>Collaboration (3</w:t>
            </w:r>
            <w:r w:rsidRPr="005A0518">
              <w:rPr>
                <w:rFonts w:ascii="Noto Sans" w:hAnsi="Noto Sans" w:cs="Noto Sans"/>
                <w:szCs w:val="20"/>
              </w:rPr>
              <w:t>)</w:t>
            </w:r>
          </w:p>
          <w:p w14:paraId="392F0ED7" w14:textId="77777777" w:rsidR="00A76412" w:rsidRPr="005A0518" w:rsidRDefault="00A76412" w:rsidP="00A76412">
            <w:pPr>
              <w:spacing w:before="120"/>
              <w:ind w:right="-360"/>
              <w:rPr>
                <w:rFonts w:ascii="Noto Sans" w:hAnsi="Noto Sans" w:cs="Noto Sans"/>
                <w:szCs w:val="20"/>
              </w:rPr>
            </w:pPr>
            <w:r w:rsidRPr="005A0518">
              <w:rPr>
                <w:rFonts w:ascii="Noto Sans" w:hAnsi="Noto Sans" w:cs="Noto Sans"/>
                <w:szCs w:val="20"/>
              </w:rPr>
              <w:t>· Navigate organizational dynamics and adapt behavior to respond to different situations.</w:t>
            </w:r>
          </w:p>
          <w:p w14:paraId="40839EE8" w14:textId="4ABB15EC" w:rsidR="00A76412" w:rsidRPr="005A0518" w:rsidRDefault="00A76412" w:rsidP="00A76412">
            <w:pPr>
              <w:spacing w:before="120"/>
              <w:ind w:right="-360"/>
              <w:rPr>
                <w:rFonts w:ascii="Noto Sans" w:hAnsi="Noto Sans" w:cs="Noto Sans"/>
                <w:szCs w:val="20"/>
              </w:rPr>
            </w:pPr>
            <w:r w:rsidRPr="005A0518">
              <w:rPr>
                <w:rFonts w:ascii="Noto Sans" w:hAnsi="Noto Sans" w:cs="Noto Sans"/>
                <w:szCs w:val="20"/>
              </w:rPr>
              <w:t>· Choose appropriate words, tone and tailors' messages respectfully and persuasively to suit</w:t>
            </w:r>
            <w:r w:rsidR="004E4168" w:rsidRPr="005A0518">
              <w:rPr>
                <w:rFonts w:ascii="Noto Sans" w:hAnsi="Noto Sans" w:cs="Noto Sans"/>
                <w:szCs w:val="20"/>
              </w:rPr>
              <w:t xml:space="preserve"> </w:t>
            </w:r>
            <w:r w:rsidRPr="005A0518">
              <w:rPr>
                <w:rFonts w:ascii="Noto Sans" w:hAnsi="Noto Sans" w:cs="Noto Sans"/>
                <w:szCs w:val="20"/>
              </w:rPr>
              <w:t>different audiences.</w:t>
            </w:r>
          </w:p>
          <w:p w14:paraId="1473F477" w14:textId="77777777" w:rsidR="00A76412" w:rsidRPr="005A0518" w:rsidRDefault="00A76412" w:rsidP="00A76412">
            <w:pPr>
              <w:spacing w:before="120"/>
              <w:ind w:right="-360"/>
              <w:rPr>
                <w:rFonts w:ascii="Noto Sans" w:hAnsi="Noto Sans" w:cs="Noto Sans"/>
                <w:szCs w:val="20"/>
              </w:rPr>
            </w:pPr>
            <w:r w:rsidRPr="005A0518">
              <w:rPr>
                <w:rFonts w:ascii="Noto Sans" w:hAnsi="Noto Sans" w:cs="Noto Sans"/>
                <w:szCs w:val="20"/>
              </w:rPr>
              <w:t>· Write clear, concise and well-structured reports and documents using appropriate language.</w:t>
            </w:r>
          </w:p>
          <w:p w14:paraId="3F7625F7" w14:textId="77777777" w:rsidR="00A76412" w:rsidRPr="005A0518" w:rsidRDefault="00A76412" w:rsidP="00A76412">
            <w:pPr>
              <w:spacing w:before="120"/>
              <w:ind w:right="-360"/>
              <w:rPr>
                <w:rFonts w:ascii="Noto Sans" w:hAnsi="Noto Sans" w:cs="Noto Sans"/>
                <w:szCs w:val="20"/>
              </w:rPr>
            </w:pPr>
            <w:r w:rsidRPr="005A0518">
              <w:rPr>
                <w:rFonts w:ascii="Noto Sans" w:hAnsi="Noto Sans" w:cs="Noto Sans"/>
                <w:szCs w:val="20"/>
              </w:rPr>
              <w:t>· Pay close attention to what others are saying, asking questions for clarification.</w:t>
            </w:r>
          </w:p>
          <w:p w14:paraId="329B3911" w14:textId="77777777" w:rsidR="00A76412" w:rsidRPr="005A0518" w:rsidRDefault="00A76412" w:rsidP="00A76412">
            <w:pPr>
              <w:spacing w:before="120"/>
              <w:ind w:right="-360"/>
              <w:rPr>
                <w:rFonts w:ascii="Noto Sans" w:hAnsi="Noto Sans" w:cs="Noto Sans"/>
                <w:szCs w:val="20"/>
              </w:rPr>
            </w:pPr>
            <w:r w:rsidRPr="005A0518">
              <w:rPr>
                <w:rFonts w:ascii="Noto Sans" w:hAnsi="Noto Sans" w:cs="Noto Sans"/>
                <w:szCs w:val="20"/>
              </w:rPr>
              <w:t>· Present ideas and information clearly in front of groups.</w:t>
            </w:r>
          </w:p>
          <w:p w14:paraId="07E90DD5" w14:textId="77777777" w:rsidR="00A76412" w:rsidRPr="005A0518" w:rsidRDefault="00A76412" w:rsidP="00A76412">
            <w:pPr>
              <w:spacing w:before="120"/>
              <w:ind w:right="-360"/>
              <w:rPr>
                <w:rFonts w:ascii="Noto Sans" w:hAnsi="Noto Sans" w:cs="Noto Sans"/>
                <w:szCs w:val="20"/>
              </w:rPr>
            </w:pPr>
            <w:r w:rsidRPr="005A0518">
              <w:rPr>
                <w:rFonts w:ascii="Noto Sans" w:hAnsi="Noto Sans" w:cs="Noto Sans"/>
                <w:szCs w:val="20"/>
              </w:rPr>
              <w:t xml:space="preserve">3. </w:t>
            </w:r>
            <w:r w:rsidRPr="005A0518">
              <w:rPr>
                <w:rFonts w:ascii="Noto Sans" w:hAnsi="Noto Sans" w:cs="Noto Sans"/>
                <w:b/>
                <w:bCs/>
                <w:szCs w:val="20"/>
              </w:rPr>
              <w:t>Problem solving (3)</w:t>
            </w:r>
          </w:p>
          <w:p w14:paraId="12C450E4" w14:textId="77777777" w:rsidR="00A76412" w:rsidRPr="005A0518" w:rsidRDefault="00A76412" w:rsidP="00A76412">
            <w:pPr>
              <w:spacing w:before="120"/>
              <w:ind w:right="-360"/>
              <w:rPr>
                <w:rFonts w:ascii="Noto Sans" w:hAnsi="Noto Sans" w:cs="Noto Sans"/>
                <w:szCs w:val="20"/>
              </w:rPr>
            </w:pPr>
            <w:r w:rsidRPr="005A0518">
              <w:rPr>
                <w:rFonts w:ascii="Noto Sans" w:hAnsi="Noto Sans" w:cs="Noto Sans"/>
                <w:szCs w:val="20"/>
              </w:rPr>
              <w:t>· Analyze data, identify trends, patterns and anomalies.</w:t>
            </w:r>
          </w:p>
          <w:p w14:paraId="105FEA43" w14:textId="77777777" w:rsidR="00A76412" w:rsidRPr="005A0518" w:rsidRDefault="00A76412" w:rsidP="00A76412">
            <w:pPr>
              <w:spacing w:before="120"/>
              <w:ind w:right="-360"/>
              <w:rPr>
                <w:rFonts w:ascii="Noto Sans" w:hAnsi="Noto Sans" w:cs="Noto Sans"/>
                <w:szCs w:val="20"/>
              </w:rPr>
            </w:pPr>
            <w:r w:rsidRPr="005A0518">
              <w:rPr>
                <w:rFonts w:ascii="Noto Sans" w:hAnsi="Noto Sans" w:cs="Noto Sans"/>
                <w:szCs w:val="20"/>
              </w:rPr>
              <w:t>· Evaluate information, analyze problems, identify underlying causes and risks.</w:t>
            </w:r>
          </w:p>
          <w:p w14:paraId="136DE806" w14:textId="21D56E16" w:rsidR="00A76412" w:rsidRPr="005A0518" w:rsidRDefault="00A76412" w:rsidP="00A76412">
            <w:pPr>
              <w:spacing w:before="120"/>
              <w:ind w:right="-360"/>
              <w:rPr>
                <w:rFonts w:ascii="Noto Sans" w:hAnsi="Noto Sans" w:cs="Noto Sans"/>
                <w:szCs w:val="20"/>
              </w:rPr>
            </w:pPr>
            <w:r w:rsidRPr="005A0518">
              <w:rPr>
                <w:rFonts w:ascii="Noto Sans" w:hAnsi="Noto Sans" w:cs="Noto Sans"/>
                <w:szCs w:val="20"/>
              </w:rPr>
              <w:t>· Summarize and communicate findings, focusing on actionable insights to support decision-</w:t>
            </w:r>
            <w:r w:rsidR="004E4168" w:rsidRPr="005A0518">
              <w:rPr>
                <w:rFonts w:ascii="Noto Sans" w:hAnsi="Noto Sans" w:cs="Noto Sans"/>
                <w:szCs w:val="20"/>
              </w:rPr>
              <w:t xml:space="preserve"> </w:t>
            </w:r>
            <w:r w:rsidRPr="005A0518">
              <w:rPr>
                <w:rFonts w:ascii="Noto Sans" w:hAnsi="Noto Sans" w:cs="Noto Sans"/>
                <w:szCs w:val="20"/>
              </w:rPr>
              <w:t>making.</w:t>
            </w:r>
          </w:p>
          <w:p w14:paraId="7A6AE82C" w14:textId="77777777" w:rsidR="00A76412" w:rsidRPr="005A0518" w:rsidRDefault="00A76412" w:rsidP="00A76412">
            <w:pPr>
              <w:spacing w:before="120"/>
              <w:ind w:right="-360"/>
              <w:rPr>
                <w:rFonts w:ascii="Noto Sans" w:hAnsi="Noto Sans" w:cs="Noto Sans"/>
                <w:szCs w:val="20"/>
              </w:rPr>
            </w:pPr>
            <w:r w:rsidRPr="005A0518">
              <w:rPr>
                <w:rFonts w:ascii="Noto Sans" w:hAnsi="Noto Sans" w:cs="Noto Sans"/>
                <w:szCs w:val="20"/>
              </w:rPr>
              <w:t>· Make decisions in time-sensitive situations, even with incomplete information.</w:t>
            </w:r>
          </w:p>
          <w:p w14:paraId="7259D073" w14:textId="77777777" w:rsidR="00A76412" w:rsidRPr="005A0518" w:rsidRDefault="00A76412" w:rsidP="00A76412">
            <w:pPr>
              <w:spacing w:before="120"/>
              <w:ind w:right="-360"/>
              <w:rPr>
                <w:rFonts w:ascii="Noto Sans" w:hAnsi="Noto Sans" w:cs="Noto Sans"/>
                <w:szCs w:val="20"/>
              </w:rPr>
            </w:pPr>
            <w:r w:rsidRPr="005A0518">
              <w:rPr>
                <w:rFonts w:ascii="Noto Sans" w:hAnsi="Noto Sans" w:cs="Noto Sans"/>
                <w:szCs w:val="20"/>
              </w:rPr>
              <w:t>· Assess the potential impact of solutions (costs, benefits and risks).</w:t>
            </w:r>
          </w:p>
          <w:p w14:paraId="7A9EBE57" w14:textId="77777777" w:rsidR="00A76412" w:rsidRPr="005A0518" w:rsidRDefault="00A76412" w:rsidP="00A76412">
            <w:pPr>
              <w:spacing w:before="120"/>
              <w:ind w:right="-360"/>
              <w:rPr>
                <w:rFonts w:ascii="Noto Sans" w:hAnsi="Noto Sans" w:cs="Noto Sans"/>
                <w:b/>
                <w:bCs/>
                <w:szCs w:val="20"/>
              </w:rPr>
            </w:pPr>
            <w:r w:rsidRPr="005A0518">
              <w:rPr>
                <w:rFonts w:ascii="Noto Sans" w:hAnsi="Noto Sans" w:cs="Noto Sans"/>
                <w:szCs w:val="20"/>
              </w:rPr>
              <w:lastRenderedPageBreak/>
              <w:t xml:space="preserve">4. </w:t>
            </w:r>
            <w:r w:rsidRPr="005A0518">
              <w:rPr>
                <w:rFonts w:ascii="Noto Sans" w:hAnsi="Noto Sans" w:cs="Noto Sans"/>
                <w:b/>
                <w:bCs/>
                <w:szCs w:val="20"/>
              </w:rPr>
              <w:t>Digital dexterity (3)</w:t>
            </w:r>
          </w:p>
          <w:p w14:paraId="36F90578" w14:textId="77777777" w:rsidR="00A76412" w:rsidRPr="005A0518" w:rsidRDefault="00A76412" w:rsidP="00A76412">
            <w:pPr>
              <w:spacing w:before="120"/>
              <w:ind w:right="-360"/>
              <w:rPr>
                <w:rFonts w:ascii="Noto Sans" w:hAnsi="Noto Sans" w:cs="Noto Sans"/>
                <w:szCs w:val="20"/>
              </w:rPr>
            </w:pPr>
            <w:r w:rsidRPr="005A0518">
              <w:rPr>
                <w:rFonts w:ascii="Noto Sans" w:hAnsi="Noto Sans" w:cs="Noto Sans"/>
                <w:szCs w:val="20"/>
              </w:rPr>
              <w:t>· Utilize AI-powered tools and platforms to automate data analysis.</w:t>
            </w:r>
          </w:p>
          <w:p w14:paraId="448C945C" w14:textId="3EF6BC93" w:rsidR="00A76412" w:rsidRPr="005A0518" w:rsidRDefault="00A76412" w:rsidP="00A76412">
            <w:pPr>
              <w:spacing w:before="120"/>
              <w:ind w:right="-360"/>
              <w:rPr>
                <w:rFonts w:ascii="Noto Sans" w:hAnsi="Noto Sans" w:cs="Noto Sans"/>
                <w:szCs w:val="20"/>
              </w:rPr>
            </w:pPr>
            <w:r w:rsidRPr="005A0518">
              <w:rPr>
                <w:rFonts w:ascii="Noto Sans" w:hAnsi="Noto Sans" w:cs="Noto Sans"/>
                <w:szCs w:val="20"/>
              </w:rPr>
              <w:t>· Apply prompts to improve the quality of reports and data, ensuring alignment with internal</w:t>
            </w:r>
            <w:r w:rsidR="004E4168" w:rsidRPr="005A0518">
              <w:rPr>
                <w:rFonts w:ascii="Noto Sans" w:hAnsi="Noto Sans" w:cs="Noto Sans"/>
                <w:szCs w:val="20"/>
              </w:rPr>
              <w:t xml:space="preserve"> </w:t>
            </w:r>
            <w:r w:rsidRPr="005A0518">
              <w:rPr>
                <w:rFonts w:ascii="Noto Sans" w:hAnsi="Noto Sans" w:cs="Noto Sans"/>
                <w:szCs w:val="20"/>
              </w:rPr>
              <w:t>regulations and policies.</w:t>
            </w:r>
          </w:p>
          <w:p w14:paraId="6024708D" w14:textId="77777777" w:rsidR="00A76412" w:rsidRPr="005A0518" w:rsidRDefault="00A76412" w:rsidP="00A76412">
            <w:pPr>
              <w:spacing w:before="120"/>
              <w:ind w:right="-360"/>
              <w:rPr>
                <w:rFonts w:ascii="Noto Sans" w:hAnsi="Noto Sans" w:cs="Noto Sans"/>
                <w:szCs w:val="20"/>
              </w:rPr>
            </w:pPr>
            <w:r w:rsidRPr="005A0518">
              <w:rPr>
                <w:rFonts w:ascii="Noto Sans" w:hAnsi="Noto Sans" w:cs="Noto Sans"/>
                <w:szCs w:val="20"/>
              </w:rPr>
              <w:t>· Use specialist technology business systems and software.</w:t>
            </w:r>
          </w:p>
          <w:p w14:paraId="47DEE5AB" w14:textId="284665CC" w:rsidR="00D869F0" w:rsidRPr="005A0518" w:rsidRDefault="00A76412" w:rsidP="00AA1AB6">
            <w:pPr>
              <w:spacing w:before="120"/>
              <w:ind w:right="-360"/>
              <w:rPr>
                <w:rFonts w:ascii="Noto Sans" w:hAnsi="Noto Sans" w:cs="Noto Sans"/>
                <w:szCs w:val="20"/>
              </w:rPr>
            </w:pPr>
            <w:r w:rsidRPr="005A0518">
              <w:rPr>
                <w:rFonts w:ascii="Noto Sans" w:hAnsi="Noto Sans" w:cs="Noto Sans"/>
                <w:szCs w:val="20"/>
              </w:rPr>
              <w:t>· Analyze and summarize data from various business systems to generate reports and insights.</w:t>
            </w:r>
          </w:p>
        </w:tc>
      </w:tr>
    </w:tbl>
    <w:p w14:paraId="0414DAE3" w14:textId="77777777" w:rsidR="000B0D44" w:rsidRDefault="000B0D44">
      <w:pPr>
        <w:rPr>
          <w:rFonts w:ascii="Noto Sans" w:hAnsi="Noto Sans" w:cs="Noto Sans"/>
          <w:sz w:val="18"/>
          <w:szCs w:val="18"/>
        </w:rPr>
      </w:pPr>
    </w:p>
    <w:p w14:paraId="7D6C0640" w14:textId="77777777" w:rsidR="00D869F0" w:rsidRPr="007A5C63" w:rsidRDefault="00D869F0">
      <w:pPr>
        <w:rPr>
          <w:rFonts w:ascii="Noto Sans" w:hAnsi="Noto Sans" w:cs="Noto Sans"/>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000" w:firstRow="0" w:lastRow="0" w:firstColumn="0" w:lastColumn="0" w:noHBand="0" w:noVBand="0"/>
      </w:tblPr>
      <w:tblGrid>
        <w:gridCol w:w="5305"/>
        <w:gridCol w:w="3325"/>
      </w:tblGrid>
      <w:tr w:rsidR="00AF284D" w:rsidRPr="007A5C63" w14:paraId="63595185" w14:textId="77777777" w:rsidTr="002420B8">
        <w:tc>
          <w:tcPr>
            <w:tcW w:w="8630" w:type="dxa"/>
            <w:gridSpan w:val="2"/>
            <w:shd w:val="clear" w:color="auto" w:fill="E0E0E0"/>
          </w:tcPr>
          <w:p w14:paraId="60573B18" w14:textId="77777777" w:rsidR="00AF284D" w:rsidRPr="007A5C63" w:rsidRDefault="00AF284D" w:rsidP="004B1272">
            <w:pPr>
              <w:rPr>
                <w:rFonts w:ascii="Noto Sans" w:hAnsi="Noto Sans" w:cs="Noto Sans"/>
                <w:b/>
                <w:bCs/>
                <w:sz w:val="18"/>
                <w:szCs w:val="18"/>
              </w:rPr>
            </w:pPr>
          </w:p>
          <w:p w14:paraId="0D82F5DE" w14:textId="43CEDB6D" w:rsidR="00AF284D" w:rsidRPr="007A5C63" w:rsidRDefault="00AF284D" w:rsidP="004B1272">
            <w:pPr>
              <w:rPr>
                <w:rFonts w:ascii="Noto Sans" w:hAnsi="Noto Sans" w:cs="Noto Sans"/>
                <w:b/>
                <w:bCs/>
                <w:sz w:val="18"/>
                <w:szCs w:val="18"/>
              </w:rPr>
            </w:pPr>
            <w:r w:rsidRPr="007A5C63">
              <w:rPr>
                <w:rFonts w:ascii="Noto Sans" w:hAnsi="Noto Sans" w:cs="Noto Sans"/>
                <w:b/>
                <w:bCs/>
                <w:sz w:val="18"/>
                <w:szCs w:val="18"/>
              </w:rPr>
              <w:t>V</w:t>
            </w:r>
            <w:r w:rsidR="000B0D44" w:rsidRPr="007A5C63">
              <w:rPr>
                <w:rFonts w:ascii="Noto Sans" w:hAnsi="Noto Sans" w:cs="Noto Sans"/>
                <w:b/>
                <w:bCs/>
                <w:sz w:val="18"/>
                <w:szCs w:val="18"/>
              </w:rPr>
              <w:t>I</w:t>
            </w:r>
            <w:r w:rsidRPr="007A5C63">
              <w:rPr>
                <w:rFonts w:ascii="Noto Sans" w:hAnsi="Noto Sans" w:cs="Noto Sans"/>
                <w:b/>
                <w:bCs/>
                <w:sz w:val="18"/>
                <w:szCs w:val="18"/>
              </w:rPr>
              <w:t>I</w:t>
            </w:r>
            <w:r w:rsidR="00B436E8">
              <w:rPr>
                <w:rFonts w:ascii="Noto Sans" w:hAnsi="Noto Sans" w:cs="Noto Sans"/>
                <w:b/>
                <w:bCs/>
                <w:sz w:val="18"/>
                <w:szCs w:val="18"/>
              </w:rPr>
              <w:t>I</w:t>
            </w:r>
            <w:r w:rsidRPr="007A5C63">
              <w:rPr>
                <w:rFonts w:ascii="Noto Sans" w:hAnsi="Noto Sans" w:cs="Noto Sans"/>
                <w:b/>
                <w:bCs/>
                <w:sz w:val="18"/>
                <w:szCs w:val="18"/>
              </w:rPr>
              <w:t>. Child Safeguarding</w:t>
            </w:r>
          </w:p>
          <w:p w14:paraId="43623C92" w14:textId="2ABA80CF" w:rsidR="00AF284D" w:rsidRPr="007A5C63" w:rsidRDefault="00AF284D" w:rsidP="004B1272">
            <w:pPr>
              <w:rPr>
                <w:rFonts w:ascii="Noto Sans" w:hAnsi="Noto Sans" w:cs="Noto Sans"/>
                <w:b/>
                <w:bCs/>
                <w:sz w:val="18"/>
                <w:szCs w:val="18"/>
              </w:rPr>
            </w:pPr>
          </w:p>
          <w:p w14:paraId="2A12BBFA" w14:textId="4DF30FC9" w:rsidR="00AF284D" w:rsidRPr="004E0225" w:rsidRDefault="00AF284D" w:rsidP="268E9FCB">
            <w:pPr>
              <w:rPr>
                <w:rFonts w:ascii="Noto Sans" w:hAnsi="Noto Sans" w:cs="Noto Sans"/>
                <w:color w:val="000000" w:themeColor="text1"/>
                <w:sz w:val="18"/>
                <w:szCs w:val="18"/>
              </w:rPr>
            </w:pPr>
            <w:r w:rsidRPr="004E0225">
              <w:rPr>
                <w:rFonts w:ascii="Noto Sans" w:hAnsi="Noto Sans" w:cs="Noto Sans"/>
                <w:color w:val="000000" w:themeColor="text1"/>
                <w:sz w:val="18"/>
                <w:szCs w:val="18"/>
              </w:rPr>
              <w:t>(</w:t>
            </w:r>
            <w:r w:rsidR="06F087DF" w:rsidRPr="004E0225">
              <w:rPr>
                <w:rFonts w:ascii="Noto Sans" w:hAnsi="Noto Sans" w:cs="Noto Sans"/>
                <w:color w:val="000000" w:themeColor="text1"/>
                <w:sz w:val="18"/>
                <w:szCs w:val="18"/>
              </w:rPr>
              <w:t>Please</w:t>
            </w:r>
            <w:r w:rsidRPr="004E0225">
              <w:rPr>
                <w:rFonts w:ascii="Noto Sans" w:hAnsi="Noto Sans" w:cs="Noto Sans"/>
                <w:color w:val="000000" w:themeColor="text1"/>
                <w:sz w:val="18"/>
                <w:szCs w:val="18"/>
              </w:rPr>
              <w:t xml:space="preserve"> respond with Yes or No)</w:t>
            </w:r>
            <w:r w:rsidR="00120BD1" w:rsidRPr="004E0225">
              <w:rPr>
                <w:rFonts w:ascii="Noto Sans" w:hAnsi="Noto Sans" w:cs="Noto Sans"/>
                <w:color w:val="000000" w:themeColor="text1"/>
                <w:sz w:val="18"/>
                <w:szCs w:val="18"/>
              </w:rPr>
              <w:t xml:space="preserve"> </w:t>
            </w:r>
          </w:p>
          <w:p w14:paraId="741EF992" w14:textId="11B00DEB" w:rsidR="000B0D44" w:rsidRPr="007A5C63" w:rsidRDefault="000B0D44" w:rsidP="004B1272">
            <w:pPr>
              <w:rPr>
                <w:rFonts w:ascii="Noto Sans" w:hAnsi="Noto Sans" w:cs="Noto Sans"/>
                <w:bCs/>
                <w:color w:val="FF0000"/>
                <w:sz w:val="18"/>
                <w:szCs w:val="18"/>
              </w:rPr>
            </w:pPr>
          </w:p>
        </w:tc>
      </w:tr>
      <w:tr w:rsidR="00AF284D" w:rsidRPr="007A5C63" w14:paraId="432768CF" w14:textId="77777777" w:rsidTr="00D869F0">
        <w:trPr>
          <w:trHeight w:val="230"/>
        </w:trPr>
        <w:tc>
          <w:tcPr>
            <w:tcW w:w="5305" w:type="dxa"/>
            <w:tcBorders>
              <w:bottom w:val="single" w:sz="4" w:space="0" w:color="auto"/>
            </w:tcBorders>
          </w:tcPr>
          <w:p w14:paraId="74994257" w14:textId="77777777" w:rsidR="00AF284D" w:rsidRPr="007A5C63" w:rsidRDefault="00AF284D" w:rsidP="004B1272">
            <w:pPr>
              <w:rPr>
                <w:rFonts w:ascii="Noto Sans" w:hAnsi="Noto Sans" w:cs="Noto Sans"/>
                <w:sz w:val="18"/>
                <w:szCs w:val="18"/>
              </w:rPr>
            </w:pPr>
          </w:p>
          <w:p w14:paraId="3692FA71" w14:textId="32EB996B" w:rsidR="00AF284D" w:rsidRPr="007A5C63" w:rsidRDefault="006E2357" w:rsidP="004B1272">
            <w:pPr>
              <w:rPr>
                <w:rFonts w:ascii="Noto Sans" w:hAnsi="Noto Sans" w:cs="Noto Sans"/>
                <w:sz w:val="18"/>
                <w:szCs w:val="18"/>
              </w:rPr>
            </w:pPr>
            <w:r w:rsidRPr="007A5C63">
              <w:rPr>
                <w:rFonts w:ascii="Noto Sans" w:hAnsi="Noto Sans" w:cs="Noto Sans"/>
                <w:color w:val="333333"/>
                <w:sz w:val="18"/>
                <w:szCs w:val="18"/>
                <w:shd w:val="clear" w:color="auto" w:fill="FFFFFF"/>
              </w:rPr>
              <w:t xml:space="preserve">Is this role a representative, deputy representative, chief of field office, the most senior child protection role in the office, child safeguarding focal point, or investigator </w:t>
            </w:r>
            <w:r w:rsidR="00AF284D" w:rsidRPr="007A5C63">
              <w:rPr>
                <w:rFonts w:ascii="Noto Sans" w:hAnsi="Noto Sans" w:cs="Noto Sans"/>
                <w:caps/>
                <w:color w:val="333333"/>
                <w:sz w:val="18"/>
                <w:szCs w:val="18"/>
                <w:shd w:val="clear" w:color="auto" w:fill="FFFFFF"/>
              </w:rPr>
              <w:t>(OIAI</w:t>
            </w:r>
            <w:proofErr w:type="gramStart"/>
            <w:r w:rsidR="00AF284D" w:rsidRPr="007A5C63">
              <w:rPr>
                <w:rFonts w:ascii="Noto Sans" w:hAnsi="Noto Sans" w:cs="Noto Sans"/>
                <w:caps/>
                <w:color w:val="333333"/>
                <w:sz w:val="18"/>
                <w:szCs w:val="18"/>
                <w:shd w:val="clear" w:color="auto" w:fill="FFFFFF"/>
              </w:rPr>
              <w:t>)?:</w:t>
            </w:r>
            <w:proofErr w:type="gramEnd"/>
          </w:p>
        </w:tc>
        <w:tc>
          <w:tcPr>
            <w:tcW w:w="3325" w:type="dxa"/>
            <w:tcBorders>
              <w:bottom w:val="single" w:sz="4" w:space="0" w:color="auto"/>
            </w:tcBorders>
          </w:tcPr>
          <w:p w14:paraId="36F152E0" w14:textId="77777777" w:rsidR="00AF284D" w:rsidRPr="007A5C63" w:rsidRDefault="00AF284D" w:rsidP="004B1272">
            <w:pPr>
              <w:pStyle w:val="Default"/>
              <w:rPr>
                <w:rFonts w:ascii="Noto Sans" w:hAnsi="Noto Sans" w:cs="Noto Sans"/>
                <w:sz w:val="18"/>
                <w:szCs w:val="18"/>
              </w:rPr>
            </w:pPr>
          </w:p>
          <w:p w14:paraId="57D7A7AC" w14:textId="77777777" w:rsidR="00AF284D" w:rsidRPr="007A5C63" w:rsidRDefault="00AF284D" w:rsidP="004B1272">
            <w:pPr>
              <w:pStyle w:val="Default"/>
              <w:rPr>
                <w:rFonts w:ascii="Noto Sans" w:hAnsi="Noto Sans" w:cs="Noto Sans"/>
                <w:sz w:val="18"/>
                <w:szCs w:val="18"/>
              </w:rPr>
            </w:pPr>
          </w:p>
          <w:p w14:paraId="7C1F7994" w14:textId="6CD46A6D" w:rsidR="00AF284D" w:rsidRPr="007A5C63" w:rsidRDefault="00AF284D" w:rsidP="00AF284D">
            <w:pPr>
              <w:pStyle w:val="Default"/>
              <w:jc w:val="center"/>
              <w:rPr>
                <w:rFonts w:ascii="Noto Sans" w:hAnsi="Noto Sans" w:cs="Noto Sans"/>
                <w:sz w:val="18"/>
                <w:szCs w:val="18"/>
              </w:rPr>
            </w:pPr>
          </w:p>
          <w:p w14:paraId="3F9E9E30" w14:textId="1877BF32" w:rsidR="00AF284D" w:rsidRPr="007A5C63" w:rsidRDefault="00885621" w:rsidP="004B1272">
            <w:pPr>
              <w:pStyle w:val="Default"/>
              <w:rPr>
                <w:rFonts w:ascii="Noto Sans" w:hAnsi="Noto Sans" w:cs="Noto Sans"/>
                <w:sz w:val="18"/>
                <w:szCs w:val="18"/>
              </w:rPr>
            </w:pPr>
            <w:r>
              <w:rPr>
                <w:rFonts w:ascii="Noto Sans" w:hAnsi="Noto Sans" w:cs="Noto Sans"/>
                <w:sz w:val="18"/>
                <w:szCs w:val="18"/>
              </w:rPr>
              <w:t>NO</w:t>
            </w:r>
          </w:p>
        </w:tc>
      </w:tr>
      <w:tr w:rsidR="00AF284D" w:rsidRPr="007A5C63" w14:paraId="597C49F7" w14:textId="77777777" w:rsidTr="00D869F0">
        <w:trPr>
          <w:trHeight w:val="230"/>
        </w:trPr>
        <w:tc>
          <w:tcPr>
            <w:tcW w:w="5305" w:type="dxa"/>
            <w:tcBorders>
              <w:bottom w:val="single" w:sz="4" w:space="0" w:color="auto"/>
            </w:tcBorders>
          </w:tcPr>
          <w:p w14:paraId="68522AF9" w14:textId="5241F636" w:rsidR="00AF284D" w:rsidRPr="007A5C63" w:rsidRDefault="006E2357" w:rsidP="006E2357">
            <w:pPr>
              <w:rPr>
                <w:rFonts w:ascii="Noto Sans" w:hAnsi="Noto Sans" w:cs="Noto Sans"/>
                <w:sz w:val="18"/>
                <w:szCs w:val="18"/>
              </w:rPr>
            </w:pPr>
            <w:r w:rsidRPr="007A5C63">
              <w:rPr>
                <w:rFonts w:ascii="Noto Sans" w:hAnsi="Noto Sans" w:cs="Noto Sans"/>
                <w:color w:val="333333"/>
                <w:sz w:val="18"/>
                <w:szCs w:val="18"/>
                <w:shd w:val="clear" w:color="auto" w:fill="FFFFFF"/>
              </w:rPr>
              <w:t xml:space="preserve">Is this post a direct contact role in which incumbent will be in contact with children either face-to-face, or by remote communication, but </w:t>
            </w:r>
            <w:proofErr w:type="gramStart"/>
            <w:r w:rsidRPr="007A5C63">
              <w:rPr>
                <w:rFonts w:ascii="Noto Sans" w:hAnsi="Noto Sans" w:cs="Noto Sans"/>
                <w:color w:val="333333"/>
                <w:sz w:val="18"/>
                <w:szCs w:val="18"/>
                <w:shd w:val="clear" w:color="auto" w:fill="FFFFFF"/>
              </w:rPr>
              <w:t>the communication</w:t>
            </w:r>
            <w:proofErr w:type="gramEnd"/>
            <w:r w:rsidRPr="007A5C63">
              <w:rPr>
                <w:rFonts w:ascii="Noto Sans" w:hAnsi="Noto Sans" w:cs="Noto Sans"/>
                <w:color w:val="333333"/>
                <w:sz w:val="18"/>
                <w:szCs w:val="18"/>
                <w:shd w:val="clear" w:color="auto" w:fill="FFFFFF"/>
              </w:rPr>
              <w:t xml:space="preserve"> will not be moderated and relayed by another </w:t>
            </w:r>
            <w:proofErr w:type="gramStart"/>
            <w:r w:rsidRPr="007A5C63">
              <w:rPr>
                <w:rFonts w:ascii="Noto Sans" w:hAnsi="Noto Sans" w:cs="Noto Sans"/>
                <w:color w:val="333333"/>
                <w:sz w:val="18"/>
                <w:szCs w:val="18"/>
                <w:shd w:val="clear" w:color="auto" w:fill="FFFFFF"/>
              </w:rPr>
              <w:t>person?:</w:t>
            </w:r>
            <w:proofErr w:type="gramEnd"/>
          </w:p>
        </w:tc>
        <w:tc>
          <w:tcPr>
            <w:tcW w:w="3325" w:type="dxa"/>
            <w:tcBorders>
              <w:bottom w:val="single" w:sz="4" w:space="0" w:color="auto"/>
            </w:tcBorders>
          </w:tcPr>
          <w:p w14:paraId="0578C10E" w14:textId="77777777" w:rsidR="00AF284D" w:rsidRDefault="00AF284D" w:rsidP="004B1272">
            <w:pPr>
              <w:jc w:val="both"/>
              <w:rPr>
                <w:rFonts w:ascii="Noto Sans" w:hAnsi="Noto Sans" w:cs="Noto Sans"/>
                <w:sz w:val="18"/>
                <w:szCs w:val="18"/>
              </w:rPr>
            </w:pPr>
          </w:p>
          <w:p w14:paraId="11169A40" w14:textId="44B69A53" w:rsidR="00885621" w:rsidRPr="007A5C63" w:rsidRDefault="00885621" w:rsidP="004B1272">
            <w:pPr>
              <w:jc w:val="both"/>
              <w:rPr>
                <w:rFonts w:ascii="Noto Sans" w:hAnsi="Noto Sans" w:cs="Noto Sans"/>
                <w:sz w:val="18"/>
                <w:szCs w:val="18"/>
              </w:rPr>
            </w:pPr>
            <w:r>
              <w:rPr>
                <w:rFonts w:ascii="Noto Sans" w:hAnsi="Noto Sans" w:cs="Noto Sans"/>
                <w:sz w:val="18"/>
                <w:szCs w:val="18"/>
              </w:rPr>
              <w:t>NO</w:t>
            </w:r>
          </w:p>
          <w:p w14:paraId="134DA888" w14:textId="77777777" w:rsidR="00AF284D" w:rsidRPr="007A5C63" w:rsidRDefault="00AF284D" w:rsidP="004B1272">
            <w:pPr>
              <w:jc w:val="both"/>
              <w:rPr>
                <w:rFonts w:ascii="Noto Sans" w:hAnsi="Noto Sans" w:cs="Noto Sans"/>
                <w:sz w:val="18"/>
                <w:szCs w:val="18"/>
              </w:rPr>
            </w:pPr>
          </w:p>
          <w:p w14:paraId="25471ADC" w14:textId="46E6A438" w:rsidR="00AF284D" w:rsidRPr="007A5C63" w:rsidRDefault="00AF284D" w:rsidP="00AF284D">
            <w:pPr>
              <w:pStyle w:val="Default"/>
              <w:jc w:val="center"/>
              <w:rPr>
                <w:rFonts w:ascii="Noto Sans" w:hAnsi="Noto Sans" w:cs="Noto Sans"/>
                <w:sz w:val="18"/>
                <w:szCs w:val="18"/>
              </w:rPr>
            </w:pPr>
          </w:p>
          <w:p w14:paraId="33478313" w14:textId="0492EAFD" w:rsidR="00AF284D" w:rsidRPr="007A5C63" w:rsidRDefault="00AF284D" w:rsidP="004B1272">
            <w:pPr>
              <w:jc w:val="both"/>
              <w:rPr>
                <w:rFonts w:ascii="Noto Sans" w:hAnsi="Noto Sans" w:cs="Noto Sans"/>
                <w:sz w:val="18"/>
                <w:szCs w:val="18"/>
              </w:rPr>
            </w:pPr>
          </w:p>
        </w:tc>
      </w:tr>
      <w:tr w:rsidR="00AF284D" w:rsidRPr="007A5C63" w14:paraId="31EA8AA0" w14:textId="77777777" w:rsidTr="00D869F0">
        <w:trPr>
          <w:trHeight w:val="557"/>
        </w:trPr>
        <w:tc>
          <w:tcPr>
            <w:tcW w:w="5305" w:type="dxa"/>
          </w:tcPr>
          <w:p w14:paraId="102E6F4F" w14:textId="219B665D" w:rsidR="00AF284D" w:rsidRPr="007A5C63" w:rsidRDefault="006E2357" w:rsidP="004B1272">
            <w:pPr>
              <w:rPr>
                <w:rFonts w:ascii="Noto Sans" w:hAnsi="Noto Sans" w:cs="Noto Sans"/>
                <w:sz w:val="18"/>
                <w:szCs w:val="18"/>
              </w:rPr>
            </w:pPr>
            <w:r w:rsidRPr="007A5C63">
              <w:rPr>
                <w:rFonts w:ascii="Noto Sans" w:hAnsi="Noto Sans" w:cs="Noto Sans"/>
                <w:color w:val="333333"/>
                <w:sz w:val="18"/>
                <w:szCs w:val="18"/>
                <w:shd w:val="clear" w:color="auto" w:fill="FFFFFF"/>
              </w:rPr>
              <w:t xml:space="preserve">Is this post a child data role in which incumbent will be manipulating or transmitting personal-identifiable information on children such as names, national id, location data, or </w:t>
            </w:r>
            <w:proofErr w:type="gramStart"/>
            <w:r w:rsidRPr="007A5C63">
              <w:rPr>
                <w:rFonts w:ascii="Noto Sans" w:hAnsi="Noto Sans" w:cs="Noto Sans"/>
                <w:color w:val="333333"/>
                <w:sz w:val="18"/>
                <w:szCs w:val="18"/>
                <w:shd w:val="clear" w:color="auto" w:fill="FFFFFF"/>
              </w:rPr>
              <w:t>photos?:</w:t>
            </w:r>
            <w:proofErr w:type="gramEnd"/>
          </w:p>
          <w:p w14:paraId="6070F6B9" w14:textId="2D678BC4" w:rsidR="00AF284D" w:rsidRPr="007A5C63" w:rsidRDefault="00AF284D" w:rsidP="004B1272">
            <w:pPr>
              <w:rPr>
                <w:rFonts w:ascii="Noto Sans" w:hAnsi="Noto Sans" w:cs="Noto Sans"/>
                <w:sz w:val="18"/>
                <w:szCs w:val="18"/>
              </w:rPr>
            </w:pPr>
          </w:p>
        </w:tc>
        <w:tc>
          <w:tcPr>
            <w:tcW w:w="3325" w:type="dxa"/>
          </w:tcPr>
          <w:p w14:paraId="68B60CEB" w14:textId="77777777" w:rsidR="00AF284D" w:rsidRPr="007A5C63" w:rsidRDefault="00AF284D" w:rsidP="004B1272">
            <w:pPr>
              <w:rPr>
                <w:rFonts w:ascii="Noto Sans" w:hAnsi="Noto Sans" w:cs="Noto Sans"/>
                <w:sz w:val="18"/>
                <w:szCs w:val="18"/>
              </w:rPr>
            </w:pPr>
          </w:p>
          <w:p w14:paraId="14FE5636" w14:textId="77777777" w:rsidR="00AF284D" w:rsidRPr="007A5C63" w:rsidRDefault="00AF284D" w:rsidP="004B1272">
            <w:pPr>
              <w:pStyle w:val="Default"/>
              <w:rPr>
                <w:rFonts w:ascii="Noto Sans" w:hAnsi="Noto Sans" w:cs="Noto Sans"/>
                <w:sz w:val="18"/>
                <w:szCs w:val="18"/>
              </w:rPr>
            </w:pPr>
          </w:p>
          <w:p w14:paraId="7C3E0BF0" w14:textId="0EE99AA0" w:rsidR="00AF284D" w:rsidRPr="007A5C63" w:rsidRDefault="00AF284D" w:rsidP="00AF284D">
            <w:pPr>
              <w:pStyle w:val="Default"/>
              <w:jc w:val="center"/>
              <w:rPr>
                <w:rFonts w:ascii="Noto Sans" w:hAnsi="Noto Sans" w:cs="Noto Sans"/>
                <w:sz w:val="18"/>
                <w:szCs w:val="18"/>
              </w:rPr>
            </w:pPr>
          </w:p>
          <w:p w14:paraId="2B1A7AEC" w14:textId="5D3251FA" w:rsidR="00AF284D" w:rsidRPr="007A5C63" w:rsidRDefault="00885621" w:rsidP="004B1272">
            <w:pPr>
              <w:pStyle w:val="Default"/>
              <w:rPr>
                <w:rFonts w:ascii="Noto Sans" w:hAnsi="Noto Sans" w:cs="Noto Sans"/>
                <w:sz w:val="18"/>
                <w:szCs w:val="18"/>
              </w:rPr>
            </w:pPr>
            <w:r>
              <w:rPr>
                <w:rFonts w:ascii="Noto Sans" w:hAnsi="Noto Sans" w:cs="Noto Sans"/>
                <w:sz w:val="18"/>
                <w:szCs w:val="18"/>
              </w:rPr>
              <w:t>NO</w:t>
            </w:r>
          </w:p>
        </w:tc>
      </w:tr>
      <w:tr w:rsidR="00AF284D" w:rsidRPr="007A5C63" w14:paraId="350ECC6C" w14:textId="77777777" w:rsidTr="00D869F0">
        <w:trPr>
          <w:trHeight w:val="557"/>
        </w:trPr>
        <w:tc>
          <w:tcPr>
            <w:tcW w:w="5305" w:type="dxa"/>
            <w:tcBorders>
              <w:bottom w:val="single" w:sz="4" w:space="0" w:color="auto"/>
            </w:tcBorders>
          </w:tcPr>
          <w:p w14:paraId="72E52B69" w14:textId="2575A8A7" w:rsidR="00AF284D" w:rsidRPr="007A5C63" w:rsidRDefault="008327B2" w:rsidP="004B1272">
            <w:pPr>
              <w:rPr>
                <w:rFonts w:ascii="Noto Sans" w:hAnsi="Noto Sans" w:cs="Noto Sans"/>
                <w:sz w:val="18"/>
                <w:szCs w:val="18"/>
              </w:rPr>
            </w:pPr>
            <w:r w:rsidRPr="007A5C63">
              <w:rPr>
                <w:rFonts w:ascii="Noto Sans" w:hAnsi="Noto Sans" w:cs="Noto Sans"/>
                <w:color w:val="333333"/>
                <w:sz w:val="18"/>
                <w:szCs w:val="18"/>
                <w:shd w:val="clear" w:color="auto" w:fill="FFFFFF"/>
              </w:rPr>
              <w:t>The selected candidate for this position will be required to engage with vulnerable children</w:t>
            </w:r>
            <w:r w:rsidR="00AF284D" w:rsidRPr="007A5C63">
              <w:rPr>
                <w:rFonts w:ascii="Noto Sans" w:hAnsi="Noto Sans" w:cs="Noto Sans"/>
                <w:caps/>
                <w:color w:val="333333"/>
                <w:sz w:val="18"/>
                <w:szCs w:val="18"/>
                <w:shd w:val="clear" w:color="auto" w:fill="FFFFFF"/>
              </w:rPr>
              <w:t>:</w:t>
            </w:r>
          </w:p>
        </w:tc>
        <w:tc>
          <w:tcPr>
            <w:tcW w:w="3325" w:type="dxa"/>
            <w:tcBorders>
              <w:bottom w:val="single" w:sz="4" w:space="0" w:color="auto"/>
            </w:tcBorders>
          </w:tcPr>
          <w:p w14:paraId="0F916E3B" w14:textId="77777777" w:rsidR="00AF284D" w:rsidRPr="007A5C63" w:rsidRDefault="00AF284D" w:rsidP="004B1272">
            <w:pPr>
              <w:rPr>
                <w:rFonts w:ascii="Noto Sans" w:hAnsi="Noto Sans" w:cs="Noto Sans"/>
                <w:sz w:val="18"/>
                <w:szCs w:val="18"/>
              </w:rPr>
            </w:pPr>
          </w:p>
          <w:p w14:paraId="593E9570" w14:textId="11DE34EA" w:rsidR="00AF284D" w:rsidRPr="007A5C63" w:rsidRDefault="00AF284D" w:rsidP="00AF284D">
            <w:pPr>
              <w:pStyle w:val="Default"/>
              <w:jc w:val="center"/>
              <w:rPr>
                <w:rFonts w:ascii="Noto Sans" w:hAnsi="Noto Sans" w:cs="Noto Sans"/>
                <w:sz w:val="18"/>
                <w:szCs w:val="18"/>
              </w:rPr>
            </w:pPr>
          </w:p>
          <w:p w14:paraId="5CBF6191" w14:textId="3A7B55F1" w:rsidR="00AF284D" w:rsidRPr="007A5C63" w:rsidRDefault="00885621" w:rsidP="004B1272">
            <w:pPr>
              <w:rPr>
                <w:rFonts w:ascii="Noto Sans" w:hAnsi="Noto Sans" w:cs="Noto Sans"/>
                <w:sz w:val="18"/>
                <w:szCs w:val="18"/>
              </w:rPr>
            </w:pPr>
            <w:r>
              <w:rPr>
                <w:rFonts w:ascii="Noto Sans" w:hAnsi="Noto Sans" w:cs="Noto Sans"/>
                <w:sz w:val="18"/>
                <w:szCs w:val="18"/>
              </w:rPr>
              <w:t>NO</w:t>
            </w:r>
          </w:p>
        </w:tc>
      </w:tr>
    </w:tbl>
    <w:p w14:paraId="24BBD4FA" w14:textId="77777777" w:rsidR="0009761E" w:rsidRDefault="0009761E" w:rsidP="00AF0C47"/>
    <w:p w14:paraId="0AB9B9D6" w14:textId="77777777" w:rsidR="006C22EB" w:rsidRDefault="006C22EB" w:rsidP="00AF0C47"/>
    <w:p w14:paraId="3242ADE5" w14:textId="77777777" w:rsidR="006C22EB" w:rsidRDefault="006C22EB" w:rsidP="00AF0C47"/>
    <w:sectPr w:rsidR="006C22EB" w:rsidSect="00C972F7">
      <w:pgSz w:w="12240" w:h="15840" w:code="1"/>
      <w:pgMar w:top="72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017B4" w14:textId="77777777" w:rsidR="00690154" w:rsidRDefault="00690154" w:rsidP="00C972F7">
      <w:r>
        <w:separator/>
      </w:r>
    </w:p>
  </w:endnote>
  <w:endnote w:type="continuationSeparator" w:id="0">
    <w:p w14:paraId="605A69A3" w14:textId="77777777" w:rsidR="00690154" w:rsidRDefault="00690154" w:rsidP="00C9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Noto Sans">
    <w:panose1 w:val="020B0502040504020204"/>
    <w:charset w:val="00"/>
    <w:family w:val="swiss"/>
    <w:pitch w:val="variable"/>
    <w:sig w:usb0="E00002FF" w:usb1="4000201F" w:usb2="0800002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9510C" w14:textId="77777777" w:rsidR="00690154" w:rsidRDefault="00690154" w:rsidP="00C972F7">
      <w:r>
        <w:separator/>
      </w:r>
    </w:p>
  </w:footnote>
  <w:footnote w:type="continuationSeparator" w:id="0">
    <w:p w14:paraId="74BC9859" w14:textId="77777777" w:rsidR="00690154" w:rsidRDefault="00690154" w:rsidP="00C972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12FFB"/>
    <w:multiLevelType w:val="multilevel"/>
    <w:tmpl w:val="EE8CFC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9B67F2"/>
    <w:multiLevelType w:val="hybridMultilevel"/>
    <w:tmpl w:val="F9249BD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233931"/>
    <w:multiLevelType w:val="multilevel"/>
    <w:tmpl w:val="90EEA5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160347"/>
    <w:multiLevelType w:val="multilevel"/>
    <w:tmpl w:val="D3D2A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33456F"/>
    <w:multiLevelType w:val="hybridMultilevel"/>
    <w:tmpl w:val="06E6003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ambri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ambria"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ambria"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F4459F"/>
    <w:multiLevelType w:val="hybridMultilevel"/>
    <w:tmpl w:val="4BAA17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055055"/>
    <w:multiLevelType w:val="hybridMultilevel"/>
    <w:tmpl w:val="CA2C75F0"/>
    <w:lvl w:ilvl="0" w:tplc="8D44D032">
      <w:start w:val="2"/>
      <w:numFmt w:val="bullet"/>
      <w:lvlText w:val="-"/>
      <w:lvlJc w:val="left"/>
      <w:pPr>
        <w:ind w:left="720" w:hanging="360"/>
      </w:pPr>
      <w:rPr>
        <w:rFonts w:ascii="Arial" w:eastAsia="Times New Roman" w:hAnsi="Arial" w:cs="Aria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F618D6"/>
    <w:multiLevelType w:val="hybridMultilevel"/>
    <w:tmpl w:val="19F04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6F5813"/>
    <w:multiLevelType w:val="hybridMultilevel"/>
    <w:tmpl w:val="12C0B0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EE0240A"/>
    <w:multiLevelType w:val="hybridMultilevel"/>
    <w:tmpl w:val="83B06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714141"/>
    <w:multiLevelType w:val="hybridMultilevel"/>
    <w:tmpl w:val="4CDC1C1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931EF7"/>
    <w:multiLevelType w:val="hybridMultilevel"/>
    <w:tmpl w:val="36FE1EF6"/>
    <w:lvl w:ilvl="0" w:tplc="04090001">
      <w:start w:val="1"/>
      <w:numFmt w:val="bullet"/>
      <w:lvlText w:val=""/>
      <w:lvlJc w:val="left"/>
      <w:pPr>
        <w:ind w:left="1872" w:hanging="360"/>
      </w:pPr>
      <w:rPr>
        <w:rFonts w:ascii="Symbol" w:hAnsi="Symbol" w:hint="default"/>
      </w:rPr>
    </w:lvl>
    <w:lvl w:ilvl="1" w:tplc="04090003" w:tentative="1">
      <w:start w:val="1"/>
      <w:numFmt w:val="bullet"/>
      <w:lvlText w:val="o"/>
      <w:lvlJc w:val="left"/>
      <w:pPr>
        <w:ind w:left="2592" w:hanging="360"/>
      </w:pPr>
      <w:rPr>
        <w:rFonts w:ascii="Courier New" w:hAnsi="Courier New" w:cs="Courier New" w:hint="default"/>
      </w:rPr>
    </w:lvl>
    <w:lvl w:ilvl="2" w:tplc="04090005" w:tentative="1">
      <w:start w:val="1"/>
      <w:numFmt w:val="bullet"/>
      <w:lvlText w:val=""/>
      <w:lvlJc w:val="left"/>
      <w:pPr>
        <w:ind w:left="3312" w:hanging="360"/>
      </w:pPr>
      <w:rPr>
        <w:rFonts w:ascii="Wingdings" w:hAnsi="Wingdings" w:hint="default"/>
      </w:rPr>
    </w:lvl>
    <w:lvl w:ilvl="3" w:tplc="04090001" w:tentative="1">
      <w:start w:val="1"/>
      <w:numFmt w:val="bullet"/>
      <w:lvlText w:val=""/>
      <w:lvlJc w:val="left"/>
      <w:pPr>
        <w:ind w:left="4032" w:hanging="360"/>
      </w:pPr>
      <w:rPr>
        <w:rFonts w:ascii="Symbol" w:hAnsi="Symbol" w:hint="default"/>
      </w:rPr>
    </w:lvl>
    <w:lvl w:ilvl="4" w:tplc="04090003" w:tentative="1">
      <w:start w:val="1"/>
      <w:numFmt w:val="bullet"/>
      <w:lvlText w:val="o"/>
      <w:lvlJc w:val="left"/>
      <w:pPr>
        <w:ind w:left="4752" w:hanging="360"/>
      </w:pPr>
      <w:rPr>
        <w:rFonts w:ascii="Courier New" w:hAnsi="Courier New" w:cs="Courier New" w:hint="default"/>
      </w:rPr>
    </w:lvl>
    <w:lvl w:ilvl="5" w:tplc="04090005" w:tentative="1">
      <w:start w:val="1"/>
      <w:numFmt w:val="bullet"/>
      <w:lvlText w:val=""/>
      <w:lvlJc w:val="left"/>
      <w:pPr>
        <w:ind w:left="5472" w:hanging="360"/>
      </w:pPr>
      <w:rPr>
        <w:rFonts w:ascii="Wingdings" w:hAnsi="Wingdings" w:hint="default"/>
      </w:rPr>
    </w:lvl>
    <w:lvl w:ilvl="6" w:tplc="04090001" w:tentative="1">
      <w:start w:val="1"/>
      <w:numFmt w:val="bullet"/>
      <w:lvlText w:val=""/>
      <w:lvlJc w:val="left"/>
      <w:pPr>
        <w:ind w:left="6192" w:hanging="360"/>
      </w:pPr>
      <w:rPr>
        <w:rFonts w:ascii="Symbol" w:hAnsi="Symbol" w:hint="default"/>
      </w:rPr>
    </w:lvl>
    <w:lvl w:ilvl="7" w:tplc="04090003" w:tentative="1">
      <w:start w:val="1"/>
      <w:numFmt w:val="bullet"/>
      <w:lvlText w:val="o"/>
      <w:lvlJc w:val="left"/>
      <w:pPr>
        <w:ind w:left="6912" w:hanging="360"/>
      </w:pPr>
      <w:rPr>
        <w:rFonts w:ascii="Courier New" w:hAnsi="Courier New" w:cs="Courier New" w:hint="default"/>
      </w:rPr>
    </w:lvl>
    <w:lvl w:ilvl="8" w:tplc="04090005" w:tentative="1">
      <w:start w:val="1"/>
      <w:numFmt w:val="bullet"/>
      <w:lvlText w:val=""/>
      <w:lvlJc w:val="left"/>
      <w:pPr>
        <w:ind w:left="7632" w:hanging="360"/>
      </w:pPr>
      <w:rPr>
        <w:rFonts w:ascii="Wingdings" w:hAnsi="Wingdings" w:hint="default"/>
      </w:rPr>
    </w:lvl>
  </w:abstractNum>
  <w:abstractNum w:abstractNumId="12" w15:restartNumberingAfterBreak="0">
    <w:nsid w:val="27E23AC0"/>
    <w:multiLevelType w:val="multilevel"/>
    <w:tmpl w:val="232A7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6C7586"/>
    <w:multiLevelType w:val="multilevel"/>
    <w:tmpl w:val="F4005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AA396F"/>
    <w:multiLevelType w:val="hybridMultilevel"/>
    <w:tmpl w:val="1AFCA8F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5" w15:restartNumberingAfterBreak="0">
    <w:nsid w:val="29502034"/>
    <w:multiLevelType w:val="multilevel"/>
    <w:tmpl w:val="2EF86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A05C52"/>
    <w:multiLevelType w:val="hybridMultilevel"/>
    <w:tmpl w:val="1C10D8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8108D8"/>
    <w:multiLevelType w:val="hybridMultilevel"/>
    <w:tmpl w:val="45F056AC"/>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554EF5"/>
    <w:multiLevelType w:val="hybridMultilevel"/>
    <w:tmpl w:val="CD943DC2"/>
    <w:lvl w:ilvl="0" w:tplc="EBBC44FA">
      <w:start w:val="1"/>
      <w:numFmt w:val="bullet"/>
      <w:pStyle w:val="Achievement"/>
      <w:lvlText w:val=""/>
      <w:lvlJc w:val="left"/>
      <w:pPr>
        <w:tabs>
          <w:tab w:val="num" w:pos="360"/>
        </w:tabs>
        <w:ind w:left="245" w:hanging="245"/>
      </w:pPr>
      <w:rPr>
        <w:rFonts w:ascii="Wingdings" w:hAnsi="Wingdings"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9" w15:restartNumberingAfterBreak="0">
    <w:nsid w:val="362E521A"/>
    <w:multiLevelType w:val="hybridMultilevel"/>
    <w:tmpl w:val="337EE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6ED579C"/>
    <w:multiLevelType w:val="hybridMultilevel"/>
    <w:tmpl w:val="665E9B46"/>
    <w:lvl w:ilvl="0" w:tplc="CE5402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472A05"/>
    <w:multiLevelType w:val="hybridMultilevel"/>
    <w:tmpl w:val="3B2EB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E835FC"/>
    <w:multiLevelType w:val="hybridMultilevel"/>
    <w:tmpl w:val="6450CF1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FA7C29"/>
    <w:multiLevelType w:val="hybridMultilevel"/>
    <w:tmpl w:val="2660A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4FE0C60"/>
    <w:multiLevelType w:val="hybridMultilevel"/>
    <w:tmpl w:val="7876E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501CDC"/>
    <w:multiLevelType w:val="hybridMultilevel"/>
    <w:tmpl w:val="B92694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A4F71E6"/>
    <w:multiLevelType w:val="hybridMultilevel"/>
    <w:tmpl w:val="AF8E8BB6"/>
    <w:lvl w:ilvl="0" w:tplc="CE54022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E2D6C0C"/>
    <w:multiLevelType w:val="multilevel"/>
    <w:tmpl w:val="BD0AC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2E15290"/>
    <w:multiLevelType w:val="hybridMultilevel"/>
    <w:tmpl w:val="2E10634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C57B3A"/>
    <w:multiLevelType w:val="hybridMultilevel"/>
    <w:tmpl w:val="B1F23444"/>
    <w:lvl w:ilvl="0" w:tplc="04090011">
      <w:start w:val="1"/>
      <w:numFmt w:val="decimal"/>
      <w:lvlText w:val="%1)"/>
      <w:lvlJc w:val="left"/>
      <w:pPr>
        <w:ind w:left="360" w:hanging="360"/>
      </w:pPr>
      <w:rPr>
        <w:rFonts w:hint="default"/>
      </w:rPr>
    </w:lvl>
    <w:lvl w:ilvl="1" w:tplc="04090011">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5A43281"/>
    <w:multiLevelType w:val="hybridMultilevel"/>
    <w:tmpl w:val="B4141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B801058"/>
    <w:multiLevelType w:val="multilevel"/>
    <w:tmpl w:val="4AD403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13D38B3"/>
    <w:multiLevelType w:val="hybridMultilevel"/>
    <w:tmpl w:val="D944C9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6E325269"/>
    <w:multiLevelType w:val="hybridMultilevel"/>
    <w:tmpl w:val="96F81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EF27DA9"/>
    <w:multiLevelType w:val="hybridMultilevel"/>
    <w:tmpl w:val="CADAB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00A0C7E"/>
    <w:multiLevelType w:val="hybridMultilevel"/>
    <w:tmpl w:val="DE863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23063D6"/>
    <w:multiLevelType w:val="hybridMultilevel"/>
    <w:tmpl w:val="8C9E011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3A71036"/>
    <w:multiLevelType w:val="hybridMultilevel"/>
    <w:tmpl w:val="3E549720"/>
    <w:lvl w:ilvl="0" w:tplc="04090001">
      <w:start w:val="1"/>
      <w:numFmt w:val="bullet"/>
      <w:lvlText w:val=""/>
      <w:lvlJc w:val="left"/>
      <w:pPr>
        <w:ind w:left="720" w:hanging="360"/>
      </w:pPr>
      <w:rPr>
        <w:rFonts w:ascii="Symbol" w:hAnsi="Symbo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BDB4795"/>
    <w:multiLevelType w:val="multilevel"/>
    <w:tmpl w:val="BC165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9715291">
    <w:abstractNumId w:val="35"/>
  </w:num>
  <w:num w:numId="2" w16cid:durableId="1104811187">
    <w:abstractNumId w:val="25"/>
  </w:num>
  <w:num w:numId="3" w16cid:durableId="1141533744">
    <w:abstractNumId w:val="2"/>
  </w:num>
  <w:num w:numId="4" w16cid:durableId="1301809573">
    <w:abstractNumId w:val="1"/>
  </w:num>
  <w:num w:numId="5" w16cid:durableId="132868136">
    <w:abstractNumId w:val="3"/>
  </w:num>
  <w:num w:numId="6" w16cid:durableId="1450205344">
    <w:abstractNumId w:val="8"/>
  </w:num>
  <w:num w:numId="7" w16cid:durableId="1514881906">
    <w:abstractNumId w:val="19"/>
  </w:num>
  <w:num w:numId="8" w16cid:durableId="1568303338">
    <w:abstractNumId w:val="28"/>
  </w:num>
  <w:num w:numId="9" w16cid:durableId="1603341273">
    <w:abstractNumId w:val="9"/>
  </w:num>
  <w:num w:numId="10" w16cid:durableId="1694457795">
    <w:abstractNumId w:val="10"/>
  </w:num>
  <w:num w:numId="11" w16cid:durableId="1759671291">
    <w:abstractNumId w:val="38"/>
  </w:num>
  <w:num w:numId="12" w16cid:durableId="1877615063">
    <w:abstractNumId w:val="11"/>
  </w:num>
  <w:num w:numId="13" w16cid:durableId="187912165">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39635152">
    <w:abstractNumId w:val="16"/>
  </w:num>
  <w:num w:numId="15" w16cid:durableId="1949770831">
    <w:abstractNumId w:val="22"/>
  </w:num>
  <w:num w:numId="16" w16cid:durableId="1972594829">
    <w:abstractNumId w:val="34"/>
  </w:num>
  <w:num w:numId="17" w16cid:durableId="1982536287">
    <w:abstractNumId w:val="0"/>
  </w:num>
  <w:num w:numId="18" w16cid:durableId="2081511854">
    <w:abstractNumId w:val="37"/>
  </w:num>
  <w:num w:numId="19" w16cid:durableId="2143304648">
    <w:abstractNumId w:val="31"/>
  </w:num>
  <w:num w:numId="20" w16cid:durableId="38093654">
    <w:abstractNumId w:val="26"/>
  </w:num>
  <w:num w:numId="21" w16cid:durableId="42684134">
    <w:abstractNumId w:val="20"/>
  </w:num>
  <w:num w:numId="22" w16cid:durableId="43599454">
    <w:abstractNumId w:val="33"/>
  </w:num>
  <w:num w:numId="23" w16cid:durableId="461771347">
    <w:abstractNumId w:val="24"/>
  </w:num>
  <w:num w:numId="24" w16cid:durableId="465464603">
    <w:abstractNumId w:val="29"/>
  </w:num>
  <w:num w:numId="25" w16cid:durableId="52236530">
    <w:abstractNumId w:val="32"/>
  </w:num>
  <w:num w:numId="26" w16cid:durableId="535847181">
    <w:abstractNumId w:val="23"/>
  </w:num>
  <w:num w:numId="27" w16cid:durableId="576671247">
    <w:abstractNumId w:val="17"/>
  </w:num>
  <w:num w:numId="28" w16cid:durableId="627980524">
    <w:abstractNumId w:val="12"/>
  </w:num>
  <w:num w:numId="29" w16cid:durableId="64648207">
    <w:abstractNumId w:val="30"/>
  </w:num>
  <w:num w:numId="30" w16cid:durableId="692152154">
    <w:abstractNumId w:val="5"/>
  </w:num>
  <w:num w:numId="31" w16cid:durableId="731083595">
    <w:abstractNumId w:val="4"/>
  </w:num>
  <w:num w:numId="32" w16cid:durableId="73284315">
    <w:abstractNumId w:val="6"/>
  </w:num>
  <w:num w:numId="33" w16cid:durableId="76830413">
    <w:abstractNumId w:val="27"/>
  </w:num>
  <w:num w:numId="34" w16cid:durableId="843204445">
    <w:abstractNumId w:val="13"/>
  </w:num>
  <w:num w:numId="35" w16cid:durableId="87502848">
    <w:abstractNumId w:val="36"/>
  </w:num>
  <w:num w:numId="36" w16cid:durableId="893152279">
    <w:abstractNumId w:val="15"/>
  </w:num>
  <w:num w:numId="37" w16cid:durableId="915551108">
    <w:abstractNumId w:val="14"/>
  </w:num>
  <w:num w:numId="38" w16cid:durableId="1352607891">
    <w:abstractNumId w:val="21"/>
  </w:num>
  <w:num w:numId="39" w16cid:durableId="741293173">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467"/>
    <w:rsid w:val="0000203C"/>
    <w:rsid w:val="00004E8C"/>
    <w:rsid w:val="00012D80"/>
    <w:rsid w:val="00017687"/>
    <w:rsid w:val="000227C4"/>
    <w:rsid w:val="00023E50"/>
    <w:rsid w:val="00032906"/>
    <w:rsid w:val="00034A41"/>
    <w:rsid w:val="00044AC0"/>
    <w:rsid w:val="00050730"/>
    <w:rsid w:val="00050B23"/>
    <w:rsid w:val="00054464"/>
    <w:rsid w:val="00060488"/>
    <w:rsid w:val="00067167"/>
    <w:rsid w:val="00067E86"/>
    <w:rsid w:val="00071F75"/>
    <w:rsid w:val="000745B6"/>
    <w:rsid w:val="00076CA3"/>
    <w:rsid w:val="00077F30"/>
    <w:rsid w:val="000809FF"/>
    <w:rsid w:val="0008322A"/>
    <w:rsid w:val="00086C47"/>
    <w:rsid w:val="0009061F"/>
    <w:rsid w:val="00092317"/>
    <w:rsid w:val="00093C08"/>
    <w:rsid w:val="0009761E"/>
    <w:rsid w:val="000A1A28"/>
    <w:rsid w:val="000A2F76"/>
    <w:rsid w:val="000A3A21"/>
    <w:rsid w:val="000A543A"/>
    <w:rsid w:val="000A6C5A"/>
    <w:rsid w:val="000B0750"/>
    <w:rsid w:val="000B0D44"/>
    <w:rsid w:val="000B17A1"/>
    <w:rsid w:val="000B188B"/>
    <w:rsid w:val="000B2001"/>
    <w:rsid w:val="000B2A06"/>
    <w:rsid w:val="000B51FA"/>
    <w:rsid w:val="000C287A"/>
    <w:rsid w:val="000C50B7"/>
    <w:rsid w:val="000D3D56"/>
    <w:rsid w:val="000D5EEC"/>
    <w:rsid w:val="000E0266"/>
    <w:rsid w:val="000E45F5"/>
    <w:rsid w:val="00101811"/>
    <w:rsid w:val="00103694"/>
    <w:rsid w:val="00104D15"/>
    <w:rsid w:val="0011218E"/>
    <w:rsid w:val="00112263"/>
    <w:rsid w:val="0011235A"/>
    <w:rsid w:val="00120880"/>
    <w:rsid w:val="00120BD1"/>
    <w:rsid w:val="001220F1"/>
    <w:rsid w:val="0013673F"/>
    <w:rsid w:val="00136BA3"/>
    <w:rsid w:val="001415D4"/>
    <w:rsid w:val="001435D6"/>
    <w:rsid w:val="00145F2D"/>
    <w:rsid w:val="00147F0B"/>
    <w:rsid w:val="00150F4F"/>
    <w:rsid w:val="0015516A"/>
    <w:rsid w:val="001574DC"/>
    <w:rsid w:val="001633F8"/>
    <w:rsid w:val="00163D66"/>
    <w:rsid w:val="00170708"/>
    <w:rsid w:val="00182B6C"/>
    <w:rsid w:val="0018454B"/>
    <w:rsid w:val="0019289E"/>
    <w:rsid w:val="001957CD"/>
    <w:rsid w:val="00197942"/>
    <w:rsid w:val="001A1B91"/>
    <w:rsid w:val="001A2BE1"/>
    <w:rsid w:val="001A556E"/>
    <w:rsid w:val="001B041B"/>
    <w:rsid w:val="001B1F34"/>
    <w:rsid w:val="001B425D"/>
    <w:rsid w:val="001B5307"/>
    <w:rsid w:val="001C4FE8"/>
    <w:rsid w:val="001C5AC8"/>
    <w:rsid w:val="001C6205"/>
    <w:rsid w:val="001C6966"/>
    <w:rsid w:val="001D1A52"/>
    <w:rsid w:val="001D3090"/>
    <w:rsid w:val="001D4275"/>
    <w:rsid w:val="001D7A2B"/>
    <w:rsid w:val="001F05AC"/>
    <w:rsid w:val="001F0C04"/>
    <w:rsid w:val="001F118A"/>
    <w:rsid w:val="001F160F"/>
    <w:rsid w:val="002034FE"/>
    <w:rsid w:val="00203AB0"/>
    <w:rsid w:val="00207F0E"/>
    <w:rsid w:val="0021487D"/>
    <w:rsid w:val="00220FDF"/>
    <w:rsid w:val="00222F68"/>
    <w:rsid w:val="00223B76"/>
    <w:rsid w:val="00223E02"/>
    <w:rsid w:val="00230DE9"/>
    <w:rsid w:val="00231110"/>
    <w:rsid w:val="002420B8"/>
    <w:rsid w:val="00242658"/>
    <w:rsid w:val="002438CB"/>
    <w:rsid w:val="00244168"/>
    <w:rsid w:val="002474EF"/>
    <w:rsid w:val="002501E1"/>
    <w:rsid w:val="00250CC1"/>
    <w:rsid w:val="002529DA"/>
    <w:rsid w:val="002666A0"/>
    <w:rsid w:val="002672C7"/>
    <w:rsid w:val="0027099B"/>
    <w:rsid w:val="002750DB"/>
    <w:rsid w:val="002876E2"/>
    <w:rsid w:val="00287DCE"/>
    <w:rsid w:val="00291677"/>
    <w:rsid w:val="00292CED"/>
    <w:rsid w:val="00293369"/>
    <w:rsid w:val="00297C24"/>
    <w:rsid w:val="002A26F4"/>
    <w:rsid w:val="002A5DA2"/>
    <w:rsid w:val="002A7B89"/>
    <w:rsid w:val="002B0326"/>
    <w:rsid w:val="002B0F07"/>
    <w:rsid w:val="002B5F5C"/>
    <w:rsid w:val="002C0ACA"/>
    <w:rsid w:val="002C44FB"/>
    <w:rsid w:val="002C463C"/>
    <w:rsid w:val="002D38D9"/>
    <w:rsid w:val="002D3F2E"/>
    <w:rsid w:val="002E692D"/>
    <w:rsid w:val="002F6AEA"/>
    <w:rsid w:val="003009A8"/>
    <w:rsid w:val="0030335E"/>
    <w:rsid w:val="00303FB8"/>
    <w:rsid w:val="0030590C"/>
    <w:rsid w:val="003108C6"/>
    <w:rsid w:val="00311DAC"/>
    <w:rsid w:val="00316C22"/>
    <w:rsid w:val="00320396"/>
    <w:rsid w:val="00321FD8"/>
    <w:rsid w:val="00327AAC"/>
    <w:rsid w:val="00330A01"/>
    <w:rsid w:val="00330E72"/>
    <w:rsid w:val="00340429"/>
    <w:rsid w:val="00341C9F"/>
    <w:rsid w:val="00342E36"/>
    <w:rsid w:val="00353FE3"/>
    <w:rsid w:val="00355CC1"/>
    <w:rsid w:val="00355E2F"/>
    <w:rsid w:val="00356D81"/>
    <w:rsid w:val="003573C8"/>
    <w:rsid w:val="0036274E"/>
    <w:rsid w:val="00363818"/>
    <w:rsid w:val="00364D01"/>
    <w:rsid w:val="003651D7"/>
    <w:rsid w:val="003679FC"/>
    <w:rsid w:val="00370D12"/>
    <w:rsid w:val="00372E03"/>
    <w:rsid w:val="0038262D"/>
    <w:rsid w:val="00383076"/>
    <w:rsid w:val="00386000"/>
    <w:rsid w:val="00391067"/>
    <w:rsid w:val="00395040"/>
    <w:rsid w:val="003958EF"/>
    <w:rsid w:val="003A1CF7"/>
    <w:rsid w:val="003A2B16"/>
    <w:rsid w:val="003A2C1C"/>
    <w:rsid w:val="003B174B"/>
    <w:rsid w:val="003B5EA1"/>
    <w:rsid w:val="003B716B"/>
    <w:rsid w:val="003C2B55"/>
    <w:rsid w:val="003C2EF0"/>
    <w:rsid w:val="003C6C7E"/>
    <w:rsid w:val="003D6C27"/>
    <w:rsid w:val="003E06AF"/>
    <w:rsid w:val="003E1E0F"/>
    <w:rsid w:val="003E78D5"/>
    <w:rsid w:val="003F3722"/>
    <w:rsid w:val="004015C5"/>
    <w:rsid w:val="00402726"/>
    <w:rsid w:val="00407905"/>
    <w:rsid w:val="00414C0F"/>
    <w:rsid w:val="004165FE"/>
    <w:rsid w:val="00417262"/>
    <w:rsid w:val="004201A6"/>
    <w:rsid w:val="004214C7"/>
    <w:rsid w:val="0042653E"/>
    <w:rsid w:val="004268A2"/>
    <w:rsid w:val="00461781"/>
    <w:rsid w:val="00461D95"/>
    <w:rsid w:val="00462F6F"/>
    <w:rsid w:val="00464B0C"/>
    <w:rsid w:val="00466243"/>
    <w:rsid w:val="00467E21"/>
    <w:rsid w:val="00471645"/>
    <w:rsid w:val="0047329B"/>
    <w:rsid w:val="0047396B"/>
    <w:rsid w:val="00482673"/>
    <w:rsid w:val="00482FBA"/>
    <w:rsid w:val="004837E8"/>
    <w:rsid w:val="00487531"/>
    <w:rsid w:val="00493E4F"/>
    <w:rsid w:val="00496C4B"/>
    <w:rsid w:val="004B00EF"/>
    <w:rsid w:val="004B0486"/>
    <w:rsid w:val="004B1272"/>
    <w:rsid w:val="004B2108"/>
    <w:rsid w:val="004C3025"/>
    <w:rsid w:val="004C4EC9"/>
    <w:rsid w:val="004C7B92"/>
    <w:rsid w:val="004E0225"/>
    <w:rsid w:val="004E0935"/>
    <w:rsid w:val="004E13B8"/>
    <w:rsid w:val="004E16FB"/>
    <w:rsid w:val="004E20AC"/>
    <w:rsid w:val="004E4168"/>
    <w:rsid w:val="004E70CB"/>
    <w:rsid w:val="004F1804"/>
    <w:rsid w:val="004F2679"/>
    <w:rsid w:val="004F4ECC"/>
    <w:rsid w:val="005044AA"/>
    <w:rsid w:val="0051305D"/>
    <w:rsid w:val="00517691"/>
    <w:rsid w:val="0052166D"/>
    <w:rsid w:val="0052272F"/>
    <w:rsid w:val="00524268"/>
    <w:rsid w:val="005255F3"/>
    <w:rsid w:val="00527C08"/>
    <w:rsid w:val="005301E1"/>
    <w:rsid w:val="005334D4"/>
    <w:rsid w:val="0053389B"/>
    <w:rsid w:val="00535014"/>
    <w:rsid w:val="005354D4"/>
    <w:rsid w:val="00537C4E"/>
    <w:rsid w:val="00542089"/>
    <w:rsid w:val="0054254B"/>
    <w:rsid w:val="005466EA"/>
    <w:rsid w:val="005508A4"/>
    <w:rsid w:val="005565AD"/>
    <w:rsid w:val="00564FA1"/>
    <w:rsid w:val="00565EAC"/>
    <w:rsid w:val="00566EBD"/>
    <w:rsid w:val="00570DCA"/>
    <w:rsid w:val="00585D2C"/>
    <w:rsid w:val="005914D6"/>
    <w:rsid w:val="00591B27"/>
    <w:rsid w:val="0059260A"/>
    <w:rsid w:val="00593F42"/>
    <w:rsid w:val="00596C4F"/>
    <w:rsid w:val="005A0518"/>
    <w:rsid w:val="005A259F"/>
    <w:rsid w:val="005A2E37"/>
    <w:rsid w:val="005B115E"/>
    <w:rsid w:val="005C2B7D"/>
    <w:rsid w:val="005C40AD"/>
    <w:rsid w:val="005C6999"/>
    <w:rsid w:val="005C7FD6"/>
    <w:rsid w:val="005D1322"/>
    <w:rsid w:val="005D31BE"/>
    <w:rsid w:val="005D496E"/>
    <w:rsid w:val="005D6B5F"/>
    <w:rsid w:val="005E073B"/>
    <w:rsid w:val="005E32B2"/>
    <w:rsid w:val="005E792C"/>
    <w:rsid w:val="005E7F1A"/>
    <w:rsid w:val="005F041E"/>
    <w:rsid w:val="005F0CA5"/>
    <w:rsid w:val="005F2972"/>
    <w:rsid w:val="005F3317"/>
    <w:rsid w:val="00601DCB"/>
    <w:rsid w:val="006108D2"/>
    <w:rsid w:val="00611662"/>
    <w:rsid w:val="00616055"/>
    <w:rsid w:val="00616A2C"/>
    <w:rsid w:val="0062524E"/>
    <w:rsid w:val="00630C9F"/>
    <w:rsid w:val="00646537"/>
    <w:rsid w:val="00650AA6"/>
    <w:rsid w:val="0065376A"/>
    <w:rsid w:val="00661408"/>
    <w:rsid w:val="00664E28"/>
    <w:rsid w:val="0066777A"/>
    <w:rsid w:val="00670BFB"/>
    <w:rsid w:val="0067100D"/>
    <w:rsid w:val="00671685"/>
    <w:rsid w:val="006731E4"/>
    <w:rsid w:val="00674E71"/>
    <w:rsid w:val="00690154"/>
    <w:rsid w:val="00694862"/>
    <w:rsid w:val="00694906"/>
    <w:rsid w:val="00694EAC"/>
    <w:rsid w:val="00695607"/>
    <w:rsid w:val="00696D24"/>
    <w:rsid w:val="006A2786"/>
    <w:rsid w:val="006A4550"/>
    <w:rsid w:val="006B2E42"/>
    <w:rsid w:val="006C0C1A"/>
    <w:rsid w:val="006C22EB"/>
    <w:rsid w:val="006C3F72"/>
    <w:rsid w:val="006C55CF"/>
    <w:rsid w:val="006C56A9"/>
    <w:rsid w:val="006C6240"/>
    <w:rsid w:val="006C63A4"/>
    <w:rsid w:val="006D223E"/>
    <w:rsid w:val="006D4977"/>
    <w:rsid w:val="006D4D9B"/>
    <w:rsid w:val="006D6553"/>
    <w:rsid w:val="006D6859"/>
    <w:rsid w:val="006E2336"/>
    <w:rsid w:val="006E2357"/>
    <w:rsid w:val="006E58E5"/>
    <w:rsid w:val="006E7690"/>
    <w:rsid w:val="006F1024"/>
    <w:rsid w:val="006F3FF9"/>
    <w:rsid w:val="006F635A"/>
    <w:rsid w:val="006F6945"/>
    <w:rsid w:val="007022DA"/>
    <w:rsid w:val="0070526F"/>
    <w:rsid w:val="00713968"/>
    <w:rsid w:val="00717842"/>
    <w:rsid w:val="00720CA3"/>
    <w:rsid w:val="00725189"/>
    <w:rsid w:val="007353AE"/>
    <w:rsid w:val="0073681A"/>
    <w:rsid w:val="00744184"/>
    <w:rsid w:val="00744F22"/>
    <w:rsid w:val="007468A5"/>
    <w:rsid w:val="007544C7"/>
    <w:rsid w:val="00755B13"/>
    <w:rsid w:val="00756C64"/>
    <w:rsid w:val="00760EAB"/>
    <w:rsid w:val="00760EF8"/>
    <w:rsid w:val="00761647"/>
    <w:rsid w:val="00761883"/>
    <w:rsid w:val="00762AF6"/>
    <w:rsid w:val="0076678F"/>
    <w:rsid w:val="00771269"/>
    <w:rsid w:val="00771BEB"/>
    <w:rsid w:val="00771DC7"/>
    <w:rsid w:val="00773013"/>
    <w:rsid w:val="00776B4C"/>
    <w:rsid w:val="00780763"/>
    <w:rsid w:val="00781037"/>
    <w:rsid w:val="00781F2F"/>
    <w:rsid w:val="00781F66"/>
    <w:rsid w:val="00786DD7"/>
    <w:rsid w:val="007902F0"/>
    <w:rsid w:val="00792FDD"/>
    <w:rsid w:val="00795629"/>
    <w:rsid w:val="00797EC9"/>
    <w:rsid w:val="007A0FBC"/>
    <w:rsid w:val="007A14C7"/>
    <w:rsid w:val="007A23E8"/>
    <w:rsid w:val="007A429F"/>
    <w:rsid w:val="007A58A4"/>
    <w:rsid w:val="007A5C63"/>
    <w:rsid w:val="007A6D0C"/>
    <w:rsid w:val="007B4096"/>
    <w:rsid w:val="007B46C2"/>
    <w:rsid w:val="007B76C6"/>
    <w:rsid w:val="007C2F7A"/>
    <w:rsid w:val="007C561F"/>
    <w:rsid w:val="007D19BF"/>
    <w:rsid w:val="007D30DD"/>
    <w:rsid w:val="007D530F"/>
    <w:rsid w:val="007E62C7"/>
    <w:rsid w:val="007F2935"/>
    <w:rsid w:val="007F7D10"/>
    <w:rsid w:val="008009EF"/>
    <w:rsid w:val="0080328E"/>
    <w:rsid w:val="00803EC8"/>
    <w:rsid w:val="0080732C"/>
    <w:rsid w:val="008104D6"/>
    <w:rsid w:val="0081059C"/>
    <w:rsid w:val="00812862"/>
    <w:rsid w:val="008141C6"/>
    <w:rsid w:val="00815219"/>
    <w:rsid w:val="00815DBC"/>
    <w:rsid w:val="008327B2"/>
    <w:rsid w:val="008407C6"/>
    <w:rsid w:val="00840E68"/>
    <w:rsid w:val="008410DA"/>
    <w:rsid w:val="00841626"/>
    <w:rsid w:val="0084301A"/>
    <w:rsid w:val="00854251"/>
    <w:rsid w:val="008615A4"/>
    <w:rsid w:val="0086624A"/>
    <w:rsid w:val="008766D7"/>
    <w:rsid w:val="008776B5"/>
    <w:rsid w:val="00880425"/>
    <w:rsid w:val="00881969"/>
    <w:rsid w:val="00885621"/>
    <w:rsid w:val="00890B01"/>
    <w:rsid w:val="00890E28"/>
    <w:rsid w:val="008923E0"/>
    <w:rsid w:val="00894841"/>
    <w:rsid w:val="008A1D8E"/>
    <w:rsid w:val="008A4F14"/>
    <w:rsid w:val="008B4925"/>
    <w:rsid w:val="008C7215"/>
    <w:rsid w:val="008D1BE9"/>
    <w:rsid w:val="008D3CDB"/>
    <w:rsid w:val="008D41EB"/>
    <w:rsid w:val="008D6CB1"/>
    <w:rsid w:val="008E20E6"/>
    <w:rsid w:val="008E6B3D"/>
    <w:rsid w:val="008F13B3"/>
    <w:rsid w:val="008F562F"/>
    <w:rsid w:val="00901D1B"/>
    <w:rsid w:val="00905BF1"/>
    <w:rsid w:val="009110AF"/>
    <w:rsid w:val="00911904"/>
    <w:rsid w:val="00923881"/>
    <w:rsid w:val="00925DF1"/>
    <w:rsid w:val="00931DE9"/>
    <w:rsid w:val="009320D3"/>
    <w:rsid w:val="00936891"/>
    <w:rsid w:val="009371EE"/>
    <w:rsid w:val="00941D7F"/>
    <w:rsid w:val="009438B0"/>
    <w:rsid w:val="0094689C"/>
    <w:rsid w:val="00951360"/>
    <w:rsid w:val="00955495"/>
    <w:rsid w:val="00956552"/>
    <w:rsid w:val="0095690C"/>
    <w:rsid w:val="009609F0"/>
    <w:rsid w:val="009670D4"/>
    <w:rsid w:val="009671E0"/>
    <w:rsid w:val="009708C0"/>
    <w:rsid w:val="00971E59"/>
    <w:rsid w:val="009726D1"/>
    <w:rsid w:val="0097359A"/>
    <w:rsid w:val="00977B60"/>
    <w:rsid w:val="00984551"/>
    <w:rsid w:val="00986208"/>
    <w:rsid w:val="00990F04"/>
    <w:rsid w:val="009912DF"/>
    <w:rsid w:val="00991A47"/>
    <w:rsid w:val="00991B03"/>
    <w:rsid w:val="00995A80"/>
    <w:rsid w:val="009B02F0"/>
    <w:rsid w:val="009B09E6"/>
    <w:rsid w:val="009B1FAD"/>
    <w:rsid w:val="009B200F"/>
    <w:rsid w:val="009B57B7"/>
    <w:rsid w:val="009B6C2B"/>
    <w:rsid w:val="009B6DD8"/>
    <w:rsid w:val="009C070A"/>
    <w:rsid w:val="009C3464"/>
    <w:rsid w:val="009C5349"/>
    <w:rsid w:val="009D6314"/>
    <w:rsid w:val="009E0009"/>
    <w:rsid w:val="009E49C7"/>
    <w:rsid w:val="009E69CC"/>
    <w:rsid w:val="009E6C7D"/>
    <w:rsid w:val="009F393B"/>
    <w:rsid w:val="009F415F"/>
    <w:rsid w:val="009F7E6C"/>
    <w:rsid w:val="00A00444"/>
    <w:rsid w:val="00A126F0"/>
    <w:rsid w:val="00A1438F"/>
    <w:rsid w:val="00A15E77"/>
    <w:rsid w:val="00A1635E"/>
    <w:rsid w:val="00A1667E"/>
    <w:rsid w:val="00A17C8D"/>
    <w:rsid w:val="00A21E51"/>
    <w:rsid w:val="00A25DF2"/>
    <w:rsid w:val="00A326AA"/>
    <w:rsid w:val="00A330DF"/>
    <w:rsid w:val="00A34383"/>
    <w:rsid w:val="00A3581C"/>
    <w:rsid w:val="00A42978"/>
    <w:rsid w:val="00A4611E"/>
    <w:rsid w:val="00A53795"/>
    <w:rsid w:val="00A53D50"/>
    <w:rsid w:val="00A547CE"/>
    <w:rsid w:val="00A564CC"/>
    <w:rsid w:val="00A6045D"/>
    <w:rsid w:val="00A6350B"/>
    <w:rsid w:val="00A639D8"/>
    <w:rsid w:val="00A67A4A"/>
    <w:rsid w:val="00A701E6"/>
    <w:rsid w:val="00A76412"/>
    <w:rsid w:val="00A7664B"/>
    <w:rsid w:val="00A772F1"/>
    <w:rsid w:val="00A82D15"/>
    <w:rsid w:val="00A83478"/>
    <w:rsid w:val="00A8412C"/>
    <w:rsid w:val="00A84B4F"/>
    <w:rsid w:val="00A85F52"/>
    <w:rsid w:val="00A87583"/>
    <w:rsid w:val="00A87AF9"/>
    <w:rsid w:val="00A92F84"/>
    <w:rsid w:val="00A95865"/>
    <w:rsid w:val="00AA0C32"/>
    <w:rsid w:val="00AA1AB6"/>
    <w:rsid w:val="00AA6252"/>
    <w:rsid w:val="00AB0BF5"/>
    <w:rsid w:val="00AB4252"/>
    <w:rsid w:val="00AC1C48"/>
    <w:rsid w:val="00AC1F04"/>
    <w:rsid w:val="00AC4E83"/>
    <w:rsid w:val="00AC79E1"/>
    <w:rsid w:val="00AD33E6"/>
    <w:rsid w:val="00AE3301"/>
    <w:rsid w:val="00AE3B5A"/>
    <w:rsid w:val="00AE5838"/>
    <w:rsid w:val="00AF0794"/>
    <w:rsid w:val="00AF0C47"/>
    <w:rsid w:val="00AF284D"/>
    <w:rsid w:val="00AF5DAC"/>
    <w:rsid w:val="00B02345"/>
    <w:rsid w:val="00B029AC"/>
    <w:rsid w:val="00B040A5"/>
    <w:rsid w:val="00B07761"/>
    <w:rsid w:val="00B124C6"/>
    <w:rsid w:val="00B217FF"/>
    <w:rsid w:val="00B27709"/>
    <w:rsid w:val="00B32CCA"/>
    <w:rsid w:val="00B34FD1"/>
    <w:rsid w:val="00B3705B"/>
    <w:rsid w:val="00B372AC"/>
    <w:rsid w:val="00B40025"/>
    <w:rsid w:val="00B436E8"/>
    <w:rsid w:val="00B45B3C"/>
    <w:rsid w:val="00B466A4"/>
    <w:rsid w:val="00B52E03"/>
    <w:rsid w:val="00B7370A"/>
    <w:rsid w:val="00B741D1"/>
    <w:rsid w:val="00B82053"/>
    <w:rsid w:val="00B83A90"/>
    <w:rsid w:val="00B86B63"/>
    <w:rsid w:val="00B90474"/>
    <w:rsid w:val="00B943AF"/>
    <w:rsid w:val="00B96874"/>
    <w:rsid w:val="00BA02C9"/>
    <w:rsid w:val="00BA21E2"/>
    <w:rsid w:val="00BA44AF"/>
    <w:rsid w:val="00BA7ED2"/>
    <w:rsid w:val="00BB53B5"/>
    <w:rsid w:val="00BB5C21"/>
    <w:rsid w:val="00BC31F3"/>
    <w:rsid w:val="00BC644C"/>
    <w:rsid w:val="00BC6B2B"/>
    <w:rsid w:val="00BD53C9"/>
    <w:rsid w:val="00BE098E"/>
    <w:rsid w:val="00C00C9F"/>
    <w:rsid w:val="00C02258"/>
    <w:rsid w:val="00C06512"/>
    <w:rsid w:val="00C07252"/>
    <w:rsid w:val="00C10E52"/>
    <w:rsid w:val="00C11FC9"/>
    <w:rsid w:val="00C15659"/>
    <w:rsid w:val="00C20393"/>
    <w:rsid w:val="00C20B7B"/>
    <w:rsid w:val="00C2746C"/>
    <w:rsid w:val="00C414C9"/>
    <w:rsid w:val="00C468C9"/>
    <w:rsid w:val="00C5029E"/>
    <w:rsid w:val="00C536BE"/>
    <w:rsid w:val="00C56467"/>
    <w:rsid w:val="00C56A36"/>
    <w:rsid w:val="00C578DA"/>
    <w:rsid w:val="00C57B0E"/>
    <w:rsid w:val="00C70B32"/>
    <w:rsid w:val="00C70CEB"/>
    <w:rsid w:val="00C7152C"/>
    <w:rsid w:val="00C724A8"/>
    <w:rsid w:val="00C74A72"/>
    <w:rsid w:val="00C81857"/>
    <w:rsid w:val="00C85913"/>
    <w:rsid w:val="00C95841"/>
    <w:rsid w:val="00C972F7"/>
    <w:rsid w:val="00CA057F"/>
    <w:rsid w:val="00CA57A0"/>
    <w:rsid w:val="00CB4B05"/>
    <w:rsid w:val="00CB66A6"/>
    <w:rsid w:val="00CB7A21"/>
    <w:rsid w:val="00CC4F16"/>
    <w:rsid w:val="00CC5AD3"/>
    <w:rsid w:val="00CD1C1D"/>
    <w:rsid w:val="00CD37F7"/>
    <w:rsid w:val="00CD6BF9"/>
    <w:rsid w:val="00CE06FB"/>
    <w:rsid w:val="00CE2364"/>
    <w:rsid w:val="00CE3276"/>
    <w:rsid w:val="00CE7C9A"/>
    <w:rsid w:val="00CF21B9"/>
    <w:rsid w:val="00CF2F0F"/>
    <w:rsid w:val="00D02510"/>
    <w:rsid w:val="00D039ED"/>
    <w:rsid w:val="00D03D01"/>
    <w:rsid w:val="00D043BF"/>
    <w:rsid w:val="00D04426"/>
    <w:rsid w:val="00D06565"/>
    <w:rsid w:val="00D06EE8"/>
    <w:rsid w:val="00D23166"/>
    <w:rsid w:val="00D24D4B"/>
    <w:rsid w:val="00D273B1"/>
    <w:rsid w:val="00D30A80"/>
    <w:rsid w:val="00D3565D"/>
    <w:rsid w:val="00D364FA"/>
    <w:rsid w:val="00D368FF"/>
    <w:rsid w:val="00D41148"/>
    <w:rsid w:val="00D435E8"/>
    <w:rsid w:val="00D52C0F"/>
    <w:rsid w:val="00D561E6"/>
    <w:rsid w:val="00D573C6"/>
    <w:rsid w:val="00D64F42"/>
    <w:rsid w:val="00D65DCF"/>
    <w:rsid w:val="00D70756"/>
    <w:rsid w:val="00D711B9"/>
    <w:rsid w:val="00D72E06"/>
    <w:rsid w:val="00D734C8"/>
    <w:rsid w:val="00D75720"/>
    <w:rsid w:val="00D869F0"/>
    <w:rsid w:val="00D87010"/>
    <w:rsid w:val="00D87018"/>
    <w:rsid w:val="00D92876"/>
    <w:rsid w:val="00DA5C22"/>
    <w:rsid w:val="00DA6AA1"/>
    <w:rsid w:val="00DB03F8"/>
    <w:rsid w:val="00DB46E8"/>
    <w:rsid w:val="00DB4927"/>
    <w:rsid w:val="00DB5934"/>
    <w:rsid w:val="00DB59B8"/>
    <w:rsid w:val="00DB5EDC"/>
    <w:rsid w:val="00DC07FF"/>
    <w:rsid w:val="00DC0DE4"/>
    <w:rsid w:val="00DC2579"/>
    <w:rsid w:val="00DC2CB4"/>
    <w:rsid w:val="00DC2E87"/>
    <w:rsid w:val="00DC4A55"/>
    <w:rsid w:val="00DD02C6"/>
    <w:rsid w:val="00DD0934"/>
    <w:rsid w:val="00DD37EA"/>
    <w:rsid w:val="00DD4015"/>
    <w:rsid w:val="00DD5808"/>
    <w:rsid w:val="00DD7E8A"/>
    <w:rsid w:val="00DE2EFF"/>
    <w:rsid w:val="00DE653D"/>
    <w:rsid w:val="00DF0908"/>
    <w:rsid w:val="00DF33DF"/>
    <w:rsid w:val="00DF3B37"/>
    <w:rsid w:val="00DF559A"/>
    <w:rsid w:val="00DF66E3"/>
    <w:rsid w:val="00E007A5"/>
    <w:rsid w:val="00E02161"/>
    <w:rsid w:val="00E05DBB"/>
    <w:rsid w:val="00E067FB"/>
    <w:rsid w:val="00E06E09"/>
    <w:rsid w:val="00E073DC"/>
    <w:rsid w:val="00E11012"/>
    <w:rsid w:val="00E140B0"/>
    <w:rsid w:val="00E14A37"/>
    <w:rsid w:val="00E158E0"/>
    <w:rsid w:val="00E161EF"/>
    <w:rsid w:val="00E21A02"/>
    <w:rsid w:val="00E220C6"/>
    <w:rsid w:val="00E30414"/>
    <w:rsid w:val="00E31A5C"/>
    <w:rsid w:val="00E344CA"/>
    <w:rsid w:val="00E377AF"/>
    <w:rsid w:val="00E45021"/>
    <w:rsid w:val="00E45C26"/>
    <w:rsid w:val="00E50AA3"/>
    <w:rsid w:val="00E54C69"/>
    <w:rsid w:val="00E57610"/>
    <w:rsid w:val="00E610A3"/>
    <w:rsid w:val="00E61690"/>
    <w:rsid w:val="00E64D73"/>
    <w:rsid w:val="00E739DC"/>
    <w:rsid w:val="00E73F40"/>
    <w:rsid w:val="00E744CB"/>
    <w:rsid w:val="00E76F54"/>
    <w:rsid w:val="00E8127B"/>
    <w:rsid w:val="00E8334F"/>
    <w:rsid w:val="00E83C63"/>
    <w:rsid w:val="00E86321"/>
    <w:rsid w:val="00E90D8B"/>
    <w:rsid w:val="00E90FA6"/>
    <w:rsid w:val="00E91E14"/>
    <w:rsid w:val="00E93FA5"/>
    <w:rsid w:val="00E9664C"/>
    <w:rsid w:val="00EA1D61"/>
    <w:rsid w:val="00EA1EE9"/>
    <w:rsid w:val="00EA30DA"/>
    <w:rsid w:val="00EA6009"/>
    <w:rsid w:val="00EB39A7"/>
    <w:rsid w:val="00EC155C"/>
    <w:rsid w:val="00EC259A"/>
    <w:rsid w:val="00EC7799"/>
    <w:rsid w:val="00ED07DC"/>
    <w:rsid w:val="00ED7B8D"/>
    <w:rsid w:val="00EE2AF4"/>
    <w:rsid w:val="00EE3B85"/>
    <w:rsid w:val="00EE5490"/>
    <w:rsid w:val="00EE7CB0"/>
    <w:rsid w:val="00EF0AC9"/>
    <w:rsid w:val="00F02924"/>
    <w:rsid w:val="00F03166"/>
    <w:rsid w:val="00F10B96"/>
    <w:rsid w:val="00F11845"/>
    <w:rsid w:val="00F14A7E"/>
    <w:rsid w:val="00F22AA3"/>
    <w:rsid w:val="00F22C8B"/>
    <w:rsid w:val="00F232CA"/>
    <w:rsid w:val="00F30070"/>
    <w:rsid w:val="00F30B49"/>
    <w:rsid w:val="00F434A7"/>
    <w:rsid w:val="00F4385D"/>
    <w:rsid w:val="00F4472D"/>
    <w:rsid w:val="00F4499A"/>
    <w:rsid w:val="00F474AA"/>
    <w:rsid w:val="00F538F9"/>
    <w:rsid w:val="00F55C1A"/>
    <w:rsid w:val="00F60D75"/>
    <w:rsid w:val="00F60E03"/>
    <w:rsid w:val="00F62FA0"/>
    <w:rsid w:val="00F64A5B"/>
    <w:rsid w:val="00F91E92"/>
    <w:rsid w:val="00F934A8"/>
    <w:rsid w:val="00F95D92"/>
    <w:rsid w:val="00FA7B18"/>
    <w:rsid w:val="00FB0A25"/>
    <w:rsid w:val="00FB6897"/>
    <w:rsid w:val="00FC3409"/>
    <w:rsid w:val="00FC3C06"/>
    <w:rsid w:val="00FC4219"/>
    <w:rsid w:val="00FC4C87"/>
    <w:rsid w:val="00FD1593"/>
    <w:rsid w:val="00FD23A8"/>
    <w:rsid w:val="00FD37C7"/>
    <w:rsid w:val="00FD4667"/>
    <w:rsid w:val="00FD51A3"/>
    <w:rsid w:val="00FD5615"/>
    <w:rsid w:val="00FD5B28"/>
    <w:rsid w:val="00FE0AC3"/>
    <w:rsid w:val="00FE5CD0"/>
    <w:rsid w:val="00FE6F72"/>
    <w:rsid w:val="00FE6FDD"/>
    <w:rsid w:val="00FF2B85"/>
    <w:rsid w:val="06F087DF"/>
    <w:rsid w:val="268E9FCB"/>
  </w:rsids>
  <m:mathPr>
    <m:mathFont m:val="Cambria Math"/>
    <m:brkBin m:val="before"/>
    <m:brkBinSub m:val="--"/>
    <m:smallFrac m:val="0"/>
    <m:dispDef m:val="0"/>
    <m:lMargin m:val="0"/>
    <m:rMargin m:val="0"/>
    <m:defJc m:val="centerGroup"/>
    <m:wrapRight/>
    <m:intLim m:val="subSup"/>
    <m:naryLim m:val="subSup"/>
  </m:mathPr>
  <w:themeFontLang w:val="en-US" w:eastAsia="ja-JP" w:bidi="ne-N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2CA041F"/>
  <w15:docId w15:val="{A40B8A32-F8A5-474F-94EA-E39B2E78D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Cs w:val="24"/>
    </w:rPr>
  </w:style>
  <w:style w:type="paragraph" w:styleId="Heading1">
    <w:name w:val="heading 1"/>
    <w:basedOn w:val="Normal"/>
    <w:next w:val="Normal"/>
    <w:link w:val="Heading1Char"/>
    <w:qFormat/>
    <w:pPr>
      <w:keepNext/>
      <w:outlineLvl w:val="0"/>
    </w:pPr>
    <w:rPr>
      <w:b/>
      <w:bCs/>
      <w:sz w:val="24"/>
    </w:rPr>
  </w:style>
  <w:style w:type="paragraph" w:styleId="Heading2">
    <w:name w:val="heading 2"/>
    <w:basedOn w:val="Normal"/>
    <w:next w:val="Normal"/>
    <w:qFormat/>
    <w:pPr>
      <w:keepNext/>
      <w:jc w:val="center"/>
      <w:outlineLvl w:val="1"/>
    </w:pPr>
    <w:rPr>
      <w:b/>
      <w:bCs/>
      <w:sz w:val="24"/>
    </w:rPr>
  </w:style>
  <w:style w:type="paragraph" w:styleId="Heading5">
    <w:name w:val="heading 5"/>
    <w:basedOn w:val="Normal"/>
    <w:next w:val="Normal"/>
    <w:link w:val="Heading5Char"/>
    <w:qFormat/>
    <w:rsid w:val="000028D9"/>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sz w:val="28"/>
    </w:rPr>
  </w:style>
  <w:style w:type="character" w:styleId="CommentReference">
    <w:name w:val="annotation reference"/>
    <w:semiHidden/>
    <w:rPr>
      <w:sz w:val="16"/>
      <w:szCs w:val="16"/>
    </w:rPr>
  </w:style>
  <w:style w:type="paragraph" w:styleId="CommentText">
    <w:name w:val="annotation text"/>
    <w:basedOn w:val="Normal"/>
    <w:link w:val="CommentTextChar"/>
    <w:semiHidden/>
    <w:rPr>
      <w:szCs w:val="20"/>
    </w:rPr>
  </w:style>
  <w:style w:type="paragraph" w:styleId="BodyTextIndent">
    <w:name w:val="Body Text Indent"/>
    <w:basedOn w:val="Normal"/>
    <w:pPr>
      <w:ind w:left="720"/>
      <w:jc w:val="both"/>
    </w:pPr>
    <w:rPr>
      <w:rFonts w:cs="Arial"/>
    </w:rPr>
  </w:style>
  <w:style w:type="paragraph" w:styleId="BodyText">
    <w:name w:val="Body Text"/>
    <w:basedOn w:val="Normal"/>
    <w:pPr>
      <w:jc w:val="both"/>
    </w:pPr>
    <w:rPr>
      <w:rFonts w:cs="Arial"/>
    </w:rPr>
  </w:style>
  <w:style w:type="paragraph" w:styleId="BodyTextIndent3">
    <w:name w:val="Body Text Indent 3"/>
    <w:basedOn w:val="Normal"/>
    <w:pPr>
      <w:ind w:left="540" w:hanging="540"/>
      <w:jc w:val="both"/>
    </w:pPr>
  </w:style>
  <w:style w:type="paragraph" w:styleId="BodyText3">
    <w:name w:val="Body Text 3"/>
    <w:basedOn w:val="Normal"/>
    <w:pPr>
      <w:jc w:val="both"/>
    </w:pPr>
    <w:rPr>
      <w:rFonts w:cs="Arial"/>
      <w:sz w:val="18"/>
    </w:rPr>
  </w:style>
  <w:style w:type="paragraph" w:styleId="BodyTextIndent2">
    <w:name w:val="Body Text Indent 2"/>
    <w:basedOn w:val="Normal"/>
    <w:pPr>
      <w:ind w:firstLine="720"/>
      <w:jc w:val="both"/>
    </w:pPr>
    <w:rPr>
      <w:rFonts w:cs="Arial"/>
      <w:sz w:val="17"/>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sid w:val="00C56467"/>
    <w:rPr>
      <w:b/>
      <w:bCs/>
    </w:rPr>
  </w:style>
  <w:style w:type="character" w:styleId="Hyperlink">
    <w:name w:val="Hyperlink"/>
    <w:rsid w:val="00B91916"/>
    <w:rPr>
      <w:color w:val="0000FF"/>
      <w:u w:val="single"/>
    </w:rPr>
  </w:style>
  <w:style w:type="character" w:customStyle="1" w:styleId="Heading5Char">
    <w:name w:val="Heading 5 Char"/>
    <w:link w:val="Heading5"/>
    <w:semiHidden/>
    <w:locked/>
    <w:rsid w:val="000028D9"/>
    <w:rPr>
      <w:rFonts w:ascii="Calibri" w:hAnsi="Calibri"/>
      <w:b/>
      <w:bCs/>
      <w:i/>
      <w:iCs/>
      <w:sz w:val="26"/>
      <w:szCs w:val="26"/>
      <w:lang w:val="en-US" w:eastAsia="en-US" w:bidi="ar-SA"/>
    </w:rPr>
  </w:style>
  <w:style w:type="paragraph" w:customStyle="1" w:styleId="Achievement">
    <w:name w:val="Achievement"/>
    <w:basedOn w:val="Normal"/>
    <w:rsid w:val="000028D9"/>
    <w:pPr>
      <w:numPr>
        <w:numId w:val="13"/>
      </w:numPr>
    </w:pPr>
    <w:rPr>
      <w:rFonts w:cs="Arial"/>
      <w:szCs w:val="20"/>
    </w:rPr>
  </w:style>
  <w:style w:type="paragraph" w:customStyle="1" w:styleId="MediumGrid1-Accent21">
    <w:name w:val="Medium Grid 1 - Accent 21"/>
    <w:basedOn w:val="Normal"/>
    <w:uiPriority w:val="34"/>
    <w:qFormat/>
    <w:rsid w:val="0069164B"/>
    <w:pPr>
      <w:ind w:left="720"/>
      <w:contextualSpacing/>
    </w:pPr>
  </w:style>
  <w:style w:type="character" w:customStyle="1" w:styleId="Heading1Char">
    <w:name w:val="Heading 1 Char"/>
    <w:link w:val="Heading1"/>
    <w:rsid w:val="00FD0526"/>
    <w:rPr>
      <w:rFonts w:ascii="Arial" w:hAnsi="Arial"/>
      <w:b/>
      <w:bCs/>
      <w:sz w:val="24"/>
      <w:szCs w:val="24"/>
    </w:rPr>
  </w:style>
  <w:style w:type="character" w:customStyle="1" w:styleId="CommentTextChar">
    <w:name w:val="Comment Text Char"/>
    <w:link w:val="CommentText"/>
    <w:semiHidden/>
    <w:rsid w:val="00FD0526"/>
    <w:rPr>
      <w:rFonts w:ascii="Arial" w:hAnsi="Arial"/>
    </w:rPr>
  </w:style>
  <w:style w:type="paragraph" w:customStyle="1" w:styleId="Default">
    <w:name w:val="Default"/>
    <w:rsid w:val="00FD0526"/>
    <w:pPr>
      <w:autoSpaceDE w:val="0"/>
      <w:autoSpaceDN w:val="0"/>
      <w:adjustRightInd w:val="0"/>
    </w:pPr>
    <w:rPr>
      <w:rFonts w:ascii="Arial" w:eastAsia="Cambria" w:hAnsi="Arial" w:cs="Arial"/>
      <w:color w:val="000000"/>
      <w:sz w:val="24"/>
      <w:szCs w:val="24"/>
    </w:rPr>
  </w:style>
  <w:style w:type="paragraph" w:customStyle="1" w:styleId="ColorfulList-Accent11">
    <w:name w:val="Colorful List - Accent 11"/>
    <w:basedOn w:val="Normal"/>
    <w:uiPriority w:val="34"/>
    <w:qFormat/>
    <w:rsid w:val="00FD0526"/>
    <w:pPr>
      <w:ind w:left="720"/>
      <w:contextualSpacing/>
    </w:pPr>
  </w:style>
  <w:style w:type="paragraph" w:styleId="ListParagraph">
    <w:name w:val="List Paragraph"/>
    <w:basedOn w:val="Normal"/>
    <w:uiPriority w:val="34"/>
    <w:qFormat/>
    <w:rsid w:val="000A2F76"/>
    <w:pPr>
      <w:ind w:left="720"/>
      <w:contextualSpacing/>
    </w:pPr>
  </w:style>
  <w:style w:type="paragraph" w:styleId="Header">
    <w:name w:val="header"/>
    <w:basedOn w:val="Normal"/>
    <w:link w:val="HeaderChar"/>
    <w:unhideWhenUsed/>
    <w:rsid w:val="00C972F7"/>
    <w:pPr>
      <w:tabs>
        <w:tab w:val="center" w:pos="4680"/>
        <w:tab w:val="right" w:pos="9360"/>
      </w:tabs>
    </w:pPr>
  </w:style>
  <w:style w:type="character" w:customStyle="1" w:styleId="HeaderChar">
    <w:name w:val="Header Char"/>
    <w:basedOn w:val="DefaultParagraphFont"/>
    <w:link w:val="Header"/>
    <w:rsid w:val="00C972F7"/>
    <w:rPr>
      <w:rFonts w:ascii="Arial" w:hAnsi="Arial"/>
      <w:szCs w:val="24"/>
    </w:rPr>
  </w:style>
  <w:style w:type="paragraph" w:styleId="Footer">
    <w:name w:val="footer"/>
    <w:basedOn w:val="Normal"/>
    <w:link w:val="FooterChar"/>
    <w:unhideWhenUsed/>
    <w:rsid w:val="00C972F7"/>
    <w:pPr>
      <w:tabs>
        <w:tab w:val="center" w:pos="4680"/>
        <w:tab w:val="right" w:pos="9360"/>
      </w:tabs>
    </w:pPr>
  </w:style>
  <w:style w:type="character" w:customStyle="1" w:styleId="FooterChar">
    <w:name w:val="Footer Char"/>
    <w:basedOn w:val="DefaultParagraphFont"/>
    <w:link w:val="Footer"/>
    <w:rsid w:val="00C972F7"/>
    <w:rPr>
      <w:rFonts w:ascii="Arial" w:hAnsi="Arial"/>
      <w:szCs w:val="24"/>
    </w:rPr>
  </w:style>
  <w:style w:type="paragraph" w:styleId="NoSpacing">
    <w:name w:val="No Spacing"/>
    <w:link w:val="NoSpacingChar"/>
    <w:uiPriority w:val="1"/>
    <w:qFormat/>
    <w:rsid w:val="00F64A5B"/>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F64A5B"/>
    <w:rPr>
      <w:rFonts w:asciiTheme="minorHAnsi" w:eastAsiaTheme="minorEastAsia" w:hAnsiTheme="minorHAnsi" w:cstheme="minorBidi"/>
      <w:sz w:val="22"/>
      <w:szCs w:val="22"/>
    </w:rPr>
  </w:style>
  <w:style w:type="paragraph" w:styleId="TOCHeading">
    <w:name w:val="TOC Heading"/>
    <w:basedOn w:val="Heading1"/>
    <w:next w:val="Normal"/>
    <w:uiPriority w:val="39"/>
    <w:unhideWhenUsed/>
    <w:qFormat/>
    <w:rsid w:val="00032906"/>
    <w:pPr>
      <w:keepLines/>
      <w:spacing w:before="240" w:line="259" w:lineRule="auto"/>
      <w:outlineLvl w:val="9"/>
    </w:pPr>
    <w:rPr>
      <w:rFonts w:asciiTheme="majorHAnsi" w:eastAsiaTheme="majorEastAsia" w:hAnsiTheme="majorHAnsi" w:cstheme="majorBidi"/>
      <w:b w:val="0"/>
      <w:bCs w:val="0"/>
      <w:color w:val="365F91" w:themeColor="accent1" w:themeShade="BF"/>
      <w:sz w:val="32"/>
      <w:szCs w:val="32"/>
    </w:rPr>
  </w:style>
  <w:style w:type="character" w:customStyle="1" w:styleId="normaltextrun">
    <w:name w:val="normaltextrun"/>
    <w:basedOn w:val="DefaultParagraphFont"/>
    <w:rsid w:val="00542089"/>
  </w:style>
  <w:style w:type="table" w:customStyle="1" w:styleId="TableGrid">
    <w:name w:val="TableGrid"/>
    <w:rsid w:val="006C22EB"/>
    <w:rPr>
      <w:rFonts w:asciiTheme="minorHAnsi" w:eastAsiaTheme="minorEastAsia" w:hAnsiTheme="minorHAnsi" w:cstheme="minorBidi"/>
      <w:sz w:val="22"/>
      <w:lang w:bidi="ne-NP"/>
    </w:rPr>
    <w:tblPr>
      <w:tblCellMar>
        <w:top w:w="0" w:type="dxa"/>
        <w:left w:w="0" w:type="dxa"/>
        <w:bottom w:w="0" w:type="dxa"/>
        <w:right w:w="0" w:type="dxa"/>
      </w:tblCellMar>
    </w:tblPr>
  </w:style>
  <w:style w:type="paragraph" w:styleId="Revision">
    <w:name w:val="Revision"/>
    <w:hidden/>
    <w:uiPriority w:val="99"/>
    <w:semiHidden/>
    <w:rsid w:val="002474EF"/>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57324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UNICEF Document" ma:contentTypeID="0x0101009BA85F8052A6DA4FA3E31FF9F74C69700075E7F02F58E7384CB540724ACB8E9E0C" ma:contentTypeVersion="52" ma:contentTypeDescription="" ma:contentTypeScope="" ma:versionID="81df5df7fb1b34c19f051945f2d3c677">
  <xsd:schema xmlns:xsd="http://www.w3.org/2001/XMLSchema" xmlns:xs="http://www.w3.org/2001/XMLSchema" xmlns:p="http://schemas.microsoft.com/office/2006/metadata/properties" xmlns:ns1="http://schemas.microsoft.com/sharepoint/v3" xmlns:ns2="ca283e0b-db31-4043-a2ef-b80661bf084a" xmlns:ns3="http://schemas.microsoft.com/sharepoint.v3" xmlns:ns4="8557030b-3047-4de1-8cab-440608970938" xmlns:ns5="9da69e76-f1f0-44ea-bcae-d6b656b191ee" xmlns:ns6="http://schemas.microsoft.com/sharepoint/v4" targetNamespace="http://schemas.microsoft.com/office/2006/metadata/properties" ma:root="true" ma:fieldsID="ac9d4fadd313a1f1277c6e3bc313d242" ns1:_="" ns2:_="" ns3:_="" ns4:_="" ns5:_="" ns6:_="">
    <xsd:import namespace="http://schemas.microsoft.com/sharepoint/v3"/>
    <xsd:import namespace="ca283e0b-db31-4043-a2ef-b80661bf084a"/>
    <xsd:import namespace="http://schemas.microsoft.com/sharepoint.v3"/>
    <xsd:import namespace="8557030b-3047-4de1-8cab-440608970938"/>
    <xsd:import namespace="9da69e76-f1f0-44ea-bcae-d6b656b191ee"/>
    <xsd:import namespace="http://schemas.microsoft.com/sharepoint/v4"/>
    <xsd:element name="properties">
      <xsd:complexType>
        <xsd:sequence>
          <xsd:element name="documentManagement">
            <xsd:complexType>
              <xsd:all>
                <xsd:element ref="ns2:WrittenBy" minOccurs="0"/>
                <xsd:element ref="ns2:ContentLanguage" minOccurs="0"/>
                <xsd:element ref="ns3:CategoryDescription" minOccurs="0"/>
                <xsd:element ref="ns2:RecipientsEmail" minOccurs="0"/>
                <xsd:element ref="ns2:SenderEmail" minOccurs="0"/>
                <xsd:element ref="ns2:DateTransmittedEmail" minOccurs="0"/>
                <xsd:element ref="ns2:k8c968e8c72a4eda96b7e8fdbe192be2" minOccurs="0"/>
                <xsd:element ref="ns2:ga975397408f43e4b84ec8e5a598e523" minOccurs="0"/>
                <xsd:element ref="ns2:mda26ace941f4791a7314a339fee829c" minOccurs="0"/>
                <xsd:element ref="ns2:TaxCatchAllLabel" minOccurs="0"/>
                <xsd:element ref="ns2:TaxCatchAll" minOccurs="0"/>
                <xsd:element ref="ns2:h6a71f3e574e4344bc34f3fc9dd20054" minOccurs="0"/>
                <xsd:element ref="ns2:ContentStatus" minOccurs="0"/>
                <xsd:element ref="ns2:j169e817e0ee4eb8974e6fc4a2762909" minOccurs="0"/>
                <xsd:element ref="ns2:j048a4f9aaad4a8990a1d5e5f53cb451" minOccurs="0"/>
                <xsd:element ref="ns5:MediaServiceMetadata" minOccurs="0"/>
                <xsd:element ref="ns5:MediaServiceFastMetadata" minOccurs="0"/>
                <xsd:element ref="ns6:IconOverlay" minOccurs="0"/>
                <xsd:element ref="ns1:_vti_ItemDeclaredRecord" minOccurs="0"/>
                <xsd:element ref="ns1:_vti_ItemHoldRecordStatus" minOccurs="0"/>
                <xsd:element ref="ns4:TaxKeywordTaxHTField" minOccurs="0"/>
                <xsd:element ref="ns4:SemaphoreItemMetadata" minOccurs="0"/>
                <xsd:element ref="ns5:MediaServiceAutoKeyPoints" minOccurs="0"/>
                <xsd:element ref="ns5:MediaServiceKeyPoints" minOccurs="0"/>
                <xsd:element ref="ns5:lcf76f155ced4ddcb4097134ff3c332f" minOccurs="0"/>
                <xsd:element ref="ns5:MediaServiceDateTaken" minOccurs="0"/>
                <xsd:element ref="ns5:MediaServiceGenerationTime" minOccurs="0"/>
                <xsd:element ref="ns5:MediaServiceEventHashCode" minOccurs="0"/>
                <xsd:element ref="ns5:MediaServiceOCR" minOccurs="0"/>
                <xsd:element ref="ns5:MediaServiceLocation" minOccurs="0"/>
                <xsd:element ref="ns4:SharedWithUsers" minOccurs="0"/>
                <xsd:element ref="ns4:SharedWithDetails" minOccurs="0"/>
                <xsd:element ref="ns5:MediaServiceObjectDetectorVersions" minOccurs="0"/>
                <xsd:element ref="ns5:MediaServiceSearchProperties"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34" nillable="true" ma:displayName="Declared Record" ma:hidden="true" ma:internalName="_vti_ItemDeclaredRecord" ma:readOnly="true">
      <xsd:simpleType>
        <xsd:restriction base="dms:DateTime"/>
      </xsd:simpleType>
    </xsd:element>
    <xsd:element name="_vti_ItemHoldRecordStatus" ma:index="35"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WrittenBy" ma:index="3" nillable="true" ma:displayName="Written By" ma:description="‘Written By’ is auto-completed with the name of the uploader, but can be edited if you are uploading on behalf of someone else." ma:list="UserInfo" ma:SharePointGroup="0" ma:internalName="WrittenBy"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Language" ma:index="4" nillable="true" ma:displayName="Content Language *" ma:default="English" ma:format="RadioButtons" ma:indexed="true" ma:internalName="ContentLanguage" ma:readOnly="false">
      <xsd:simpleType>
        <xsd:restriction base="dms:Choice">
          <xsd:enumeration value="English"/>
          <xsd:enumeration value="French"/>
          <xsd:enumeration value="Spanish"/>
          <xsd:enumeration value="Russian"/>
          <xsd:enumeration value="Chinese"/>
          <xsd:enumeration value="Arabic"/>
          <xsd:enumeration value="other"/>
        </xsd:restriction>
      </xsd:simpleType>
    </xsd:element>
    <xsd:element name="RecipientsEmail" ma:index="9" nillable="true" ma:displayName="Recipients (email)" ma:hidden="true" ma:internalName="RecipientsEmail" ma:readOnly="false">
      <xsd:simpleType>
        <xsd:restriction base="dms:Text">
          <xsd:maxLength value="255"/>
        </xsd:restriction>
      </xsd:simpleType>
    </xsd:element>
    <xsd:element name="SenderEmail" ma:index="10" nillable="true" ma:displayName="Sender (email)" ma:hidden="true" ma:internalName="SenderEmail" ma:readOnly="false">
      <xsd:simpleType>
        <xsd:restriction base="dms:Text">
          <xsd:maxLength value="255"/>
        </xsd:restriction>
      </xsd:simpleType>
    </xsd:element>
    <xsd:element name="DateTransmittedEmail" ma:index="11" nillable="true" ma:displayName="Date transmitted (email)" ma:format="DateTime" ma:hidden="true" ma:internalName="DateTransmittedEmail" ma:readOnly="false">
      <xsd:simpleType>
        <xsd:restriction base="dms:DateTime"/>
      </xsd:simpleType>
    </xsd:element>
    <xsd:element name="k8c968e8c72a4eda96b7e8fdbe192be2" ma:index="12" nillable="true" ma:taxonomy="true" ma:internalName="k8c968e8c72a4eda96b7e8fdbe192be2" ma:taxonomyFieldName="GeographicScope" ma:displayName="Geographic Scope" ma:default="" ma:fieldId="{48c968e8-c72a-4eda-96b7-e8fdbe192be2}" ma:taxonomyMulti="true" ma:sspId="73f51738-d318-4883-9d64-4f0bd0ccc55e" ma:termSetId="0a00fedf-defc-4fe3-a3bf-9929b29a638e" ma:anchorId="00000000-0000-0000-0000-000000000000" ma:open="false" ma:isKeyword="false">
      <xsd:complexType>
        <xsd:sequence>
          <xsd:element ref="pc:Terms" minOccurs="0" maxOccurs="1"/>
        </xsd:sequence>
      </xsd:complexType>
    </xsd:element>
    <xsd:element name="ga975397408f43e4b84ec8e5a598e523" ma:index="16" nillable="true" ma:taxonomy="true" ma:internalName="ga975397408f43e4b84ec8e5a598e523" ma:taxonomyFieldName="OfficeDivision" ma:displayName="Office/Division *" ma:readOnly="false" ma:default="3;#Nepal-2970|a21d9f58-f40c-4fd5-9f71-638e6a4ed954" ma:fieldId="{0a975397-408f-43e4-b84e-c8e5a598e523}" ma:sspId="73f51738-d318-4883-9d64-4f0bd0ccc55e" ma:termSetId="1761a25e-44f4-4213-964a-f96c515e12cb" ma:anchorId="00000000-0000-0000-0000-000000000000" ma:open="false" ma:isKeyword="false">
      <xsd:complexType>
        <xsd:sequence>
          <xsd:element ref="pc:Terms" minOccurs="0" maxOccurs="1"/>
        </xsd:sequence>
      </xsd:complexType>
    </xsd:element>
    <xsd:element name="mda26ace941f4791a7314a339fee829c" ma:index="17" nillable="true" ma:taxonomy="true" ma:internalName="mda26ace941f4791a7314a339fee829c" ma:taxonomyFieldName="DocumentType" ma:displayName="Document Type *" ma:indexed="true" ma:readOnly="false" ma:default="" ma:fieldId="{6da26ace-941f-4791-a731-4a339fee829c}" ma:sspId="73f51738-d318-4883-9d64-4f0bd0ccc55e" ma:termSetId="f93b6877-8902-4378-8587-5ec85f36ead9"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aa552262-5cf4-409d-a50e-f092582d8305}" ma:internalName="TaxCatchAllLabel" ma:readOnly="true" ma:showField="CatchAllDataLabel" ma:web="8557030b-3047-4de1-8cab-440608970938">
      <xsd:complexType>
        <xsd:complexContent>
          <xsd:extension base="dms:MultiChoiceLookup">
            <xsd:sequence>
              <xsd:element name="Value" type="dms:Lookup" maxOccurs="unbounded" minOccurs="0" nillable="true"/>
            </xsd:sequence>
          </xsd:extension>
        </xsd:complexContent>
      </xsd:complexType>
    </xsd:element>
    <xsd:element name="TaxCatchAll" ma:index="22" nillable="true" ma:displayName="Taxonomy Catch All Column" ma:hidden="true" ma:list="{aa552262-5cf4-409d-a50e-f092582d8305}" ma:internalName="TaxCatchAll" ma:showField="CatchAllData" ma:web="8557030b-3047-4de1-8cab-440608970938">
      <xsd:complexType>
        <xsd:complexContent>
          <xsd:extension base="dms:MultiChoiceLookup">
            <xsd:sequence>
              <xsd:element name="Value" type="dms:Lookup" maxOccurs="unbounded" minOccurs="0" nillable="true"/>
            </xsd:sequence>
          </xsd:extension>
        </xsd:complexContent>
      </xsd:complexType>
    </xsd:element>
    <xsd:element name="h6a71f3e574e4344bc34f3fc9dd20054" ma:index="23" nillable="true" ma:taxonomy="true" ma:internalName="h6a71f3e574e4344bc34f3fc9dd20054" ma:taxonomyFieldName="Topic" ma:displayName="Topic *" ma:readOnly="false" ma:default="" ma:fieldId="{16a71f3e-574e-4344-bc34-f3fc9dd20054}" ma:taxonomyMulti="true" ma:sspId="73f51738-d318-4883-9d64-4f0bd0ccc55e" ma:termSetId="9561e0e6-71cf-4f3c-87c3-08a6b5d907e8" ma:anchorId="00000000-0000-0000-0000-000000000000" ma:open="false" ma:isKeyword="false">
      <xsd:complexType>
        <xsd:sequence>
          <xsd:element ref="pc:Terms" minOccurs="0" maxOccurs="1"/>
        </xsd:sequence>
      </xsd:complexType>
    </xsd:element>
    <xsd:element name="ContentStatus" ma:index="25" nillable="true" ma:displayName="Content Status" ma:description="Optional column to indicate document status: no status, draft, final or expired.​" ma:format="RadioButtons" ma:internalName="ContentStatus">
      <xsd:simpleType>
        <xsd:restriction base="dms:Choice">
          <xsd:enumeration value="­"/>
          <xsd:enumeration value="Draft"/>
          <xsd:enumeration value="Final"/>
          <xsd:enumeration value="Expired"/>
        </xsd:restriction>
      </xsd:simpleType>
    </xsd:element>
    <xsd:element name="j169e817e0ee4eb8974e6fc4a2762909" ma:index="26" nillable="true" ma:taxonomy="true" ma:internalName="j169e817e0ee4eb8974e6fc4a2762909" ma:taxonomyFieldName="CriticalForLongTermRetention" ma:displayName="Critical for long-term retention?" ma:default="" ma:fieldId="{3169e817-e0ee-4eb8-974e-6fc4a2762909}" ma:sspId="73f51738-d318-4883-9d64-4f0bd0ccc55e" ma:termSetId="59f85175-3dbf-4592-9c1d-453af9da4e8b" ma:anchorId="00000000-0000-0000-0000-000000000000" ma:open="false" ma:isKeyword="false">
      <xsd:complexType>
        <xsd:sequence>
          <xsd:element ref="pc:Terms" minOccurs="0" maxOccurs="1"/>
        </xsd:sequence>
      </xsd:complexType>
    </xsd:element>
    <xsd:element name="j048a4f9aaad4a8990a1d5e5f53cb451" ma:index="28" nillable="true" ma:taxonomy="true" ma:internalName="j048a4f9aaad4a8990a1d5e5f53cb451" ma:taxonomyFieldName="SystemDTAC" ma:displayName="System-DT-AC" ma:default="" ma:fieldId="{3048a4f9-aaad-4a89-90a1-d5e5f53cb451}" ma:sspId="73f51738-d318-4883-9d64-4f0bd0ccc55e" ma:termSetId="1e3381f3-a35f-499a-9a3c-017e5423e0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internalName="Category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57030b-3047-4de1-8cab-440608970938" elementFormDefault="qualified">
    <xsd:import namespace="http://schemas.microsoft.com/office/2006/documentManagement/types"/>
    <xsd:import namespace="http://schemas.microsoft.com/office/infopath/2007/PartnerControls"/>
    <xsd:element name="TaxKeywordTaxHTField" ma:index="36" nillable="true" ma:taxonomy="true" ma:internalName="TaxKeywordTaxHTField" ma:taxonomyFieldName="TaxKeyword" ma:displayName="Enterprise Keywords" ma:fieldId="{23f27201-bee3-471e-b2e7-b64fd8b7ca38}" ma:taxonomyMulti="true" ma:sspId="73f51738-d318-4883-9d64-4f0bd0ccc55e" ma:termSetId="00000000-0000-0000-0000-000000000000" ma:anchorId="00000000-0000-0000-0000-000000000000" ma:open="true" ma:isKeyword="true">
      <xsd:complexType>
        <xsd:sequence>
          <xsd:element ref="pc:Terms" minOccurs="0" maxOccurs="1"/>
        </xsd:sequence>
      </xsd:complexType>
    </xsd:element>
    <xsd:element name="SemaphoreItemMetadata" ma:index="37" nillable="true" ma:displayName="Semaphore Status" ma:hidden="true" ma:internalName="SemaphoreItemMetadata">
      <xsd:simpleType>
        <xsd:restriction base="dms:Note"/>
      </xsd:simpleType>
    </xsd:element>
    <xsd:element name="SharedWithUsers" ma:index="4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da69e76-f1f0-44ea-bcae-d6b656b191ee" elementFormDefault="qualified">
    <xsd:import namespace="http://schemas.microsoft.com/office/2006/documentManagement/types"/>
    <xsd:import namespace="http://schemas.microsoft.com/office/infopath/2007/PartnerControls"/>
    <xsd:element name="MediaServiceMetadata" ma:index="31" nillable="true" ma:displayName="MediaServiceMetadata" ma:hidden="true" ma:internalName="MediaServiceMetadata" ma:readOnly="true">
      <xsd:simpleType>
        <xsd:restriction base="dms:Note"/>
      </xsd:simpleType>
    </xsd:element>
    <xsd:element name="MediaServiceFastMetadata" ma:index="32" nillable="true" ma:displayName="MediaServiceFastMetadata" ma:hidden="true" ma:internalName="MediaServiceFastMetadata" ma:readOnly="true">
      <xsd:simpleType>
        <xsd:restriction base="dms:Note"/>
      </xsd:simpleType>
    </xsd:element>
    <xsd:element name="MediaServiceAutoKeyPoints" ma:index="38" nillable="true" ma:displayName="MediaServiceAutoKeyPoints" ma:hidden="true" ma:internalName="MediaServiceAutoKeyPoints" ma:readOnly="true">
      <xsd:simpleType>
        <xsd:restriction base="dms:Note"/>
      </xsd:simpleType>
    </xsd:element>
    <xsd:element name="MediaServiceKeyPoints" ma:index="39" nillable="true" ma:displayName="KeyPoints" ma:internalName="MediaServiceKeyPoints" ma:readOnly="true">
      <xsd:simpleType>
        <xsd:restriction base="dms:Note">
          <xsd:maxLength value="255"/>
        </xsd:restriction>
      </xsd:simpleType>
    </xsd:element>
    <xsd:element name="lcf76f155ced4ddcb4097134ff3c332f" ma:index="41"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DateTaken" ma:index="42" nillable="true" ma:displayName="MediaServiceDateTaken" ma:hidden="true" ma:indexed="true" ma:internalName="MediaServiceDateTaken" ma:readOnly="true">
      <xsd:simpleType>
        <xsd:restriction base="dms:Text"/>
      </xsd:simpleType>
    </xsd:element>
    <xsd:element name="MediaServiceGenerationTime" ma:index="43" nillable="true" ma:displayName="MediaServiceGenerationTime" ma:hidden="true" ma:internalName="MediaServiceGenerationTime" ma:readOnly="true">
      <xsd:simpleType>
        <xsd:restriction base="dms:Text"/>
      </xsd:simpleType>
    </xsd:element>
    <xsd:element name="MediaServiceEventHashCode" ma:index="44" nillable="true" ma:displayName="MediaServiceEventHashCode" ma:hidden="true" ma:internalName="MediaServiceEventHashCode" ma:readOnly="true">
      <xsd:simpleType>
        <xsd:restriction base="dms:Text"/>
      </xsd:simpleType>
    </xsd:element>
    <xsd:element name="MediaServiceOCR" ma:index="45" nillable="true" ma:displayName="Extracted Text" ma:internalName="MediaServiceOCR" ma:readOnly="true">
      <xsd:simpleType>
        <xsd:restriction base="dms:Note">
          <xsd:maxLength value="255"/>
        </xsd:restriction>
      </xsd:simpleType>
    </xsd:element>
    <xsd:element name="MediaServiceLocation" ma:index="46" nillable="true" ma:displayName="Location" ma:indexed="true" ma:internalName="MediaServiceLocation" ma:readOnly="true">
      <xsd:simpleType>
        <xsd:restriction base="dms:Text"/>
      </xsd:simpleType>
    </xsd:element>
    <xsd:element name="MediaServiceObjectDetectorVersions" ma:index="4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50" nillable="true" ma:displayName="MediaServiceSearchProperties" ma:hidden="true" ma:internalName="MediaServiceSearchProperties" ma:readOnly="true">
      <xsd:simpleType>
        <xsd:restriction base="dms:Note"/>
      </xsd:simpleType>
    </xsd:element>
    <xsd:element name="MediaLengthInSeconds" ma:index="5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73f51738-d318-4883-9d64-4f0bd0ccc55e" ContentTypeId="0x0101009BA85F8052A6DA4FA3E31FF9F74C6970" PreviousValue="false"/>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customXsn xmlns="http://schemas.microsoft.com/office/2006/metadata/customXsn">
  <xsnLocation/>
  <cached>True</cached>
  <openByDefault>True</openByDefault>
  <xsnScope/>
</customXsn>
</file>

<file path=customXml/item6.xml><?xml version="1.0" encoding="utf-8"?>
<p:properties xmlns:p="http://schemas.microsoft.com/office/2006/metadata/properties" xmlns:xsi="http://www.w3.org/2001/XMLSchema-instance" xmlns:pc="http://schemas.microsoft.com/office/infopath/2007/PartnerControls">
  <documentManagement>
    <TaxCatchAll xmlns="ca283e0b-db31-4043-a2ef-b80661bf084a">
      <Value>13</Value>
      <Value>18</Value>
      <Value>9</Value>
    </TaxCatchAll>
    <ga975397408f43e4b84ec8e5a598e523 xmlns="ca283e0b-db31-4043-a2ef-b80661bf084a">
      <Terms xmlns="http://schemas.microsoft.com/office/infopath/2007/PartnerControls">
        <TermInfo xmlns="http://schemas.microsoft.com/office/infopath/2007/PartnerControls">
          <TermName xmlns="http://schemas.microsoft.com/office/infopath/2007/PartnerControls">Division of Human Resources-456K</TermName>
          <TermId xmlns="http://schemas.microsoft.com/office/infopath/2007/PartnerControls">47cb919c-ee56-4ab5-aca3-222bb3cb66d5</TermId>
        </TermInfo>
      </Terms>
    </ga975397408f43e4b84ec8e5a598e523>
    <k8c968e8c72a4eda96b7e8fdbe192be2 xmlns="ca283e0b-db31-4043-a2ef-b80661bf084a">
      <Terms xmlns="http://schemas.microsoft.com/office/infopath/2007/PartnerControls"/>
    </k8c968e8c72a4eda96b7e8fdbe192be2>
    <j169e817e0ee4eb8974e6fc4a2762909 xmlns="ca283e0b-db31-4043-a2ef-b80661bf084a">
      <Terms xmlns="http://schemas.microsoft.com/office/infopath/2007/PartnerControls"/>
    </j169e817e0ee4eb8974e6fc4a2762909>
    <DateTransmittedEmail xmlns="ca283e0b-db31-4043-a2ef-b80661bf084a" xsi:nil="true"/>
    <ContentStatus xmlns="ca283e0b-db31-4043-a2ef-b80661bf084a" xsi:nil="true"/>
    <SemaphoreItemMetadata xmlns="8557030b-3047-4de1-8cab-440608970938" xsi:nil="true"/>
    <SenderEmail xmlns="ca283e0b-db31-4043-a2ef-b80661bf084a" xsi:nil="true"/>
    <IconOverlay xmlns="http://schemas.microsoft.com/sharepoint/v4" xsi:nil="true"/>
    <ContentLanguage xmlns="ca283e0b-db31-4043-a2ef-b80661bf084a">English</ContentLanguage>
    <j048a4f9aaad4a8990a1d5e5f53cb451 xmlns="ca283e0b-db31-4043-a2ef-b80661bf084a">
      <Terms xmlns="http://schemas.microsoft.com/office/infopath/2007/PartnerControls"/>
    </j048a4f9aaad4a8990a1d5e5f53cb451>
    <h6a71f3e574e4344bc34f3fc9dd20054 xmlns="ca283e0b-db31-4043-a2ef-b80661bf084a">
      <Terms xmlns="http://schemas.microsoft.com/office/infopath/2007/PartnerControls">
        <TermInfo xmlns="http://schemas.microsoft.com/office/infopath/2007/PartnerControls">
          <TermName xmlns="http://schemas.microsoft.com/office/infopath/2007/PartnerControls">HR Capacity HQ</TermName>
          <TermId xmlns="http://schemas.microsoft.com/office/infopath/2007/PartnerControls">5dfbef22-74f3-4590-8e9b-b76c325b633c</TermId>
        </TermInfo>
      </Terms>
    </h6a71f3e574e4344bc34f3fc9dd20054>
    <TaxKeywordTaxHTField xmlns="8557030b-3047-4de1-8cab-440608970938">
      <Terms xmlns="http://schemas.microsoft.com/office/infopath/2007/PartnerControls"/>
    </TaxKeywordTaxHTField>
    <CategoryDescription xmlns="http://schemas.microsoft.com/sharepoint.v3" xsi:nil="true"/>
    <RecipientsEmail xmlns="ca283e0b-db31-4043-a2ef-b80661bf084a" xsi:nil="true"/>
    <mda26ace941f4791a7314a339fee829c xmlns="ca283e0b-db31-4043-a2ef-b80661bf084a">
      <Terms xmlns="http://schemas.microsoft.com/office/infopath/2007/PartnerControls">
        <TermInfo xmlns="http://schemas.microsoft.com/office/infopath/2007/PartnerControls">
          <TermName xmlns="http://schemas.microsoft.com/office/infopath/2007/PartnerControls">Job descriptions, ToRs (draft, individual)</TermName>
          <TermId xmlns="http://schemas.microsoft.com/office/infopath/2007/PartnerControls">4b79484e-8d78-4297-9552-ed7ad69e7044</TermId>
        </TermInfo>
      </Terms>
    </mda26ace941f4791a7314a339fee829c>
    <lcf76f155ced4ddcb4097134ff3c332f xmlns="9da69e76-f1f0-44ea-bcae-d6b656b191ee">
      <Terms xmlns="http://schemas.microsoft.com/office/infopath/2007/PartnerControls"/>
    </lcf76f155ced4ddcb4097134ff3c332f>
    <WrittenBy xmlns="ca283e0b-db31-4043-a2ef-b80661bf084a">
      <UserInfo>
        <DisplayName/>
        <AccountId xsi:nil="true"/>
        <AccountType/>
      </UserInfo>
    </WrittenBy>
  </documentManagement>
</p:properties>
</file>

<file path=customXml/item7.xml><?xml version="1.0" encoding="utf-8"?>
<?mso-contentType ?>
<spe:Receivers xmlns:spe="http://schemas.microsoft.com/sharepoint/events"/>
</file>

<file path=customXml/itemProps1.xml><?xml version="1.0" encoding="utf-8"?>
<ds:datastoreItem xmlns:ds="http://schemas.openxmlformats.org/officeDocument/2006/customXml" ds:itemID="{E36A2D3A-3B88-43B8-BACD-C0ECFFE1AC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a283e0b-db31-4043-a2ef-b80661bf084a"/>
    <ds:schemaRef ds:uri="http://schemas.microsoft.com/sharepoint.v3"/>
    <ds:schemaRef ds:uri="8557030b-3047-4de1-8cab-440608970938"/>
    <ds:schemaRef ds:uri="9da69e76-f1f0-44ea-bcae-d6b656b191e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A74DEE-7E58-473C-ACB7-35E475A7DA5C}">
  <ds:schemaRefs>
    <ds:schemaRef ds:uri="http://schemas.microsoft.com/sharepoint/v3/contenttype/forms"/>
  </ds:schemaRefs>
</ds:datastoreItem>
</file>

<file path=customXml/itemProps3.xml><?xml version="1.0" encoding="utf-8"?>
<ds:datastoreItem xmlns:ds="http://schemas.openxmlformats.org/officeDocument/2006/customXml" ds:itemID="{96DB9969-B842-419D-AD1D-740F618E90A7}">
  <ds:schemaRefs>
    <ds:schemaRef ds:uri="Microsoft.SharePoint.Taxonomy.ContentTypeSync"/>
  </ds:schemaRefs>
</ds:datastoreItem>
</file>

<file path=customXml/itemProps4.xml><?xml version="1.0" encoding="utf-8"?>
<ds:datastoreItem xmlns:ds="http://schemas.openxmlformats.org/officeDocument/2006/customXml" ds:itemID="{668573D3-40FF-4B3E-97DA-2CF1A64B56C5}">
  <ds:schemaRefs>
    <ds:schemaRef ds:uri="http://schemas.openxmlformats.org/officeDocument/2006/bibliography"/>
  </ds:schemaRefs>
</ds:datastoreItem>
</file>

<file path=customXml/itemProps5.xml><?xml version="1.0" encoding="utf-8"?>
<ds:datastoreItem xmlns:ds="http://schemas.openxmlformats.org/officeDocument/2006/customXml" ds:itemID="{7B80B6DB-54E6-4E8A-9A94-EECBCB980DD0}">
  <ds:schemaRefs>
    <ds:schemaRef ds:uri="http://schemas.microsoft.com/office/2006/metadata/customXsn"/>
  </ds:schemaRefs>
</ds:datastoreItem>
</file>

<file path=customXml/itemProps6.xml><?xml version="1.0" encoding="utf-8"?>
<ds:datastoreItem xmlns:ds="http://schemas.openxmlformats.org/officeDocument/2006/customXml" ds:itemID="{401DE341-F581-429D-9D23-32F58F54BF8D}">
  <ds:schemaRefs>
    <ds:schemaRef ds:uri="http://schemas.microsoft.com/office/2006/metadata/properties"/>
    <ds:schemaRef ds:uri="http://schemas.microsoft.com/office/infopath/2007/PartnerControls"/>
    <ds:schemaRef ds:uri="ca283e0b-db31-4043-a2ef-b80661bf084a"/>
    <ds:schemaRef ds:uri="8557030b-3047-4de1-8cab-440608970938"/>
    <ds:schemaRef ds:uri="http://schemas.microsoft.com/sharepoint/v4"/>
    <ds:schemaRef ds:uri="http://schemas.microsoft.com/sharepoint.v3"/>
    <ds:schemaRef ds:uri="9da69e76-f1f0-44ea-bcae-d6b656b191ee"/>
  </ds:schemaRefs>
</ds:datastoreItem>
</file>

<file path=customXml/itemProps7.xml><?xml version="1.0" encoding="utf-8"?>
<ds:datastoreItem xmlns:ds="http://schemas.openxmlformats.org/officeDocument/2006/customXml" ds:itemID="{4F3CF34C-CAB6-4954-AF0C-BE5D3726C0F4}">
  <ds:schemaRefs>
    <ds:schemaRef ds:uri="http://schemas.microsoft.com/sharepoint/events"/>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Template>
  <TotalTime>8</TotalTime>
  <Pages>7</Pages>
  <Words>2329</Words>
  <Characters>13281</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UNDP</Company>
  <LinksUpToDate>false</LinksUpToDate>
  <CharactersWithSpaces>15579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UNDP</dc:creator>
  <cp:keywords/>
  <cp:lastModifiedBy>Judit Hanna Jakab</cp:lastModifiedBy>
  <cp:revision>9</cp:revision>
  <cp:lastPrinted>2026-06-17T02:25:00Z</cp:lastPrinted>
  <dcterms:created xsi:type="dcterms:W3CDTF">2026-10-28T10:10:00Z</dcterms:created>
  <dcterms:modified xsi:type="dcterms:W3CDTF">2026-10-28T10:31:00Z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PSDescription">
    <vt:lpwstr>Topic:HR</vt:lpwstr>
  </property>
  <property fmtid="{D5CDD505-2E9C-101B-9397-08002B2CF9AE}" pid="3" name="Confidential">
    <vt:lpwstr>0</vt:lpwstr>
  </property>
  <property fmtid="{D5CDD505-2E9C-101B-9397-08002B2CF9AE}" pid="4" name="Owner">
    <vt:lpwstr>Practice HR</vt:lpwstr>
  </property>
  <property fmtid="{D5CDD505-2E9C-101B-9397-08002B2CF9AE}" pid="5" name="Category0">
    <vt:lpwstr>APPT FTA ALD</vt:lpwstr>
  </property>
  <property fmtid="{D5CDD505-2E9C-101B-9397-08002B2CF9AE}" pid="6" name="Replaces">
    <vt:lpwstr>GS and PS Forms (7-2005)</vt:lpwstr>
  </property>
  <property fmtid="{D5CDD505-2E9C-101B-9397-08002B2CF9AE}" pid="7" name="Author1">
    <vt:lpwstr>488</vt:lpwstr>
  </property>
  <property fmtid="{D5CDD505-2E9C-101B-9397-08002B2CF9AE}" pid="8" name="Language">
    <vt:lpwstr>English</vt:lpwstr>
  </property>
  <property fmtid="{D5CDD505-2E9C-101B-9397-08002B2CF9AE}" pid="9" name="Mandatory Review">
    <vt:lpwstr>2007-03-24T00:00:00Z</vt:lpwstr>
  </property>
  <property fmtid="{D5CDD505-2E9C-101B-9397-08002B2CF9AE}" pid="10" name="Version0">
    <vt:lpwstr>1</vt:lpwstr>
  </property>
  <property fmtid="{D5CDD505-2E9C-101B-9397-08002B2CF9AE}" pid="11" name="Title0">
    <vt:lpwstr>UNOPS Job Description Template (2006)</vt:lpwstr>
  </property>
  <property fmtid="{D5CDD505-2E9C-101B-9397-08002B2CF9AE}" pid="12" name="Document Type">
    <vt:lpwstr>Form or Template</vt:lpwstr>
  </property>
  <property fmtid="{D5CDD505-2E9C-101B-9397-08002B2CF9AE}" pid="13" name="Dependency">
    <vt:lpwstr>0</vt:lpwstr>
  </property>
  <property fmtid="{D5CDD505-2E9C-101B-9397-08002B2CF9AE}" pid="14" name="Created for">
    <vt:lpwstr/>
  </property>
  <property fmtid="{D5CDD505-2E9C-101B-9397-08002B2CF9AE}" pid="15" name="Unique Identifier">
    <vt:lpwstr/>
  </property>
  <property fmtid="{D5CDD505-2E9C-101B-9397-08002B2CF9AE}" pid="16" name="Notes0">
    <vt:lpwstr/>
  </property>
  <property fmtid="{D5CDD505-2E9C-101B-9397-08002B2CF9AE}" pid="17" name="Responsible Owner: Unit">
    <vt:lpwstr/>
  </property>
  <property fmtid="{D5CDD505-2E9C-101B-9397-08002B2CF9AE}" pid="18" name="Abstract">
    <vt:lpwstr/>
  </property>
  <property fmtid="{D5CDD505-2E9C-101B-9397-08002B2CF9AE}" pid="19" name="Author0">
    <vt:lpwstr/>
  </property>
  <property fmtid="{D5CDD505-2E9C-101B-9397-08002B2CF9AE}" pid="20" name="Contributors">
    <vt:lpwstr/>
  </property>
  <property fmtid="{D5CDD505-2E9C-101B-9397-08002B2CF9AE}" pid="21" name="ContentType">
    <vt:lpwstr>Document</vt:lpwstr>
  </property>
  <property fmtid="{D5CDD505-2E9C-101B-9397-08002B2CF9AE}" pid="22" name="display_urn:schemas-microsoft-com:office:office#Author1">
    <vt:lpwstr>Diana MORALES</vt:lpwstr>
  </property>
  <property fmtid="{D5CDD505-2E9C-101B-9397-08002B2CF9AE}" pid="23" name="ContentTypeId">
    <vt:lpwstr>0x0101009BA85F8052A6DA4FA3E31FF9F74C69700075E7F02F58E7384CB540724ACB8E9E0C</vt:lpwstr>
  </property>
  <property fmtid="{D5CDD505-2E9C-101B-9397-08002B2CF9AE}" pid="24" name="_dlc_DocIdItemGuid">
    <vt:lpwstr>8b0e8402-c3d2-4bdb-b5ec-46e60da36e46</vt:lpwstr>
  </property>
  <property fmtid="{D5CDD505-2E9C-101B-9397-08002B2CF9AE}" pid="25" name="AuthorIds_UIVersion_1536">
    <vt:lpwstr>1332</vt:lpwstr>
  </property>
  <property fmtid="{D5CDD505-2E9C-101B-9397-08002B2CF9AE}" pid="26" name="OfficeDivision">
    <vt:lpwstr>18;#Division of Human Resources-456K|47cb919c-ee56-4ab5-aca3-222bb3cb66d5</vt:lpwstr>
  </property>
  <property fmtid="{D5CDD505-2E9C-101B-9397-08002B2CF9AE}" pid="27" name="SystemDTAC">
    <vt:lpwstr/>
  </property>
  <property fmtid="{D5CDD505-2E9C-101B-9397-08002B2CF9AE}" pid="28" name="TaxKeyword">
    <vt:lpwstr/>
  </property>
  <property fmtid="{D5CDD505-2E9C-101B-9397-08002B2CF9AE}" pid="29" name="Topic">
    <vt:lpwstr>13;#HR Capacity HQ|5dfbef22-74f3-4590-8e9b-b76c325b633c</vt:lpwstr>
  </property>
  <property fmtid="{D5CDD505-2E9C-101B-9397-08002B2CF9AE}" pid="30" name="MediaServiceImageTags">
    <vt:lpwstr/>
  </property>
  <property fmtid="{D5CDD505-2E9C-101B-9397-08002B2CF9AE}" pid="31" name="DocumentType">
    <vt:lpwstr>9;#Job descriptions, ToRs (draft, individual)|4b79484e-8d78-4297-9552-ed7ad69e7044</vt:lpwstr>
  </property>
  <property fmtid="{D5CDD505-2E9C-101B-9397-08002B2CF9AE}" pid="32" name="GeographicScope">
    <vt:lpwstr/>
  </property>
  <property fmtid="{D5CDD505-2E9C-101B-9397-08002B2CF9AE}" pid="33" name="CriticalForLongTermRetention">
    <vt:lpwstr/>
  </property>
  <property fmtid="{D5CDD505-2E9C-101B-9397-08002B2CF9AE}" pid="34" name="docLang">
    <vt:lpwstr>en</vt:lpwstr>
  </property>
</Properties>
</file>