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21467C">
      <w:pPr>
        <w:spacing w:line="240" w:lineRule="auto"/>
        <w:ind w:left="-36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21467C">
      <w:pPr>
        <w:spacing w:line="240" w:lineRule="auto"/>
        <w:ind w:left="-360"/>
        <w:jc w:val="center"/>
        <w:rPr>
          <w:rFonts w:asciiTheme="minorHAnsi" w:hAnsiTheme="minorHAnsi" w:cstheme="minorBidi"/>
          <w:b/>
          <w:bCs/>
        </w:rPr>
      </w:pPr>
    </w:p>
    <w:p w14:paraId="28962953" w14:textId="77777777" w:rsidR="005E0666" w:rsidRDefault="006246F0" w:rsidP="005E0666">
      <w:pPr>
        <w:tabs>
          <w:tab w:val="left" w:pos="3287"/>
        </w:tabs>
        <w:spacing w:before="92"/>
        <w:ind w:left="90"/>
        <w:jc w:val="center"/>
        <w:rPr>
          <w:b/>
          <w:bCs/>
          <w:sz w:val="28"/>
          <w:szCs w:val="28"/>
        </w:rPr>
      </w:pPr>
      <w:r w:rsidRPr="3C875E96">
        <w:rPr>
          <w:rFonts w:asciiTheme="minorHAnsi" w:hAnsiTheme="minorHAnsi" w:cstheme="minorBidi"/>
          <w:b/>
          <w:bCs/>
        </w:rPr>
        <w:t xml:space="preserve">INDIVIDUAL CONSULTANT </w:t>
      </w:r>
      <w:r w:rsidR="00937F42">
        <w:rPr>
          <w:rFonts w:asciiTheme="minorHAnsi" w:hAnsiTheme="minorHAnsi" w:cstheme="minorBidi"/>
          <w:b/>
          <w:bCs/>
        </w:rPr>
        <w:t>FOR</w:t>
      </w:r>
      <w:r w:rsidR="005E0666">
        <w:rPr>
          <w:rFonts w:asciiTheme="minorHAnsi" w:hAnsiTheme="minorHAnsi" w:cstheme="minorBidi"/>
          <w:b/>
          <w:bCs/>
        </w:rPr>
        <w:br/>
      </w:r>
      <w:r w:rsidR="005E0666" w:rsidRPr="006A0020">
        <w:rPr>
          <w:b/>
          <w:bCs/>
          <w:sz w:val="28"/>
          <w:szCs w:val="28"/>
        </w:rPr>
        <w:t xml:space="preserve">Consultant/e national/e, </w:t>
      </w:r>
      <w:proofErr w:type="spellStart"/>
      <w:r w:rsidR="005E0666" w:rsidRPr="006A0020">
        <w:rPr>
          <w:b/>
          <w:bCs/>
          <w:sz w:val="28"/>
          <w:szCs w:val="28"/>
        </w:rPr>
        <w:t>appui</w:t>
      </w:r>
      <w:proofErr w:type="spellEnd"/>
      <w:r w:rsidR="005E0666" w:rsidRPr="006A0020">
        <w:rPr>
          <w:b/>
          <w:bCs/>
          <w:sz w:val="28"/>
          <w:szCs w:val="28"/>
        </w:rPr>
        <w:t xml:space="preserve"> au chef </w:t>
      </w:r>
      <w:proofErr w:type="spellStart"/>
      <w:r w:rsidR="005E0666" w:rsidRPr="006A0020">
        <w:rPr>
          <w:b/>
          <w:bCs/>
          <w:sz w:val="28"/>
          <w:szCs w:val="28"/>
        </w:rPr>
        <w:t>d’équipe</w:t>
      </w:r>
      <w:proofErr w:type="spellEnd"/>
      <w:r w:rsidR="005E0666" w:rsidRPr="006A0020">
        <w:rPr>
          <w:b/>
          <w:bCs/>
          <w:sz w:val="28"/>
          <w:szCs w:val="28"/>
        </w:rPr>
        <w:t xml:space="preserve"> chargé(e) de </w:t>
      </w:r>
      <w:proofErr w:type="spellStart"/>
      <w:r w:rsidR="005E0666" w:rsidRPr="006A0020">
        <w:rPr>
          <w:b/>
          <w:bCs/>
          <w:sz w:val="28"/>
          <w:szCs w:val="28"/>
        </w:rPr>
        <w:t>l’appui</w:t>
      </w:r>
      <w:proofErr w:type="spellEnd"/>
      <w:r w:rsidR="005E0666" w:rsidRPr="006A0020">
        <w:rPr>
          <w:b/>
          <w:bCs/>
          <w:sz w:val="28"/>
          <w:szCs w:val="28"/>
        </w:rPr>
        <w:t xml:space="preserve"> au </w:t>
      </w:r>
      <w:proofErr w:type="spellStart"/>
      <w:r w:rsidR="005E0666" w:rsidRPr="006A0020">
        <w:rPr>
          <w:b/>
          <w:bCs/>
          <w:sz w:val="28"/>
          <w:szCs w:val="28"/>
        </w:rPr>
        <w:t>ministère</w:t>
      </w:r>
      <w:proofErr w:type="spellEnd"/>
      <w:r w:rsidR="005E0666" w:rsidRPr="006A0020">
        <w:rPr>
          <w:b/>
          <w:bCs/>
          <w:sz w:val="28"/>
          <w:szCs w:val="28"/>
        </w:rPr>
        <w:t xml:space="preserve"> de </w:t>
      </w:r>
      <w:proofErr w:type="spellStart"/>
      <w:r w:rsidR="005E0666" w:rsidRPr="006A0020">
        <w:rPr>
          <w:b/>
          <w:bCs/>
          <w:sz w:val="28"/>
          <w:szCs w:val="28"/>
        </w:rPr>
        <w:t>l’éducation</w:t>
      </w:r>
      <w:proofErr w:type="spellEnd"/>
      <w:r w:rsidR="005E0666" w:rsidRPr="006A0020">
        <w:rPr>
          <w:b/>
          <w:bCs/>
          <w:sz w:val="28"/>
          <w:szCs w:val="28"/>
        </w:rPr>
        <w:t xml:space="preserve"> pour </w:t>
      </w:r>
      <w:proofErr w:type="spellStart"/>
      <w:r w:rsidR="005E0666" w:rsidRPr="006A0020">
        <w:rPr>
          <w:b/>
          <w:bCs/>
          <w:sz w:val="28"/>
          <w:szCs w:val="28"/>
        </w:rPr>
        <w:t>réaliser</w:t>
      </w:r>
      <w:proofErr w:type="spellEnd"/>
      <w:r w:rsidR="005E0666" w:rsidRPr="006A0020">
        <w:rPr>
          <w:b/>
          <w:bCs/>
          <w:sz w:val="28"/>
          <w:szCs w:val="28"/>
        </w:rPr>
        <w:t xml:space="preserve"> la revue du </w:t>
      </w:r>
      <w:proofErr w:type="spellStart"/>
      <w:r w:rsidR="005E0666" w:rsidRPr="006A0020">
        <w:rPr>
          <w:b/>
          <w:bCs/>
          <w:sz w:val="28"/>
          <w:szCs w:val="28"/>
        </w:rPr>
        <w:t>Pacte</w:t>
      </w:r>
      <w:proofErr w:type="spellEnd"/>
      <w:r w:rsidR="005E0666" w:rsidRPr="006A0020">
        <w:rPr>
          <w:b/>
          <w:bCs/>
          <w:sz w:val="28"/>
          <w:szCs w:val="28"/>
        </w:rPr>
        <w:t xml:space="preserve"> de </w:t>
      </w:r>
      <w:proofErr w:type="spellStart"/>
      <w:r w:rsidR="005E0666" w:rsidRPr="006A0020">
        <w:rPr>
          <w:b/>
          <w:bCs/>
          <w:sz w:val="28"/>
          <w:szCs w:val="28"/>
        </w:rPr>
        <w:t>Partenariat</w:t>
      </w:r>
      <w:proofErr w:type="spellEnd"/>
      <w:r w:rsidR="005E0666" w:rsidRPr="006A0020">
        <w:rPr>
          <w:b/>
          <w:bCs/>
          <w:sz w:val="28"/>
          <w:szCs w:val="28"/>
        </w:rPr>
        <w:t xml:space="preserve"> de la RCA</w:t>
      </w:r>
    </w:p>
    <w:p w14:paraId="35F78B38" w14:textId="23BC0C60" w:rsidR="061A3A59" w:rsidRPr="002F0731" w:rsidRDefault="061A3A59" w:rsidP="0021467C">
      <w:pPr>
        <w:spacing w:line="240" w:lineRule="auto"/>
        <w:ind w:left="-360"/>
        <w:jc w:val="center"/>
      </w:pPr>
    </w:p>
    <w:p w14:paraId="3F06F6A7" w14:textId="77777777" w:rsidR="00F604D4" w:rsidRDefault="00F604D4" w:rsidP="0021467C">
      <w:pPr>
        <w:spacing w:line="240" w:lineRule="auto"/>
        <w:ind w:left="-360"/>
        <w:jc w:val="center"/>
        <w:rPr>
          <w:rFonts w:asciiTheme="minorHAnsi" w:hAnsiTheme="minorHAnsi" w:cstheme="minorBidi"/>
          <w:b/>
          <w:bCs/>
        </w:rPr>
      </w:pPr>
    </w:p>
    <w:p w14:paraId="2BCE7238" w14:textId="5AD171F2" w:rsidR="1E49EE09" w:rsidRDefault="00F604D4" w:rsidP="0021467C">
      <w:pPr>
        <w:spacing w:line="240" w:lineRule="auto"/>
        <w:ind w:left="-360"/>
        <w:jc w:val="center"/>
        <w:rPr>
          <w:rStyle w:val="TORTemplate"/>
        </w:rPr>
      </w:pPr>
      <w:r w:rsidRPr="267AC970">
        <w:rPr>
          <w:rFonts w:asciiTheme="minorHAnsi" w:hAnsiTheme="minorHAnsi" w:cstheme="minorBidi"/>
          <w:b/>
          <w:bCs/>
        </w:rPr>
        <w:t>Currency of the proposal:</w:t>
      </w:r>
      <w:r w:rsidR="006B4D7A">
        <w:rPr>
          <w:rFonts w:asciiTheme="minorHAnsi" w:hAnsiTheme="minorHAnsi" w:cstheme="minorBidi"/>
          <w:b/>
          <w:bCs/>
        </w:rPr>
        <w:t xml:space="preserve"> XAF</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A45797" w:rsidRPr="00EC460A" w14:paraId="3AD22B07" w14:textId="77777777" w:rsidTr="00411367">
        <w:trPr>
          <w:gridAfter w:val="1"/>
          <w:wAfter w:w="16" w:type="dxa"/>
          <w:trHeight w:val="540"/>
        </w:trPr>
        <w:tc>
          <w:tcPr>
            <w:tcW w:w="540" w:type="dxa"/>
          </w:tcPr>
          <w:p w14:paraId="7FE7ED2E" w14:textId="166B8F0C" w:rsidR="00A45797" w:rsidRPr="0024564A" w:rsidRDefault="00A45797" w:rsidP="00A45797">
            <w:pPr>
              <w:spacing w:line="240" w:lineRule="auto"/>
              <w:jc w:val="center"/>
              <w:rPr>
                <w:rFonts w:asciiTheme="minorHAnsi" w:hAnsiTheme="minorHAnsi" w:cstheme="minorBidi"/>
              </w:rPr>
            </w:pPr>
            <w:r>
              <w:rPr>
                <w:rFonts w:asciiTheme="minorHAnsi" w:hAnsiTheme="minorHAnsi" w:cstheme="minorBidi"/>
              </w:rPr>
              <w:t>1.</w:t>
            </w:r>
          </w:p>
        </w:tc>
        <w:tc>
          <w:tcPr>
            <w:tcW w:w="1508" w:type="dxa"/>
            <w:shd w:val="clear" w:color="auto" w:fill="FFFFFF" w:themeFill="background1"/>
          </w:tcPr>
          <w:p w14:paraId="063AC99F" w14:textId="1B7B7D02" w:rsidR="00A45797" w:rsidRDefault="00A45797" w:rsidP="00A45797">
            <w:pPr>
              <w:rPr>
                <w:rFonts w:ascii="Calibri" w:eastAsia="Calibri" w:hAnsi="Calibri" w:cs="Calibri"/>
                <w:color w:val="000000" w:themeColor="text1"/>
              </w:rPr>
            </w:pPr>
            <w:r w:rsidRPr="00F023BF">
              <w:rPr>
                <w:rFonts w:asciiTheme="minorHAnsi" w:hAnsiTheme="minorHAnsi" w:cstheme="minorHAnsi"/>
                <w:lang w:val="fr-FR"/>
              </w:rPr>
              <w:t>Un rapport Snapshot est disponible selon le format du GPE</w:t>
            </w:r>
          </w:p>
        </w:tc>
        <w:tc>
          <w:tcPr>
            <w:tcW w:w="1350" w:type="dxa"/>
            <w:shd w:val="clear" w:color="auto" w:fill="FFFFFF" w:themeFill="background1"/>
          </w:tcPr>
          <w:p w14:paraId="42DE9CB9" w14:textId="6B776767" w:rsidR="00A45797" w:rsidRDefault="00A45797" w:rsidP="00A45797">
            <w:pPr>
              <w:rPr>
                <w:rFonts w:ascii="Calibri" w:eastAsia="Calibri" w:hAnsi="Calibri" w:cs="Calibri"/>
                <w:color w:val="000000" w:themeColor="text1"/>
              </w:rPr>
            </w:pPr>
            <w:r w:rsidRPr="00F023BF">
              <w:rPr>
                <w:rFonts w:asciiTheme="minorHAnsi" w:hAnsiTheme="minorHAnsi" w:cstheme="minorHAnsi"/>
                <w:lang w:val="fr-FR"/>
              </w:rPr>
              <w:t>10 novembre 2026</w:t>
            </w:r>
          </w:p>
        </w:tc>
        <w:tc>
          <w:tcPr>
            <w:tcW w:w="1231" w:type="dxa"/>
            <w:shd w:val="clear" w:color="auto" w:fill="FFFFFF" w:themeFill="background1"/>
          </w:tcPr>
          <w:p w14:paraId="25FE2752" w14:textId="1B8602FC" w:rsidR="00A45797" w:rsidRPr="009B3299" w:rsidRDefault="00A45797" w:rsidP="00A45797">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A45797" w:rsidRPr="009B3299" w:rsidRDefault="00A45797" w:rsidP="00A4579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A45797" w:rsidRPr="009B3299" w:rsidRDefault="00A45797" w:rsidP="00A4579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A45797" w:rsidRPr="009B3299" w:rsidRDefault="00A45797" w:rsidP="00A4579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D5FCCE4" w:rsidR="00A45797" w:rsidRPr="009B3299" w:rsidRDefault="00A45797" w:rsidP="00A45797">
            <w:pPr>
              <w:spacing w:line="240" w:lineRule="auto"/>
              <w:rPr>
                <w:rFonts w:asciiTheme="minorHAnsi" w:hAnsiTheme="minorHAnsi"/>
              </w:rPr>
            </w:pPr>
            <w:r>
              <w:rPr>
                <w:rFonts w:asciiTheme="minorHAnsi" w:hAnsiTheme="minorHAnsi"/>
                <w:lang w:val="en-AU"/>
              </w:rPr>
              <w:t>NA</w:t>
            </w:r>
          </w:p>
        </w:tc>
        <w:tc>
          <w:tcPr>
            <w:tcW w:w="1350" w:type="dxa"/>
            <w:gridSpan w:val="2"/>
            <w:shd w:val="clear" w:color="auto" w:fill="F6C5AC" w:themeFill="accent2" w:themeFillTint="66"/>
          </w:tcPr>
          <w:p w14:paraId="6837AC19" w14:textId="479B4FA3" w:rsidR="00A45797" w:rsidRPr="009B3299" w:rsidRDefault="00A45797" w:rsidP="00A45797">
            <w:pPr>
              <w:spacing w:line="240" w:lineRule="auto"/>
              <w:rPr>
                <w:rFonts w:asciiTheme="minorHAnsi" w:hAnsiTheme="minorHAnsi"/>
              </w:rPr>
            </w:pPr>
            <w:sdt>
              <w:sdtPr>
                <w:rPr>
                  <w:rStyle w:val="TORTemplate"/>
                  <w:sz w:val="16"/>
                  <w:szCs w:val="16"/>
                </w:rPr>
                <w:id w:val="145713650"/>
                <w:placeholder>
                  <w:docPart w:val="5D7F521DAD5748F1962AD20311C495E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A45797" w:rsidRPr="00EC460A" w14:paraId="69AF2BD8" w14:textId="77777777" w:rsidTr="00411367">
        <w:trPr>
          <w:gridAfter w:val="1"/>
          <w:wAfter w:w="16" w:type="dxa"/>
        </w:trPr>
        <w:tc>
          <w:tcPr>
            <w:tcW w:w="540" w:type="dxa"/>
          </w:tcPr>
          <w:p w14:paraId="2BC98442" w14:textId="375B7070" w:rsidR="00A45797" w:rsidRPr="0024564A" w:rsidRDefault="00A45797" w:rsidP="00A45797">
            <w:pPr>
              <w:spacing w:line="240" w:lineRule="auto"/>
              <w:jc w:val="center"/>
              <w:rPr>
                <w:rFonts w:asciiTheme="minorHAnsi" w:hAnsiTheme="minorHAnsi" w:cstheme="minorBidi"/>
              </w:rPr>
            </w:pPr>
            <w:r>
              <w:rPr>
                <w:rFonts w:asciiTheme="minorHAnsi" w:hAnsiTheme="minorHAnsi" w:cstheme="minorBidi"/>
              </w:rPr>
              <w:t>2.</w:t>
            </w:r>
          </w:p>
        </w:tc>
        <w:tc>
          <w:tcPr>
            <w:tcW w:w="1508" w:type="dxa"/>
            <w:shd w:val="clear" w:color="auto" w:fill="FFFFFF" w:themeFill="background1"/>
            <w:vAlign w:val="center"/>
          </w:tcPr>
          <w:p w14:paraId="76856C75" w14:textId="5EC6C4AA" w:rsidR="00A45797" w:rsidRPr="00A24193" w:rsidRDefault="00A45797" w:rsidP="00A45797">
            <w:pPr>
              <w:spacing w:line="240" w:lineRule="auto"/>
              <w:rPr>
                <w:rFonts w:asciiTheme="minorHAnsi" w:hAnsiTheme="minorHAnsi"/>
              </w:rPr>
            </w:pPr>
            <w:r w:rsidRPr="00F023BF">
              <w:rPr>
                <w:rFonts w:asciiTheme="minorHAnsi" w:hAnsiTheme="minorHAnsi" w:cstheme="minorHAnsi"/>
                <w:lang w:val="fr-FR"/>
              </w:rPr>
              <w:t>Un rapport d’activité de l’atelier de dialogue inclusif sur la RMP est disponible</w:t>
            </w:r>
          </w:p>
        </w:tc>
        <w:tc>
          <w:tcPr>
            <w:tcW w:w="1350" w:type="dxa"/>
            <w:shd w:val="clear" w:color="auto" w:fill="FFFFFF" w:themeFill="background1"/>
            <w:vAlign w:val="center"/>
          </w:tcPr>
          <w:p w14:paraId="779EB39F" w14:textId="0A739D7B" w:rsidR="00A45797" w:rsidRPr="00A24193" w:rsidRDefault="00A45797" w:rsidP="00A45797">
            <w:pPr>
              <w:spacing w:line="240" w:lineRule="auto"/>
              <w:rPr>
                <w:rFonts w:asciiTheme="minorHAnsi" w:hAnsiTheme="minorHAnsi"/>
              </w:rPr>
            </w:pPr>
            <w:r w:rsidRPr="00F023BF">
              <w:rPr>
                <w:rFonts w:asciiTheme="minorHAnsi" w:hAnsiTheme="minorHAnsi" w:cstheme="minorHAnsi"/>
                <w:lang w:val="fr-FR"/>
              </w:rPr>
              <w:t>10 décembre 2026</w:t>
            </w:r>
          </w:p>
        </w:tc>
        <w:tc>
          <w:tcPr>
            <w:tcW w:w="1231" w:type="dxa"/>
            <w:shd w:val="clear" w:color="auto" w:fill="FFFFFF" w:themeFill="background1"/>
          </w:tcPr>
          <w:p w14:paraId="1E5DC2FD" w14:textId="46469637" w:rsidR="00A45797" w:rsidRPr="009B3299" w:rsidRDefault="00A45797" w:rsidP="00A45797">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828871141"/>
              <w:placeholder>
                <w:docPart w:val="9E12438B61E6480BBAC8E64334F76DFA"/>
              </w:placeholder>
              <w:showingPlcHdr/>
            </w:sdtPr>
            <w:sdtEndPr>
              <w:rPr>
                <w:rStyle w:val="DefaultParagraphFont"/>
                <w:rFonts w:ascii="Arial" w:eastAsia="Arial Unicode MS" w:hAnsi="Arial" w:cstheme="minorBidi"/>
                <w:b/>
                <w:bCs/>
                <w:color w:val="auto"/>
                <w:lang w:val="en-AU"/>
              </w:rPr>
            </w:sdtEndPr>
            <w:sdtContent>
              <w:p w14:paraId="0E0E30DD" w14:textId="77777777" w:rsidR="00A45797" w:rsidRPr="009B3299" w:rsidRDefault="00A45797" w:rsidP="00A4579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B1DC5C3D384B7C869B4788918C09C7"/>
              </w:placeholder>
              <w:showingPlcHdr/>
            </w:sdtPr>
            <w:sdtEndPr>
              <w:rPr>
                <w:rStyle w:val="DefaultParagraphFont"/>
                <w:rFonts w:ascii="Arial" w:eastAsia="Arial Unicode MS" w:hAnsi="Arial" w:cstheme="minorBidi"/>
                <w:b/>
                <w:bCs/>
                <w:color w:val="auto"/>
                <w:lang w:val="en-AU"/>
              </w:rPr>
            </w:sdtEndPr>
            <w:sdtContent>
              <w:p w14:paraId="517556AA" w14:textId="77777777" w:rsidR="00A45797" w:rsidRPr="009B3299" w:rsidRDefault="00A45797" w:rsidP="00A4579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36C42A2E90C641D8BA241805E2D5598F"/>
              </w:placeholder>
              <w:showingPlcHdr/>
            </w:sdtPr>
            <w:sdtEndPr>
              <w:rPr>
                <w:rStyle w:val="DefaultParagraphFont"/>
                <w:rFonts w:ascii="Arial" w:eastAsia="Arial Unicode MS" w:hAnsi="Arial" w:cstheme="minorBidi"/>
                <w:b/>
                <w:bCs/>
                <w:color w:val="auto"/>
                <w:lang w:val="en-AU"/>
              </w:rPr>
            </w:sdtEndPr>
            <w:sdtContent>
              <w:p w14:paraId="1D8AA36F" w14:textId="77777777" w:rsidR="00A45797" w:rsidRPr="009B3299" w:rsidRDefault="00A45797" w:rsidP="00A4579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267BBBCEBB1C4F4E96496BEF2DEB1BF2"/>
              </w:placeholder>
            </w:sdtPr>
            <w:sdtEndPr>
              <w:rPr>
                <w:rStyle w:val="DefaultParagraphFont"/>
                <w:rFonts w:ascii="Arial" w:eastAsia="Arial Unicode MS" w:hAnsi="Arial" w:cstheme="minorBidi"/>
                <w:b/>
                <w:bCs/>
                <w:color w:val="auto"/>
                <w:lang w:val="en-AU"/>
              </w:rPr>
            </w:sdtEndPr>
            <w:sdtContent>
              <w:p w14:paraId="6AAC8D79" w14:textId="62C2E1B8" w:rsidR="00A45797" w:rsidRPr="009B3299" w:rsidRDefault="00A45797" w:rsidP="00A45797">
                <w:pPr>
                  <w:spacing w:line="240" w:lineRule="auto"/>
                  <w:rPr>
                    <w:rFonts w:asciiTheme="minorHAnsi" w:hAnsiTheme="minorHAnsi"/>
                  </w:rPr>
                </w:pPr>
                <w:r>
                  <w:rPr>
                    <w:rFonts w:asciiTheme="minorHAnsi" w:hAnsiTheme="minorHAnsi"/>
                    <w:lang w:val="en-AU"/>
                  </w:rPr>
                  <w:t>NA</w:t>
                </w:r>
              </w:p>
            </w:sdtContent>
          </w:sdt>
        </w:tc>
        <w:tc>
          <w:tcPr>
            <w:tcW w:w="1350" w:type="dxa"/>
            <w:gridSpan w:val="2"/>
            <w:shd w:val="clear" w:color="auto" w:fill="F6C5AC" w:themeFill="accent2" w:themeFillTint="66"/>
          </w:tcPr>
          <w:sdt>
            <w:sdtPr>
              <w:rPr>
                <w:rStyle w:val="TORTemplate"/>
              </w:rPr>
              <w:id w:val="-1324040302"/>
              <w:placeholder>
                <w:docPart w:val="9436E7D599554231BE3232EA8504F654"/>
              </w:placeholder>
            </w:sdtPr>
            <w:sdtEndPr>
              <w:rPr>
                <w:rStyle w:val="DefaultParagraphFont"/>
                <w:rFonts w:ascii="Arial" w:eastAsia="Arial Unicode MS" w:hAnsi="Arial" w:cstheme="minorBidi"/>
                <w:b/>
                <w:bCs/>
                <w:color w:val="auto"/>
                <w:lang w:val="en-AU"/>
              </w:rPr>
            </w:sdtEndPr>
            <w:sdtContent>
              <w:p w14:paraId="78BC44FA" w14:textId="2C4B0B24" w:rsidR="00A45797" w:rsidRPr="009B3299" w:rsidRDefault="00A45797" w:rsidP="00A45797">
                <w:pPr>
                  <w:spacing w:line="240" w:lineRule="auto"/>
                  <w:rPr>
                    <w:rFonts w:asciiTheme="minorHAnsi" w:hAnsiTheme="minorHAnsi"/>
                  </w:rPr>
                </w:pPr>
                <w:sdt>
                  <w:sdtPr>
                    <w:rPr>
                      <w:rStyle w:val="TORTemplate"/>
                      <w:sz w:val="16"/>
                      <w:szCs w:val="16"/>
                    </w:rPr>
                    <w:id w:val="390701917"/>
                    <w:placeholder>
                      <w:docPart w:val="56D9D71D9F78481F8E0F71838278248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45797" w:rsidRPr="00EC460A" w14:paraId="603CC3EB" w14:textId="77777777" w:rsidTr="00411367">
        <w:trPr>
          <w:gridAfter w:val="1"/>
          <w:wAfter w:w="16" w:type="dxa"/>
          <w:trHeight w:val="585"/>
        </w:trPr>
        <w:tc>
          <w:tcPr>
            <w:tcW w:w="540" w:type="dxa"/>
          </w:tcPr>
          <w:p w14:paraId="0031F595" w14:textId="173177EC" w:rsidR="00A45797" w:rsidRPr="0024564A" w:rsidRDefault="00A45797" w:rsidP="00A45797">
            <w:pPr>
              <w:spacing w:line="240" w:lineRule="auto"/>
              <w:jc w:val="center"/>
              <w:rPr>
                <w:rFonts w:asciiTheme="minorHAnsi" w:hAnsiTheme="minorHAnsi" w:cstheme="minorBidi"/>
              </w:rPr>
            </w:pPr>
            <w:r>
              <w:rPr>
                <w:rFonts w:asciiTheme="minorHAnsi" w:hAnsiTheme="minorHAnsi" w:cstheme="minorBidi"/>
              </w:rPr>
              <w:t>3.</w:t>
            </w:r>
          </w:p>
        </w:tc>
        <w:tc>
          <w:tcPr>
            <w:tcW w:w="1508" w:type="dxa"/>
            <w:shd w:val="clear" w:color="auto" w:fill="FFFFFF" w:themeFill="background1"/>
          </w:tcPr>
          <w:p w14:paraId="7EFC08BA" w14:textId="106D247E" w:rsidR="00A45797" w:rsidRPr="00A24193" w:rsidRDefault="00A45797" w:rsidP="00A45797">
            <w:pPr>
              <w:spacing w:line="240" w:lineRule="auto"/>
              <w:rPr>
                <w:rFonts w:asciiTheme="minorHAnsi" w:hAnsiTheme="minorHAnsi"/>
              </w:rPr>
            </w:pPr>
            <w:r w:rsidRPr="00F023BF">
              <w:rPr>
                <w:rFonts w:asciiTheme="minorHAnsi" w:hAnsiTheme="minorHAnsi" w:cstheme="minorHAnsi"/>
                <w:lang w:val="fr-FR"/>
              </w:rPr>
              <w:t>Une version provisoire du Mémorandum est disponible.</w:t>
            </w:r>
          </w:p>
        </w:tc>
        <w:tc>
          <w:tcPr>
            <w:tcW w:w="1350" w:type="dxa"/>
            <w:shd w:val="clear" w:color="auto" w:fill="FFFFFF" w:themeFill="background1"/>
          </w:tcPr>
          <w:p w14:paraId="25E7C86E" w14:textId="7E84E4CB" w:rsidR="00A45797" w:rsidRPr="00A24193" w:rsidRDefault="00A45797" w:rsidP="00A45797">
            <w:pPr>
              <w:spacing w:line="240" w:lineRule="auto"/>
              <w:rPr>
                <w:rFonts w:asciiTheme="minorHAnsi" w:hAnsiTheme="minorHAnsi"/>
              </w:rPr>
            </w:pPr>
            <w:r w:rsidRPr="00F023BF">
              <w:rPr>
                <w:rFonts w:asciiTheme="minorHAnsi" w:hAnsiTheme="minorHAnsi" w:cstheme="minorHAnsi"/>
                <w:lang w:val="fr-FR"/>
              </w:rPr>
              <w:t>10 janvier</w:t>
            </w:r>
          </w:p>
        </w:tc>
        <w:tc>
          <w:tcPr>
            <w:tcW w:w="1231" w:type="dxa"/>
            <w:shd w:val="clear" w:color="auto" w:fill="FFFFFF" w:themeFill="background1"/>
          </w:tcPr>
          <w:p w14:paraId="4800EF90" w14:textId="77848AB7" w:rsidR="00A45797" w:rsidRPr="009B3299" w:rsidRDefault="00A45797" w:rsidP="00A45797">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66F34BB7" w14:textId="77777777" w:rsidR="00A45797" w:rsidRPr="009B3299" w:rsidRDefault="00A45797" w:rsidP="00A4579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A45797" w:rsidRPr="009B3299" w:rsidRDefault="00A45797" w:rsidP="00A4579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A45797" w:rsidRPr="009B3299" w:rsidRDefault="00A45797" w:rsidP="00A4579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3958EE79" w:rsidR="00A45797" w:rsidRPr="009B3299" w:rsidRDefault="00A45797" w:rsidP="00A45797">
            <w:pPr>
              <w:spacing w:line="240" w:lineRule="auto"/>
              <w:rPr>
                <w:rFonts w:asciiTheme="minorHAnsi" w:hAnsiTheme="minorHAnsi"/>
              </w:rPr>
            </w:pPr>
            <w:r>
              <w:rPr>
                <w:rFonts w:asciiTheme="minorHAnsi" w:hAnsiTheme="minorHAnsi"/>
                <w:lang w:val="en-AU"/>
              </w:rPr>
              <w:t>NA</w:t>
            </w:r>
          </w:p>
        </w:tc>
        <w:tc>
          <w:tcPr>
            <w:tcW w:w="1350" w:type="dxa"/>
            <w:gridSpan w:val="2"/>
            <w:shd w:val="clear" w:color="auto" w:fill="F6C5AC" w:themeFill="accent2" w:themeFillTint="66"/>
          </w:tcPr>
          <w:p w14:paraId="1319CF92" w14:textId="55F71F45" w:rsidR="00A45797" w:rsidRPr="009B3299" w:rsidRDefault="00A45797" w:rsidP="00A45797">
            <w:pPr>
              <w:spacing w:line="240" w:lineRule="auto"/>
              <w:rPr>
                <w:rFonts w:asciiTheme="minorHAnsi" w:hAnsiTheme="minorHAnsi"/>
              </w:rPr>
            </w:pPr>
            <w:sdt>
              <w:sdtPr>
                <w:rPr>
                  <w:rStyle w:val="TORTemplate"/>
                  <w:sz w:val="16"/>
                  <w:szCs w:val="16"/>
                </w:rPr>
                <w:id w:val="1651789045"/>
                <w:placeholder>
                  <w:docPart w:val="B90C6531834F4DEA82F1FA77DCFB239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A45797" w:rsidRPr="00EC460A" w14:paraId="0CF46A6C" w14:textId="77777777" w:rsidTr="00411367">
        <w:trPr>
          <w:gridAfter w:val="1"/>
          <w:wAfter w:w="16" w:type="dxa"/>
        </w:trPr>
        <w:tc>
          <w:tcPr>
            <w:tcW w:w="540" w:type="dxa"/>
          </w:tcPr>
          <w:p w14:paraId="1634EAD6" w14:textId="230476CE" w:rsidR="00A45797" w:rsidRPr="0024564A" w:rsidRDefault="00A45797" w:rsidP="00A45797">
            <w:pPr>
              <w:spacing w:line="240" w:lineRule="auto"/>
              <w:jc w:val="center"/>
              <w:rPr>
                <w:rFonts w:asciiTheme="minorHAnsi" w:hAnsiTheme="minorHAnsi" w:cstheme="minorBidi"/>
              </w:rPr>
            </w:pPr>
            <w:r>
              <w:rPr>
                <w:rFonts w:asciiTheme="minorHAnsi" w:hAnsiTheme="minorHAnsi" w:cstheme="minorBidi"/>
              </w:rPr>
              <w:t>4.</w:t>
            </w:r>
          </w:p>
        </w:tc>
        <w:tc>
          <w:tcPr>
            <w:tcW w:w="1508" w:type="dxa"/>
            <w:shd w:val="clear" w:color="auto" w:fill="FFFFFF" w:themeFill="background1"/>
            <w:vAlign w:val="center"/>
          </w:tcPr>
          <w:p w14:paraId="0721CCC4" w14:textId="79872A67" w:rsidR="00A45797" w:rsidRPr="00A24193" w:rsidRDefault="00A45797" w:rsidP="00A45797">
            <w:pPr>
              <w:spacing w:line="240" w:lineRule="auto"/>
              <w:rPr>
                <w:rStyle w:val="TORTemplate"/>
                <w:lang w:val="en-AU"/>
              </w:rPr>
            </w:pPr>
            <w:r w:rsidRPr="00F023BF">
              <w:rPr>
                <w:rFonts w:asciiTheme="minorHAnsi" w:hAnsiTheme="minorHAnsi" w:cstheme="minorHAnsi"/>
                <w:lang w:val="fr-FR"/>
              </w:rPr>
              <w:t>Une version finale du Mémorandum à soumettre à qui de droit est disponible</w:t>
            </w:r>
          </w:p>
        </w:tc>
        <w:tc>
          <w:tcPr>
            <w:tcW w:w="1350" w:type="dxa"/>
            <w:shd w:val="clear" w:color="auto" w:fill="FFFFFF" w:themeFill="background1"/>
          </w:tcPr>
          <w:p w14:paraId="36B93772" w14:textId="5172A329" w:rsidR="00A45797" w:rsidRPr="00A24193" w:rsidRDefault="00A45797" w:rsidP="00A45797">
            <w:pPr>
              <w:spacing w:line="240" w:lineRule="auto"/>
              <w:rPr>
                <w:rFonts w:asciiTheme="minorHAnsi" w:hAnsiTheme="minorHAnsi"/>
              </w:rPr>
            </w:pPr>
            <w:r w:rsidRPr="00F023BF">
              <w:rPr>
                <w:rFonts w:asciiTheme="minorHAnsi" w:hAnsiTheme="minorHAnsi" w:cstheme="minorHAnsi"/>
                <w:lang w:val="fr-FR"/>
              </w:rPr>
              <w:t>28 février 2027</w:t>
            </w:r>
          </w:p>
        </w:tc>
        <w:tc>
          <w:tcPr>
            <w:tcW w:w="1231" w:type="dxa"/>
            <w:shd w:val="clear" w:color="auto" w:fill="FFFFFF" w:themeFill="background1"/>
          </w:tcPr>
          <w:sdt>
            <w:sdtPr>
              <w:rPr>
                <w:rStyle w:val="TORTemplate"/>
              </w:rPr>
              <w:id w:val="-97492252"/>
              <w:placeholder>
                <w:docPart w:val="42F18484657B49519D72F8204FFBFFAB"/>
              </w:placeholder>
            </w:sdtPr>
            <w:sdtEndPr>
              <w:rPr>
                <w:rStyle w:val="DefaultParagraphFont"/>
                <w:rFonts w:ascii="Arial" w:eastAsia="Arial Unicode MS" w:hAnsi="Arial" w:cstheme="minorBidi"/>
                <w:b/>
                <w:bCs/>
                <w:color w:val="auto"/>
                <w:lang w:val="en-AU"/>
              </w:rPr>
            </w:sdtEndPr>
            <w:sdtContent>
              <w:p w14:paraId="7A90EBC0" w14:textId="15D43163" w:rsidR="00A45797" w:rsidRPr="009B3299" w:rsidRDefault="00A45797" w:rsidP="00A45797">
                <w:pPr>
                  <w:spacing w:line="240" w:lineRule="auto"/>
                  <w:rPr>
                    <w:rFonts w:asciiTheme="minorHAnsi" w:hAnsiTheme="minorHAnsi"/>
                  </w:rPr>
                </w:pPr>
                <w:r>
                  <w:rPr>
                    <w:rFonts w:asciiTheme="minorHAnsi" w:hAnsiTheme="minorHAnsi"/>
                    <w:lang w:val="en-AU"/>
                  </w:rPr>
                  <w:t>NA</w:t>
                </w:r>
              </w:p>
            </w:sdtContent>
          </w:sdt>
        </w:tc>
        <w:tc>
          <w:tcPr>
            <w:tcW w:w="1379" w:type="dxa"/>
            <w:shd w:val="clear" w:color="auto" w:fill="F6C5AC" w:themeFill="accent2" w:themeFillTint="66"/>
          </w:tcPr>
          <w:sdt>
            <w:sdtPr>
              <w:rPr>
                <w:rStyle w:val="TORTemplate"/>
              </w:rPr>
              <w:id w:val="1657183186"/>
              <w:placeholder>
                <w:docPart w:val="9D2EEBE5CA4D4E76B97A1A8546A7ABB7"/>
              </w:placeholder>
              <w:showingPlcHdr/>
            </w:sdtPr>
            <w:sdtEndPr>
              <w:rPr>
                <w:rStyle w:val="DefaultParagraphFont"/>
                <w:rFonts w:ascii="Arial" w:eastAsia="Arial Unicode MS" w:hAnsi="Arial" w:cstheme="minorBidi"/>
                <w:b/>
                <w:bCs/>
                <w:color w:val="auto"/>
                <w:lang w:val="en-AU"/>
              </w:rPr>
            </w:sdtEndPr>
            <w:sdtContent>
              <w:p w14:paraId="24B10EB3" w14:textId="77777777" w:rsidR="00A45797" w:rsidRPr="009B3299" w:rsidRDefault="00A45797" w:rsidP="00A4579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986886B4429E49799F0E78323E6A27E6"/>
              </w:placeholder>
              <w:showingPlcHdr/>
            </w:sdtPr>
            <w:sdtEndPr>
              <w:rPr>
                <w:rStyle w:val="DefaultParagraphFont"/>
                <w:rFonts w:ascii="Arial" w:eastAsia="Arial Unicode MS" w:hAnsi="Arial" w:cstheme="minorBidi"/>
                <w:b/>
                <w:bCs/>
                <w:color w:val="auto"/>
                <w:lang w:val="en-AU"/>
              </w:rPr>
            </w:sdtEndPr>
            <w:sdtContent>
              <w:p w14:paraId="378DBCDF" w14:textId="77777777" w:rsidR="00A45797" w:rsidRPr="009B3299" w:rsidRDefault="00A45797" w:rsidP="00A4579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5387C957B7AC4231901D2CE25B52AAB1"/>
              </w:placeholder>
              <w:showingPlcHdr/>
            </w:sdtPr>
            <w:sdtEndPr>
              <w:rPr>
                <w:rStyle w:val="DefaultParagraphFont"/>
                <w:rFonts w:ascii="Arial" w:eastAsia="Arial Unicode MS" w:hAnsi="Arial" w:cstheme="minorBidi"/>
                <w:b/>
                <w:bCs/>
                <w:color w:val="auto"/>
                <w:lang w:val="en-AU"/>
              </w:rPr>
            </w:sdtEndPr>
            <w:sdtContent>
              <w:p w14:paraId="53939AAA" w14:textId="77777777" w:rsidR="00A45797" w:rsidRPr="009B3299" w:rsidRDefault="00A45797" w:rsidP="00A4579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615D901AE3854179BC2805137DDA3758"/>
              </w:placeholder>
            </w:sdtPr>
            <w:sdtEndPr>
              <w:rPr>
                <w:rStyle w:val="DefaultParagraphFont"/>
                <w:rFonts w:ascii="Arial" w:eastAsia="Arial Unicode MS" w:hAnsi="Arial" w:cstheme="minorBidi"/>
                <w:b/>
                <w:bCs/>
                <w:color w:val="auto"/>
                <w:lang w:val="en-AU"/>
              </w:rPr>
            </w:sdtEndPr>
            <w:sdtContent>
              <w:p w14:paraId="60A15BEC" w14:textId="44A647DE" w:rsidR="00A45797" w:rsidRPr="009B3299" w:rsidRDefault="00A45797" w:rsidP="00A45797">
                <w:pPr>
                  <w:spacing w:line="240" w:lineRule="auto"/>
                  <w:rPr>
                    <w:rFonts w:asciiTheme="minorHAnsi" w:hAnsiTheme="minorHAnsi"/>
                  </w:rPr>
                </w:pPr>
                <w:r>
                  <w:rPr>
                    <w:rFonts w:asciiTheme="minorHAnsi" w:hAnsiTheme="minorHAnsi"/>
                    <w:lang w:val="en-AU"/>
                  </w:rPr>
                  <w:t>NA</w:t>
                </w:r>
              </w:p>
            </w:sdtContent>
          </w:sdt>
        </w:tc>
        <w:tc>
          <w:tcPr>
            <w:tcW w:w="1350" w:type="dxa"/>
            <w:gridSpan w:val="2"/>
            <w:shd w:val="clear" w:color="auto" w:fill="F6C5AC" w:themeFill="accent2" w:themeFillTint="66"/>
          </w:tcPr>
          <w:sdt>
            <w:sdtPr>
              <w:rPr>
                <w:rStyle w:val="TORTemplate"/>
              </w:rPr>
              <w:id w:val="1395936101"/>
              <w:placeholder>
                <w:docPart w:val="17DEA27D6D9B4E5EB70BC5057D4A9C27"/>
              </w:placeholder>
            </w:sdtPr>
            <w:sdtEndPr>
              <w:rPr>
                <w:rStyle w:val="DefaultParagraphFont"/>
                <w:rFonts w:ascii="Arial" w:eastAsia="Arial Unicode MS" w:hAnsi="Arial" w:cstheme="minorBidi"/>
                <w:b/>
                <w:bCs/>
                <w:color w:val="auto"/>
                <w:lang w:val="en-AU"/>
              </w:rPr>
            </w:sdtEndPr>
            <w:sdtContent>
              <w:p w14:paraId="295069B7" w14:textId="047786F1" w:rsidR="00A45797" w:rsidRPr="009B3299" w:rsidRDefault="00A45797" w:rsidP="00A45797">
                <w:pPr>
                  <w:spacing w:line="240" w:lineRule="auto"/>
                  <w:rPr>
                    <w:rFonts w:asciiTheme="minorHAnsi" w:hAnsiTheme="minorHAnsi"/>
                  </w:rPr>
                </w:pPr>
                <w:sdt>
                  <w:sdtPr>
                    <w:rPr>
                      <w:rStyle w:val="TORTemplate"/>
                      <w:sz w:val="16"/>
                      <w:szCs w:val="16"/>
                    </w:rPr>
                    <w:id w:val="1885293250"/>
                    <w:placeholder>
                      <w:docPart w:val="CE8412EF0F1F4284AE27C41FE101ADD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lastRenderedPageBreak/>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220A2" w14:textId="77777777" w:rsidR="0071354D" w:rsidRDefault="0071354D">
      <w:pPr>
        <w:spacing w:line="240" w:lineRule="auto"/>
      </w:pPr>
      <w:r>
        <w:separator/>
      </w:r>
    </w:p>
  </w:endnote>
  <w:endnote w:type="continuationSeparator" w:id="0">
    <w:p w14:paraId="79E55857" w14:textId="77777777" w:rsidR="0071354D" w:rsidRDefault="007135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52EF2" w14:textId="77777777" w:rsidR="0071354D" w:rsidRDefault="0071354D">
      <w:pPr>
        <w:spacing w:line="240" w:lineRule="auto"/>
      </w:pPr>
      <w:r>
        <w:separator/>
      </w:r>
    </w:p>
  </w:footnote>
  <w:footnote w:type="continuationSeparator" w:id="0">
    <w:p w14:paraId="465CA70E" w14:textId="77777777" w:rsidR="0071354D" w:rsidRDefault="007135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B63D6"/>
    <w:rsid w:val="000C6D62"/>
    <w:rsid w:val="000D239B"/>
    <w:rsid w:val="000D6EAF"/>
    <w:rsid w:val="000E6039"/>
    <w:rsid w:val="00106065"/>
    <w:rsid w:val="00150B0F"/>
    <w:rsid w:val="00184678"/>
    <w:rsid w:val="001A4483"/>
    <w:rsid w:val="001D632C"/>
    <w:rsid w:val="0021467C"/>
    <w:rsid w:val="002A1177"/>
    <w:rsid w:val="002F0731"/>
    <w:rsid w:val="002F2FEB"/>
    <w:rsid w:val="003001E0"/>
    <w:rsid w:val="00300450"/>
    <w:rsid w:val="00310CF8"/>
    <w:rsid w:val="0031698A"/>
    <w:rsid w:val="003251CD"/>
    <w:rsid w:val="0033101F"/>
    <w:rsid w:val="00392B2E"/>
    <w:rsid w:val="003B31AB"/>
    <w:rsid w:val="003B3642"/>
    <w:rsid w:val="003C79BD"/>
    <w:rsid w:val="0040548B"/>
    <w:rsid w:val="004806C9"/>
    <w:rsid w:val="004843B1"/>
    <w:rsid w:val="00496357"/>
    <w:rsid w:val="004A7AED"/>
    <w:rsid w:val="004D26A2"/>
    <w:rsid w:val="004D3B1E"/>
    <w:rsid w:val="004E60E3"/>
    <w:rsid w:val="004F0A3B"/>
    <w:rsid w:val="004F3476"/>
    <w:rsid w:val="00510EF0"/>
    <w:rsid w:val="0051788F"/>
    <w:rsid w:val="00517EE2"/>
    <w:rsid w:val="00536EAE"/>
    <w:rsid w:val="00555590"/>
    <w:rsid w:val="00583EBB"/>
    <w:rsid w:val="005E0666"/>
    <w:rsid w:val="005E4537"/>
    <w:rsid w:val="005F397D"/>
    <w:rsid w:val="00600CB0"/>
    <w:rsid w:val="0061125E"/>
    <w:rsid w:val="00620F29"/>
    <w:rsid w:val="0062179F"/>
    <w:rsid w:val="006246F0"/>
    <w:rsid w:val="00645111"/>
    <w:rsid w:val="00673904"/>
    <w:rsid w:val="00681119"/>
    <w:rsid w:val="00684422"/>
    <w:rsid w:val="006B0AEE"/>
    <w:rsid w:val="006B4D7A"/>
    <w:rsid w:val="006C6950"/>
    <w:rsid w:val="006D6AF9"/>
    <w:rsid w:val="006D7AE0"/>
    <w:rsid w:val="00704E19"/>
    <w:rsid w:val="007120AB"/>
    <w:rsid w:val="0071354D"/>
    <w:rsid w:val="007248E6"/>
    <w:rsid w:val="007801ED"/>
    <w:rsid w:val="0078688F"/>
    <w:rsid w:val="007A511E"/>
    <w:rsid w:val="007F7741"/>
    <w:rsid w:val="00813F94"/>
    <w:rsid w:val="00815365"/>
    <w:rsid w:val="008831DC"/>
    <w:rsid w:val="00890F97"/>
    <w:rsid w:val="009037DA"/>
    <w:rsid w:val="0090627B"/>
    <w:rsid w:val="00920742"/>
    <w:rsid w:val="00937F42"/>
    <w:rsid w:val="0094576F"/>
    <w:rsid w:val="00946E46"/>
    <w:rsid w:val="00997980"/>
    <w:rsid w:val="009A74C0"/>
    <w:rsid w:val="009E31E9"/>
    <w:rsid w:val="009F3EB4"/>
    <w:rsid w:val="00A10CCE"/>
    <w:rsid w:val="00A22CFB"/>
    <w:rsid w:val="00A24193"/>
    <w:rsid w:val="00A33297"/>
    <w:rsid w:val="00A457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4711C"/>
    <w:rsid w:val="00D926C7"/>
    <w:rsid w:val="00DE48B2"/>
    <w:rsid w:val="00DE4ECC"/>
    <w:rsid w:val="00E24311"/>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5D7F521DAD5748F1962AD20311C495EF"/>
        <w:category>
          <w:name w:val="General"/>
          <w:gallery w:val="placeholder"/>
        </w:category>
        <w:types>
          <w:type w:val="bbPlcHdr"/>
        </w:types>
        <w:behaviors>
          <w:behavior w:val="content"/>
        </w:behaviors>
        <w:guid w:val="{CCE41239-B052-49F5-862D-8D3AC8BDE9F2}"/>
      </w:docPartPr>
      <w:docPartBody>
        <w:p w:rsidR="00747B47" w:rsidRDefault="00522988" w:rsidP="00522988">
          <w:pPr>
            <w:pStyle w:val="5D7F521DAD5748F1962AD20311C495EF"/>
          </w:pPr>
          <w:r w:rsidRPr="00F91E50">
            <w:rPr>
              <w:rStyle w:val="TORTemplate"/>
              <w:highlight w:val="lightGray"/>
            </w:rPr>
            <w:t>Click here</w:t>
          </w:r>
        </w:p>
      </w:docPartBody>
    </w:docPart>
    <w:docPart>
      <w:docPartPr>
        <w:name w:val="9E12438B61E6480BBAC8E64334F76DFA"/>
        <w:category>
          <w:name w:val="General"/>
          <w:gallery w:val="placeholder"/>
        </w:category>
        <w:types>
          <w:type w:val="bbPlcHdr"/>
        </w:types>
        <w:behaviors>
          <w:behavior w:val="content"/>
        </w:behaviors>
        <w:guid w:val="{F3589504-0446-49A3-B6EC-E851291ECD1C}"/>
      </w:docPartPr>
      <w:docPartBody>
        <w:p w:rsidR="00747B47" w:rsidRDefault="00522988" w:rsidP="00522988">
          <w:pPr>
            <w:pStyle w:val="9E12438B61E6480BBAC8E64334F76DFA"/>
          </w:pPr>
          <w:r w:rsidRPr="00E90639">
            <w:rPr>
              <w:rFonts w:eastAsia="Arial Unicode MS" w:cstheme="minorHAnsi"/>
              <w:bCs/>
              <w:highlight w:val="lightGray"/>
              <w:lang w:val="en-AU"/>
            </w:rPr>
            <w:t>Click here</w:t>
          </w:r>
        </w:p>
      </w:docPartBody>
    </w:docPart>
    <w:docPart>
      <w:docPartPr>
        <w:name w:val="6FB1DC5C3D384B7C869B4788918C09C7"/>
        <w:category>
          <w:name w:val="General"/>
          <w:gallery w:val="placeholder"/>
        </w:category>
        <w:types>
          <w:type w:val="bbPlcHdr"/>
        </w:types>
        <w:behaviors>
          <w:behavior w:val="content"/>
        </w:behaviors>
        <w:guid w:val="{798B5EF6-F001-4EC8-BF28-222D58088CE9}"/>
      </w:docPartPr>
      <w:docPartBody>
        <w:p w:rsidR="00747B47" w:rsidRDefault="00522988" w:rsidP="00522988">
          <w:pPr>
            <w:pStyle w:val="6FB1DC5C3D384B7C869B4788918C09C7"/>
          </w:pPr>
          <w:r w:rsidRPr="00E90639">
            <w:rPr>
              <w:rFonts w:eastAsia="Arial Unicode MS" w:cstheme="minorHAnsi"/>
              <w:bCs/>
              <w:highlight w:val="lightGray"/>
              <w:lang w:val="en-AU"/>
            </w:rPr>
            <w:t>Click here</w:t>
          </w:r>
        </w:p>
      </w:docPartBody>
    </w:docPart>
    <w:docPart>
      <w:docPartPr>
        <w:name w:val="36C42A2E90C641D8BA241805E2D5598F"/>
        <w:category>
          <w:name w:val="General"/>
          <w:gallery w:val="placeholder"/>
        </w:category>
        <w:types>
          <w:type w:val="bbPlcHdr"/>
        </w:types>
        <w:behaviors>
          <w:behavior w:val="content"/>
        </w:behaviors>
        <w:guid w:val="{E4B67E6E-A182-42E2-BEA3-8FB97F18B1B5}"/>
      </w:docPartPr>
      <w:docPartBody>
        <w:p w:rsidR="00747B47" w:rsidRDefault="00522988" w:rsidP="00522988">
          <w:pPr>
            <w:pStyle w:val="36C42A2E90C641D8BA241805E2D5598F"/>
          </w:pPr>
          <w:r w:rsidRPr="00E90639">
            <w:rPr>
              <w:rFonts w:eastAsia="Arial Unicode MS" w:cstheme="minorHAnsi"/>
              <w:bCs/>
              <w:highlight w:val="lightGray"/>
              <w:lang w:val="en-AU"/>
            </w:rPr>
            <w:t>Click here</w:t>
          </w:r>
        </w:p>
      </w:docPartBody>
    </w:docPart>
    <w:docPart>
      <w:docPartPr>
        <w:name w:val="267BBBCEBB1C4F4E96496BEF2DEB1BF2"/>
        <w:category>
          <w:name w:val="General"/>
          <w:gallery w:val="placeholder"/>
        </w:category>
        <w:types>
          <w:type w:val="bbPlcHdr"/>
        </w:types>
        <w:behaviors>
          <w:behavior w:val="content"/>
        </w:behaviors>
        <w:guid w:val="{2F7C7492-8B4F-4A17-A15F-8301E9CEE9F5}"/>
      </w:docPartPr>
      <w:docPartBody>
        <w:p w:rsidR="00747B47" w:rsidRDefault="00522988" w:rsidP="00522988">
          <w:pPr>
            <w:pStyle w:val="267BBBCEBB1C4F4E96496BEF2DEB1BF2"/>
          </w:pPr>
          <w:r w:rsidRPr="00E90639">
            <w:rPr>
              <w:rFonts w:eastAsia="Arial Unicode MS" w:cstheme="minorHAnsi"/>
              <w:bCs/>
              <w:highlight w:val="lightGray"/>
              <w:lang w:val="en-AU"/>
            </w:rPr>
            <w:t>Click here</w:t>
          </w:r>
        </w:p>
      </w:docPartBody>
    </w:docPart>
    <w:docPart>
      <w:docPartPr>
        <w:name w:val="9436E7D599554231BE3232EA8504F654"/>
        <w:category>
          <w:name w:val="General"/>
          <w:gallery w:val="placeholder"/>
        </w:category>
        <w:types>
          <w:type w:val="bbPlcHdr"/>
        </w:types>
        <w:behaviors>
          <w:behavior w:val="content"/>
        </w:behaviors>
        <w:guid w:val="{1CFE1EF3-2C22-4F32-BE22-7E5655D47552}"/>
      </w:docPartPr>
      <w:docPartBody>
        <w:p w:rsidR="00747B47" w:rsidRDefault="00522988" w:rsidP="00522988">
          <w:pPr>
            <w:pStyle w:val="9436E7D599554231BE3232EA8504F65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6D9D71D9F78481F8E0F718382782488"/>
        <w:category>
          <w:name w:val="General"/>
          <w:gallery w:val="placeholder"/>
        </w:category>
        <w:types>
          <w:type w:val="bbPlcHdr"/>
        </w:types>
        <w:behaviors>
          <w:behavior w:val="content"/>
        </w:behaviors>
        <w:guid w:val="{2426731F-5A14-4C11-8C12-350516CDA31F}"/>
      </w:docPartPr>
      <w:docPartBody>
        <w:p w:rsidR="00747B47" w:rsidRDefault="00522988" w:rsidP="00522988">
          <w:pPr>
            <w:pStyle w:val="56D9D71D9F78481F8E0F718382782488"/>
          </w:pPr>
          <w:r w:rsidRPr="00F91E50">
            <w:rPr>
              <w:rStyle w:val="TORTemplate"/>
              <w:highlight w:val="lightGray"/>
            </w:rPr>
            <w:t xml:space="preserve">Click here </w:t>
          </w:r>
        </w:p>
      </w:docPartBody>
    </w:docPart>
    <w:docPart>
      <w:docPartPr>
        <w:name w:val="B90C6531834F4DEA82F1FA77DCFB2393"/>
        <w:category>
          <w:name w:val="General"/>
          <w:gallery w:val="placeholder"/>
        </w:category>
        <w:types>
          <w:type w:val="bbPlcHdr"/>
        </w:types>
        <w:behaviors>
          <w:behavior w:val="content"/>
        </w:behaviors>
        <w:guid w:val="{D9F4AB91-876B-405D-97A0-1D822C08A617}"/>
      </w:docPartPr>
      <w:docPartBody>
        <w:p w:rsidR="00747B47" w:rsidRDefault="00522988" w:rsidP="00522988">
          <w:pPr>
            <w:pStyle w:val="B90C6531834F4DEA82F1FA77DCFB2393"/>
          </w:pPr>
          <w:r w:rsidRPr="00F91E50">
            <w:rPr>
              <w:rStyle w:val="TORTemplate"/>
              <w:highlight w:val="lightGray"/>
            </w:rPr>
            <w:t xml:space="preserve">Click here </w:t>
          </w:r>
        </w:p>
      </w:docPartBody>
    </w:docPart>
    <w:docPart>
      <w:docPartPr>
        <w:name w:val="42F18484657B49519D72F8204FFBFFAB"/>
        <w:category>
          <w:name w:val="General"/>
          <w:gallery w:val="placeholder"/>
        </w:category>
        <w:types>
          <w:type w:val="bbPlcHdr"/>
        </w:types>
        <w:behaviors>
          <w:behavior w:val="content"/>
        </w:behaviors>
        <w:guid w:val="{6130B031-4CDA-4BB3-91F5-DDEA4BA32A94}"/>
      </w:docPartPr>
      <w:docPartBody>
        <w:p w:rsidR="00747B47" w:rsidRDefault="00522988" w:rsidP="00522988">
          <w:pPr>
            <w:pStyle w:val="42F18484657B49519D72F8204FFBFFA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D2EEBE5CA4D4E76B97A1A8546A7ABB7"/>
        <w:category>
          <w:name w:val="General"/>
          <w:gallery w:val="placeholder"/>
        </w:category>
        <w:types>
          <w:type w:val="bbPlcHdr"/>
        </w:types>
        <w:behaviors>
          <w:behavior w:val="content"/>
        </w:behaviors>
        <w:guid w:val="{3233144A-155D-4C40-91FB-A3E2AE77E302}"/>
      </w:docPartPr>
      <w:docPartBody>
        <w:p w:rsidR="00747B47" w:rsidRDefault="00522988" w:rsidP="00522988">
          <w:pPr>
            <w:pStyle w:val="9D2EEBE5CA4D4E76B97A1A8546A7ABB7"/>
          </w:pPr>
          <w:r w:rsidRPr="00E90639">
            <w:rPr>
              <w:rFonts w:eastAsia="Arial Unicode MS" w:cstheme="minorHAnsi"/>
              <w:bCs/>
              <w:highlight w:val="lightGray"/>
              <w:lang w:val="en-AU"/>
            </w:rPr>
            <w:t>Click here</w:t>
          </w:r>
        </w:p>
      </w:docPartBody>
    </w:docPart>
    <w:docPart>
      <w:docPartPr>
        <w:name w:val="986886B4429E49799F0E78323E6A27E6"/>
        <w:category>
          <w:name w:val="General"/>
          <w:gallery w:val="placeholder"/>
        </w:category>
        <w:types>
          <w:type w:val="bbPlcHdr"/>
        </w:types>
        <w:behaviors>
          <w:behavior w:val="content"/>
        </w:behaviors>
        <w:guid w:val="{7F7A3277-99B4-4088-AA9E-EA3AA6EA4E55}"/>
      </w:docPartPr>
      <w:docPartBody>
        <w:p w:rsidR="00747B47" w:rsidRDefault="00522988" w:rsidP="00522988">
          <w:pPr>
            <w:pStyle w:val="986886B4429E49799F0E78323E6A27E6"/>
          </w:pPr>
          <w:r w:rsidRPr="00E90639">
            <w:rPr>
              <w:rFonts w:eastAsia="Arial Unicode MS" w:cstheme="minorHAnsi"/>
              <w:bCs/>
              <w:highlight w:val="lightGray"/>
              <w:lang w:val="en-AU"/>
            </w:rPr>
            <w:t>Click here</w:t>
          </w:r>
        </w:p>
      </w:docPartBody>
    </w:docPart>
    <w:docPart>
      <w:docPartPr>
        <w:name w:val="5387C957B7AC4231901D2CE25B52AAB1"/>
        <w:category>
          <w:name w:val="General"/>
          <w:gallery w:val="placeholder"/>
        </w:category>
        <w:types>
          <w:type w:val="bbPlcHdr"/>
        </w:types>
        <w:behaviors>
          <w:behavior w:val="content"/>
        </w:behaviors>
        <w:guid w:val="{3991B0BA-57AC-4565-A315-F87CB71FB15D}"/>
      </w:docPartPr>
      <w:docPartBody>
        <w:p w:rsidR="00747B47" w:rsidRDefault="00522988" w:rsidP="00522988">
          <w:pPr>
            <w:pStyle w:val="5387C957B7AC4231901D2CE25B52AAB1"/>
          </w:pPr>
          <w:r w:rsidRPr="00E90639">
            <w:rPr>
              <w:rFonts w:eastAsia="Arial Unicode MS" w:cstheme="minorHAnsi"/>
              <w:bCs/>
              <w:highlight w:val="lightGray"/>
              <w:lang w:val="en-AU"/>
            </w:rPr>
            <w:t>Click here</w:t>
          </w:r>
        </w:p>
      </w:docPartBody>
    </w:docPart>
    <w:docPart>
      <w:docPartPr>
        <w:name w:val="615D901AE3854179BC2805137DDA3758"/>
        <w:category>
          <w:name w:val="General"/>
          <w:gallery w:val="placeholder"/>
        </w:category>
        <w:types>
          <w:type w:val="bbPlcHdr"/>
        </w:types>
        <w:behaviors>
          <w:behavior w:val="content"/>
        </w:behaviors>
        <w:guid w:val="{DA39FFE1-4206-4CA7-844D-76A4A361E6C6}"/>
      </w:docPartPr>
      <w:docPartBody>
        <w:p w:rsidR="00747B47" w:rsidRDefault="00522988" w:rsidP="00522988">
          <w:pPr>
            <w:pStyle w:val="615D901AE3854179BC2805137DDA3758"/>
          </w:pPr>
          <w:r w:rsidRPr="00E90639">
            <w:rPr>
              <w:rFonts w:eastAsia="Arial Unicode MS" w:cstheme="minorHAnsi"/>
              <w:bCs/>
              <w:highlight w:val="lightGray"/>
              <w:lang w:val="en-AU"/>
            </w:rPr>
            <w:t>Click here</w:t>
          </w:r>
        </w:p>
      </w:docPartBody>
    </w:docPart>
    <w:docPart>
      <w:docPartPr>
        <w:name w:val="17DEA27D6D9B4E5EB70BC5057D4A9C27"/>
        <w:category>
          <w:name w:val="General"/>
          <w:gallery w:val="placeholder"/>
        </w:category>
        <w:types>
          <w:type w:val="bbPlcHdr"/>
        </w:types>
        <w:behaviors>
          <w:behavior w:val="content"/>
        </w:behaviors>
        <w:guid w:val="{5D93C6A4-DFF9-424D-8C5C-0A9095054EEA}"/>
      </w:docPartPr>
      <w:docPartBody>
        <w:p w:rsidR="00747B47" w:rsidRDefault="00522988" w:rsidP="00522988">
          <w:pPr>
            <w:pStyle w:val="17DEA27D6D9B4E5EB70BC5057D4A9C2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E8412EF0F1F4284AE27C41FE101ADD5"/>
        <w:category>
          <w:name w:val="General"/>
          <w:gallery w:val="placeholder"/>
        </w:category>
        <w:types>
          <w:type w:val="bbPlcHdr"/>
        </w:types>
        <w:behaviors>
          <w:behavior w:val="content"/>
        </w:behaviors>
        <w:guid w:val="{80B9173D-6843-4F3F-9BC5-29BD12498D8D}"/>
      </w:docPartPr>
      <w:docPartBody>
        <w:p w:rsidR="00747B47" w:rsidRDefault="00522988" w:rsidP="00522988">
          <w:pPr>
            <w:pStyle w:val="CE8412EF0F1F4284AE27C41FE101ADD5"/>
          </w:pPr>
          <w:r w:rsidRPr="00F91E50">
            <w:rPr>
              <w:rStyle w:val="TORTemplate"/>
              <w:highlight w:val="lightGray"/>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0548B"/>
    <w:rsid w:val="0042406A"/>
    <w:rsid w:val="00496357"/>
    <w:rsid w:val="004F309E"/>
    <w:rsid w:val="00510EF0"/>
    <w:rsid w:val="00522988"/>
    <w:rsid w:val="00536EAE"/>
    <w:rsid w:val="00543A46"/>
    <w:rsid w:val="005B4E17"/>
    <w:rsid w:val="005E4537"/>
    <w:rsid w:val="0061125E"/>
    <w:rsid w:val="0062179F"/>
    <w:rsid w:val="00747B47"/>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EA3E97"/>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522988"/>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5D7F521DAD5748F1962AD20311C495EF">
    <w:name w:val="5D7F521DAD5748F1962AD20311C495EF"/>
    <w:rsid w:val="00522988"/>
  </w:style>
  <w:style w:type="paragraph" w:customStyle="1" w:styleId="9E12438B61E6480BBAC8E64334F76DFA">
    <w:name w:val="9E12438B61E6480BBAC8E64334F76DFA"/>
    <w:rsid w:val="00522988"/>
  </w:style>
  <w:style w:type="paragraph" w:customStyle="1" w:styleId="6FB1DC5C3D384B7C869B4788918C09C7">
    <w:name w:val="6FB1DC5C3D384B7C869B4788918C09C7"/>
    <w:rsid w:val="00522988"/>
  </w:style>
  <w:style w:type="paragraph" w:customStyle="1" w:styleId="36C42A2E90C641D8BA241805E2D5598F">
    <w:name w:val="36C42A2E90C641D8BA241805E2D5598F"/>
    <w:rsid w:val="00522988"/>
  </w:style>
  <w:style w:type="paragraph" w:customStyle="1" w:styleId="267BBBCEBB1C4F4E96496BEF2DEB1BF2">
    <w:name w:val="267BBBCEBB1C4F4E96496BEF2DEB1BF2"/>
    <w:rsid w:val="00522988"/>
  </w:style>
  <w:style w:type="paragraph" w:customStyle="1" w:styleId="9436E7D599554231BE3232EA8504F654">
    <w:name w:val="9436E7D599554231BE3232EA8504F654"/>
    <w:rsid w:val="00522988"/>
  </w:style>
  <w:style w:type="paragraph" w:customStyle="1" w:styleId="56D9D71D9F78481F8E0F718382782488">
    <w:name w:val="56D9D71D9F78481F8E0F718382782488"/>
    <w:rsid w:val="00522988"/>
  </w:style>
  <w:style w:type="paragraph" w:customStyle="1" w:styleId="B90C6531834F4DEA82F1FA77DCFB2393">
    <w:name w:val="B90C6531834F4DEA82F1FA77DCFB2393"/>
    <w:rsid w:val="00522988"/>
  </w:style>
  <w:style w:type="paragraph" w:customStyle="1" w:styleId="42F18484657B49519D72F8204FFBFFAB">
    <w:name w:val="42F18484657B49519D72F8204FFBFFAB"/>
    <w:rsid w:val="00522988"/>
  </w:style>
  <w:style w:type="paragraph" w:customStyle="1" w:styleId="9D2EEBE5CA4D4E76B97A1A8546A7ABB7">
    <w:name w:val="9D2EEBE5CA4D4E76B97A1A8546A7ABB7"/>
    <w:rsid w:val="00522988"/>
  </w:style>
  <w:style w:type="paragraph" w:customStyle="1" w:styleId="986886B4429E49799F0E78323E6A27E6">
    <w:name w:val="986886B4429E49799F0E78323E6A27E6"/>
    <w:rsid w:val="00522988"/>
  </w:style>
  <w:style w:type="paragraph" w:customStyle="1" w:styleId="5387C957B7AC4231901D2CE25B52AAB1">
    <w:name w:val="5387C957B7AC4231901D2CE25B52AAB1"/>
    <w:rsid w:val="00522988"/>
  </w:style>
  <w:style w:type="paragraph" w:customStyle="1" w:styleId="615D901AE3854179BC2805137DDA3758">
    <w:name w:val="615D901AE3854179BC2805137DDA3758"/>
    <w:rsid w:val="00522988"/>
  </w:style>
  <w:style w:type="paragraph" w:customStyle="1" w:styleId="17DEA27D6D9B4E5EB70BC5057D4A9C27">
    <w:name w:val="17DEA27D6D9B4E5EB70BC5057D4A9C27"/>
    <w:rsid w:val="00522988"/>
  </w:style>
  <w:style w:type="paragraph" w:customStyle="1" w:styleId="CE8412EF0F1F4284AE27C41FE101ADD5">
    <w:name w:val="CE8412EF0F1F4284AE27C41FE101ADD5"/>
    <w:rsid w:val="005229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338</Words>
  <Characters>1928</Characters>
  <Application>Microsoft Office Word</Application>
  <DocSecurity>0</DocSecurity>
  <Lines>16</Lines>
  <Paragraphs>4</Paragraphs>
  <ScaleCrop>false</ScaleCrop>
  <Company>UNICEF</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Zsofia Nagy</cp:lastModifiedBy>
  <cp:revision>44</cp:revision>
  <dcterms:created xsi:type="dcterms:W3CDTF">2026-05-18T23:25:00Z</dcterms:created>
  <dcterms:modified xsi:type="dcterms:W3CDTF">2026-10-15T12:19:00Z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