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15A6B513"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howingPlcHdr/>
        </w:sdtPr>
        <w:sdtEndPr>
          <w:rPr>
            <w:rStyle w:val="TORTemplate"/>
          </w:rPr>
        </w:sdtEndPr>
        <w:sdtContent>
          <w:r w:rsidR="2541DF4F" w:rsidRPr="3C875E96">
            <w:rPr>
              <w:rStyle w:val="PlaceholderText"/>
              <w:rFonts w:cstheme="minorBidi"/>
            </w:rPr>
            <w:t>Click here</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0C0EC8" w:rsidRPr="00EC460A" w14:paraId="3AD22B07" w14:textId="77777777" w:rsidTr="008C6106">
        <w:trPr>
          <w:gridAfter w:val="1"/>
          <w:wAfter w:w="16" w:type="dxa"/>
          <w:trHeight w:val="540"/>
        </w:trPr>
        <w:tc>
          <w:tcPr>
            <w:tcW w:w="540" w:type="dxa"/>
          </w:tcPr>
          <w:p w14:paraId="11B48C8C" w14:textId="6870A894" w:rsidR="000C0EC8" w:rsidRPr="0024564A" w:rsidRDefault="000C0EC8" w:rsidP="000C0EC8">
            <w:pPr>
              <w:spacing w:line="240" w:lineRule="auto"/>
              <w:jc w:val="center"/>
              <w:rPr>
                <w:rFonts w:asciiTheme="minorHAnsi" w:hAnsiTheme="minorHAnsi" w:cstheme="minorBidi"/>
              </w:rPr>
            </w:pPr>
          </w:p>
          <w:p w14:paraId="7FE7ED2E" w14:textId="166B8F0C" w:rsidR="000C0EC8" w:rsidRPr="0024564A" w:rsidRDefault="000C0EC8" w:rsidP="000C0EC8">
            <w:pPr>
              <w:spacing w:line="240" w:lineRule="auto"/>
              <w:jc w:val="center"/>
              <w:rPr>
                <w:rFonts w:asciiTheme="minorHAnsi" w:hAnsiTheme="minorHAnsi" w:cstheme="minorBidi"/>
              </w:rPr>
            </w:pPr>
            <w:r>
              <w:rPr>
                <w:rFonts w:asciiTheme="minorHAnsi" w:hAnsiTheme="minorHAnsi" w:cstheme="minorBidi"/>
              </w:rPr>
              <w:t>1.</w:t>
            </w:r>
          </w:p>
        </w:tc>
        <w:tc>
          <w:tcPr>
            <w:tcW w:w="1508" w:type="dxa"/>
            <w:shd w:val="clear" w:color="auto" w:fill="FFFFFF" w:themeFill="background1"/>
          </w:tcPr>
          <w:p w14:paraId="063AC99F" w14:textId="59E35230" w:rsidR="000C0EC8" w:rsidRDefault="000C0EC8" w:rsidP="000C0EC8">
            <w:pPr>
              <w:rPr>
                <w:rFonts w:ascii="Calibri" w:eastAsia="Calibri" w:hAnsi="Calibri" w:cs="Calibri"/>
                <w:color w:val="000000" w:themeColor="text1"/>
              </w:rPr>
            </w:pPr>
            <w:r w:rsidRPr="00BD0456">
              <w:rPr>
                <w:rFonts w:asciiTheme="minorHAnsi" w:hAnsiTheme="minorHAnsi" w:cstheme="minorHAnsi"/>
              </w:rPr>
              <w:t>Inception report with a detailed work plan, analysis plan for English, Urdu and Sindhi, and timeline, agreed with NAW/PIE and UNICEF</w:t>
            </w:r>
          </w:p>
        </w:tc>
        <w:tc>
          <w:tcPr>
            <w:tcW w:w="1350" w:type="dxa"/>
            <w:shd w:val="clear" w:color="auto" w:fill="FFFFFF" w:themeFill="background1"/>
          </w:tcPr>
          <w:p w14:paraId="42DE9CB9" w14:textId="00D4DA60" w:rsidR="000C0EC8" w:rsidRDefault="000C0EC8" w:rsidP="000C0EC8">
            <w:pPr>
              <w:rPr>
                <w:rFonts w:ascii="Calibri" w:eastAsia="Calibri" w:hAnsi="Calibri" w:cs="Calibri"/>
                <w:color w:val="000000" w:themeColor="text1"/>
              </w:rPr>
            </w:pPr>
            <w:r w:rsidRPr="00BD0456">
              <w:rPr>
                <w:rFonts w:asciiTheme="minorHAnsi" w:hAnsiTheme="minorHAnsi" w:cstheme="minorHAnsi"/>
              </w:rPr>
              <w:t>13 Nov 2026</w:t>
            </w:r>
          </w:p>
        </w:tc>
        <w:tc>
          <w:tcPr>
            <w:tcW w:w="1231" w:type="dxa"/>
            <w:shd w:val="clear" w:color="auto" w:fill="FFFFFF" w:themeFill="background1"/>
          </w:tcPr>
          <w:p w14:paraId="25FE2752" w14:textId="33596C96" w:rsidR="000C0EC8" w:rsidRPr="009B3299" w:rsidRDefault="000C0EC8" w:rsidP="000C0EC8">
            <w:pPr>
              <w:spacing w:line="240" w:lineRule="auto"/>
              <w:rPr>
                <w:rFonts w:asciiTheme="minorHAnsi" w:hAnsiTheme="minorHAnsi"/>
                <w:lang w:val="en-AU"/>
              </w:rPr>
            </w:pPr>
            <w:r w:rsidRPr="00BD0456">
              <w:rPr>
                <w:rFonts w:asciiTheme="minorHAnsi" w:hAnsiTheme="minorHAnsi" w:cstheme="minorHAnsi"/>
              </w:rPr>
              <w:t>None (remote)</w:t>
            </w:r>
          </w:p>
        </w:tc>
        <w:tc>
          <w:tcPr>
            <w:tcW w:w="1379" w:type="dxa"/>
            <w:shd w:val="clear" w:color="auto" w:fill="F6C5AC" w:themeFill="accent2" w:themeFillTint="66"/>
          </w:tcPr>
          <w:p w14:paraId="223742A4" w14:textId="458618DC" w:rsidR="000C0EC8" w:rsidRPr="009B3299" w:rsidRDefault="000C0EC8" w:rsidP="000C0EC8">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0C0EC8" w:rsidRPr="009B3299" w:rsidRDefault="000C0EC8" w:rsidP="000C0EC8">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0C0EC8" w:rsidRPr="009B3299" w:rsidRDefault="000C0EC8" w:rsidP="000C0EC8">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0C0EC8" w:rsidRPr="009B3299" w:rsidRDefault="000C0EC8" w:rsidP="000C0EC8">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0C0EC8" w:rsidRPr="009B3299" w:rsidRDefault="000C0EC8" w:rsidP="000C0EC8">
            <w:pPr>
              <w:spacing w:line="240" w:lineRule="auto"/>
              <w:rPr>
                <w:rFonts w:asciiTheme="minorHAnsi" w:hAnsiTheme="minorHAnsi"/>
              </w:rPr>
            </w:pPr>
            <w:sdt>
              <w:sdtPr>
                <w:rPr>
                  <w:rStyle w:val="TORTemplate"/>
                  <w:sz w:val="16"/>
                  <w:szCs w:val="16"/>
                </w:rPr>
                <w:id w:val="145713650"/>
                <w:placeholder>
                  <w:docPart w:val="77F5BE50632D4025882E8D25F67458C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0C0EC8" w:rsidRPr="00EC460A" w14:paraId="69AF2BD8" w14:textId="77777777" w:rsidTr="008C6106">
        <w:trPr>
          <w:gridAfter w:val="1"/>
          <w:wAfter w:w="16" w:type="dxa"/>
        </w:trPr>
        <w:tc>
          <w:tcPr>
            <w:tcW w:w="540" w:type="dxa"/>
          </w:tcPr>
          <w:p w14:paraId="2BC98442" w14:textId="375B7070" w:rsidR="000C0EC8" w:rsidRPr="0024564A" w:rsidRDefault="000C0EC8" w:rsidP="000C0EC8">
            <w:pPr>
              <w:spacing w:line="240" w:lineRule="auto"/>
              <w:jc w:val="center"/>
              <w:rPr>
                <w:rFonts w:asciiTheme="minorHAnsi" w:hAnsiTheme="minorHAnsi" w:cstheme="minorBidi"/>
              </w:rPr>
            </w:pPr>
            <w:r>
              <w:rPr>
                <w:rFonts w:asciiTheme="minorHAnsi" w:hAnsiTheme="minorHAnsi" w:cstheme="minorBidi"/>
              </w:rPr>
              <w:t>2.</w:t>
            </w:r>
          </w:p>
        </w:tc>
        <w:tc>
          <w:tcPr>
            <w:tcW w:w="1508" w:type="dxa"/>
            <w:shd w:val="clear" w:color="auto" w:fill="FFFFFF" w:themeFill="background1"/>
          </w:tcPr>
          <w:p w14:paraId="76856C75" w14:textId="00CA4DAD" w:rsidR="000C0EC8" w:rsidRPr="00A24193" w:rsidRDefault="000C0EC8" w:rsidP="000C0EC8">
            <w:pPr>
              <w:spacing w:line="240" w:lineRule="auto"/>
              <w:rPr>
                <w:rFonts w:asciiTheme="minorHAnsi" w:hAnsiTheme="minorHAnsi"/>
              </w:rPr>
            </w:pPr>
            <w:r w:rsidRPr="00BD0456">
              <w:rPr>
                <w:rFonts w:asciiTheme="minorHAnsi" w:hAnsiTheme="minorHAnsi" w:cstheme="minorHAnsi"/>
              </w:rPr>
              <w:t>Final NAT technical documentation and inputs for SDG 4.1.1 reporting, reviewed by NAW/PIE</w:t>
            </w:r>
          </w:p>
        </w:tc>
        <w:tc>
          <w:tcPr>
            <w:tcW w:w="1350" w:type="dxa"/>
            <w:shd w:val="clear" w:color="auto" w:fill="FFFFFF" w:themeFill="background1"/>
          </w:tcPr>
          <w:p w14:paraId="779EB39F" w14:textId="6C128D2F" w:rsidR="000C0EC8" w:rsidRPr="00A24193" w:rsidRDefault="000C0EC8" w:rsidP="000C0EC8">
            <w:pPr>
              <w:spacing w:line="240" w:lineRule="auto"/>
              <w:rPr>
                <w:rFonts w:asciiTheme="minorHAnsi" w:hAnsiTheme="minorHAnsi"/>
              </w:rPr>
            </w:pPr>
            <w:r w:rsidRPr="00BD0456">
              <w:rPr>
                <w:rFonts w:asciiTheme="minorHAnsi" w:hAnsiTheme="minorHAnsi" w:cstheme="minorHAnsi"/>
              </w:rPr>
              <w:t>30 Nov 2026</w:t>
            </w:r>
          </w:p>
        </w:tc>
        <w:tc>
          <w:tcPr>
            <w:tcW w:w="1231" w:type="dxa"/>
            <w:shd w:val="clear" w:color="auto" w:fill="FFFFFF" w:themeFill="background1"/>
          </w:tcPr>
          <w:p w14:paraId="1E5DC2FD" w14:textId="08A79714" w:rsidR="000C0EC8" w:rsidRPr="009B3299" w:rsidRDefault="000C0EC8" w:rsidP="000C0EC8">
            <w:pPr>
              <w:spacing w:line="240" w:lineRule="auto"/>
              <w:rPr>
                <w:rFonts w:asciiTheme="minorHAnsi" w:hAnsiTheme="minorHAnsi"/>
              </w:rPr>
            </w:pPr>
            <w:r w:rsidRPr="00BD0456">
              <w:rPr>
                <w:rFonts w:asciiTheme="minorHAnsi" w:hAnsiTheme="minorHAnsi" w:cstheme="minorHAnsi"/>
              </w:rPr>
              <w:t>None (remote)</w:t>
            </w:r>
          </w:p>
        </w:tc>
        <w:tc>
          <w:tcPr>
            <w:tcW w:w="1379" w:type="dxa"/>
            <w:shd w:val="clear" w:color="auto" w:fill="F6C5AC" w:themeFill="accent2" w:themeFillTint="66"/>
          </w:tcPr>
          <w:sdt>
            <w:sdtPr>
              <w:rPr>
                <w:rStyle w:val="TORTemplate"/>
              </w:rPr>
              <w:id w:val="828871141"/>
              <w:placeholder>
                <w:docPart w:val="05A516EAD4E74C659D35B64D9887ED39"/>
              </w:placeholder>
              <w:showingPlcHdr/>
            </w:sdtPr>
            <w:sdtEndPr>
              <w:rPr>
                <w:rStyle w:val="DefaultParagraphFont"/>
                <w:rFonts w:ascii="Arial" w:eastAsia="Arial Unicode MS" w:hAnsi="Arial" w:cstheme="minorBidi"/>
                <w:b/>
                <w:bCs/>
                <w:color w:val="auto"/>
                <w:lang w:val="en-AU"/>
              </w:rPr>
            </w:sdtEndPr>
            <w:sdtContent>
              <w:p w14:paraId="0E0E30DD"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D0FF8ADDCA51469693F887A1D7787515"/>
              </w:placeholder>
              <w:showingPlcHdr/>
            </w:sdtPr>
            <w:sdtEndPr>
              <w:rPr>
                <w:rStyle w:val="DefaultParagraphFont"/>
                <w:rFonts w:ascii="Arial" w:eastAsia="Arial Unicode MS" w:hAnsi="Arial" w:cstheme="minorBidi"/>
                <w:b/>
                <w:bCs/>
                <w:color w:val="auto"/>
                <w:lang w:val="en-AU"/>
              </w:rPr>
            </w:sdtEndPr>
            <w:sdtContent>
              <w:p w14:paraId="517556AA"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B9363B1F3C0749FE9557A9957DC27E17"/>
              </w:placeholder>
              <w:showingPlcHdr/>
            </w:sdtPr>
            <w:sdtEndPr>
              <w:rPr>
                <w:rStyle w:val="DefaultParagraphFont"/>
                <w:rFonts w:ascii="Arial" w:eastAsia="Arial Unicode MS" w:hAnsi="Arial" w:cstheme="minorBidi"/>
                <w:b/>
                <w:bCs/>
                <w:color w:val="auto"/>
                <w:lang w:val="en-AU"/>
              </w:rPr>
            </w:sdtEndPr>
            <w:sdtContent>
              <w:p w14:paraId="1D8AA36F"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B69F6710E2FA41BFBCFB7947335F71AE"/>
              </w:placeholder>
              <w:showingPlcHdr/>
            </w:sdtPr>
            <w:sdtEndPr>
              <w:rPr>
                <w:rStyle w:val="DefaultParagraphFont"/>
                <w:rFonts w:ascii="Arial" w:eastAsia="Arial Unicode MS" w:hAnsi="Arial" w:cstheme="minorBidi"/>
                <w:b/>
                <w:bCs/>
                <w:color w:val="auto"/>
                <w:lang w:val="en-AU"/>
              </w:rPr>
            </w:sdtEndPr>
            <w:sdtContent>
              <w:p w14:paraId="6AAC8D79"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5E68BC0605964F4EA27892B0C293E2F8"/>
              </w:placeholder>
            </w:sdtPr>
            <w:sdtEndPr>
              <w:rPr>
                <w:rStyle w:val="DefaultParagraphFont"/>
                <w:rFonts w:ascii="Arial" w:eastAsia="Arial Unicode MS" w:hAnsi="Arial" w:cstheme="minorBidi"/>
                <w:b/>
                <w:bCs/>
                <w:color w:val="auto"/>
                <w:lang w:val="en-AU"/>
              </w:rPr>
            </w:sdtEndPr>
            <w:sdtContent>
              <w:p w14:paraId="78BC44FA" w14:textId="2C4B0B24" w:rsidR="000C0EC8" w:rsidRPr="009B3299" w:rsidRDefault="000C0EC8" w:rsidP="000C0EC8">
                <w:pPr>
                  <w:spacing w:line="240" w:lineRule="auto"/>
                  <w:rPr>
                    <w:rFonts w:asciiTheme="minorHAnsi" w:hAnsiTheme="minorHAnsi"/>
                  </w:rPr>
                </w:pPr>
                <w:sdt>
                  <w:sdtPr>
                    <w:rPr>
                      <w:rStyle w:val="TORTemplate"/>
                      <w:sz w:val="16"/>
                      <w:szCs w:val="16"/>
                    </w:rPr>
                    <w:id w:val="390701917"/>
                    <w:placeholder>
                      <w:docPart w:val="FE3EB3431E7A4BC99850451547E9172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0C0EC8" w:rsidRPr="00EC460A" w14:paraId="603CC3EB" w14:textId="77777777" w:rsidTr="008C6106">
        <w:trPr>
          <w:gridAfter w:val="1"/>
          <w:wAfter w:w="16" w:type="dxa"/>
          <w:trHeight w:val="585"/>
        </w:trPr>
        <w:tc>
          <w:tcPr>
            <w:tcW w:w="540" w:type="dxa"/>
          </w:tcPr>
          <w:p w14:paraId="0031F595" w14:textId="173177EC" w:rsidR="000C0EC8" w:rsidRPr="0024564A" w:rsidRDefault="000C0EC8" w:rsidP="000C0EC8">
            <w:pPr>
              <w:spacing w:line="240" w:lineRule="auto"/>
              <w:jc w:val="center"/>
              <w:rPr>
                <w:rFonts w:asciiTheme="minorHAnsi" w:hAnsiTheme="minorHAnsi" w:cstheme="minorBidi"/>
              </w:rPr>
            </w:pPr>
            <w:r>
              <w:rPr>
                <w:rFonts w:asciiTheme="minorHAnsi" w:hAnsiTheme="minorHAnsi" w:cstheme="minorBidi"/>
              </w:rPr>
              <w:t>3.</w:t>
            </w:r>
          </w:p>
        </w:tc>
        <w:tc>
          <w:tcPr>
            <w:tcW w:w="1508" w:type="dxa"/>
            <w:shd w:val="clear" w:color="auto" w:fill="FFFFFF" w:themeFill="background1"/>
          </w:tcPr>
          <w:p w14:paraId="7EFC08BA" w14:textId="1EBF3747" w:rsidR="000C0EC8" w:rsidRPr="00A24193" w:rsidRDefault="000C0EC8" w:rsidP="000C0EC8">
            <w:pPr>
              <w:spacing w:line="240" w:lineRule="auto"/>
              <w:rPr>
                <w:rFonts w:asciiTheme="minorHAnsi" w:hAnsiTheme="minorHAnsi"/>
              </w:rPr>
            </w:pPr>
            <w:r w:rsidRPr="00BD0456">
              <w:rPr>
                <w:rFonts w:asciiTheme="minorHAnsi" w:hAnsiTheme="minorHAnsi" w:cstheme="minorHAnsi"/>
              </w:rPr>
              <w:t>Technical note on the extension and completion of FLA administration in English-medium schools (sampling, instruments, quality assurance), where required</w:t>
            </w:r>
          </w:p>
        </w:tc>
        <w:tc>
          <w:tcPr>
            <w:tcW w:w="1350" w:type="dxa"/>
            <w:shd w:val="clear" w:color="auto" w:fill="FFFFFF" w:themeFill="background1"/>
          </w:tcPr>
          <w:p w14:paraId="25E7C86E" w14:textId="433BA719" w:rsidR="000C0EC8" w:rsidRPr="00A24193" w:rsidRDefault="000C0EC8" w:rsidP="000C0EC8">
            <w:pPr>
              <w:spacing w:line="240" w:lineRule="auto"/>
              <w:rPr>
                <w:rFonts w:asciiTheme="minorHAnsi" w:hAnsiTheme="minorHAnsi"/>
              </w:rPr>
            </w:pPr>
            <w:r w:rsidRPr="00BD0456">
              <w:rPr>
                <w:rFonts w:asciiTheme="minorHAnsi" w:hAnsiTheme="minorHAnsi" w:cstheme="minorHAnsi"/>
              </w:rPr>
              <w:t>18 Dec 2026</w:t>
            </w:r>
          </w:p>
        </w:tc>
        <w:tc>
          <w:tcPr>
            <w:tcW w:w="1231" w:type="dxa"/>
            <w:shd w:val="clear" w:color="auto" w:fill="FFFFFF" w:themeFill="background1"/>
          </w:tcPr>
          <w:p w14:paraId="4800EF90" w14:textId="205B92EA" w:rsidR="000C0EC8" w:rsidRPr="009B3299" w:rsidRDefault="000C0EC8" w:rsidP="000C0EC8">
            <w:pPr>
              <w:spacing w:line="240" w:lineRule="auto"/>
              <w:rPr>
                <w:rFonts w:asciiTheme="minorHAnsi" w:hAnsiTheme="minorHAnsi"/>
              </w:rPr>
            </w:pPr>
            <w:r w:rsidRPr="00BD0456">
              <w:rPr>
                <w:rFonts w:asciiTheme="minorHAnsi" w:hAnsiTheme="minorHAnsi" w:cstheme="minorHAnsi"/>
              </w:rPr>
              <w:t>None (remote)</w:t>
            </w:r>
          </w:p>
        </w:tc>
        <w:tc>
          <w:tcPr>
            <w:tcW w:w="1379" w:type="dxa"/>
            <w:shd w:val="clear" w:color="auto" w:fill="F6C5AC" w:themeFill="accent2" w:themeFillTint="66"/>
          </w:tcPr>
          <w:p w14:paraId="66F34BB7" w14:textId="77777777" w:rsidR="000C0EC8" w:rsidRPr="009B3299" w:rsidRDefault="000C0EC8" w:rsidP="000C0EC8">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0C0EC8" w:rsidRPr="009B3299" w:rsidRDefault="000C0EC8" w:rsidP="000C0EC8">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0C0EC8" w:rsidRPr="009B3299" w:rsidRDefault="000C0EC8" w:rsidP="000C0EC8">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0C0EC8" w:rsidRPr="009B3299" w:rsidRDefault="000C0EC8" w:rsidP="000C0EC8">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0C0EC8" w:rsidRPr="009B3299" w:rsidRDefault="000C0EC8" w:rsidP="000C0EC8">
            <w:pPr>
              <w:spacing w:line="240" w:lineRule="auto"/>
              <w:rPr>
                <w:rFonts w:asciiTheme="minorHAnsi" w:hAnsiTheme="minorHAnsi"/>
              </w:rPr>
            </w:pPr>
            <w:sdt>
              <w:sdtPr>
                <w:rPr>
                  <w:rStyle w:val="TORTemplate"/>
                  <w:sz w:val="16"/>
                  <w:szCs w:val="16"/>
                </w:rPr>
                <w:id w:val="1651789045"/>
                <w:placeholder>
                  <w:docPart w:val="51B3F4CCF7DE4173A1A51C96094ADDD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0C0EC8" w:rsidRPr="00EC460A" w14:paraId="0CF46A6C" w14:textId="77777777" w:rsidTr="008C6106">
        <w:trPr>
          <w:gridAfter w:val="1"/>
          <w:wAfter w:w="16" w:type="dxa"/>
        </w:trPr>
        <w:tc>
          <w:tcPr>
            <w:tcW w:w="540" w:type="dxa"/>
          </w:tcPr>
          <w:p w14:paraId="1634EAD6" w14:textId="230476CE" w:rsidR="000C0EC8" w:rsidRPr="0024564A" w:rsidRDefault="000C0EC8" w:rsidP="000C0EC8">
            <w:pPr>
              <w:spacing w:line="240" w:lineRule="auto"/>
              <w:jc w:val="center"/>
              <w:rPr>
                <w:rFonts w:asciiTheme="minorHAnsi" w:hAnsiTheme="minorHAnsi" w:cstheme="minorBidi"/>
              </w:rPr>
            </w:pPr>
            <w:r>
              <w:rPr>
                <w:rFonts w:asciiTheme="minorHAnsi" w:hAnsiTheme="minorHAnsi" w:cstheme="minorBidi"/>
              </w:rPr>
              <w:t>4.</w:t>
            </w:r>
          </w:p>
        </w:tc>
        <w:tc>
          <w:tcPr>
            <w:tcW w:w="1508" w:type="dxa"/>
            <w:shd w:val="clear" w:color="auto" w:fill="FFFFFF" w:themeFill="background1"/>
          </w:tcPr>
          <w:p w14:paraId="0721CCC4" w14:textId="55BFF132" w:rsidR="000C0EC8" w:rsidRPr="00A24193" w:rsidRDefault="000C0EC8" w:rsidP="000C0EC8">
            <w:pPr>
              <w:spacing w:line="240" w:lineRule="auto"/>
              <w:rPr>
                <w:rStyle w:val="TORTemplate"/>
                <w:lang w:val="en-AU"/>
              </w:rPr>
            </w:pPr>
            <w:r w:rsidRPr="00BD0456">
              <w:rPr>
                <w:rFonts w:asciiTheme="minorHAnsi" w:hAnsiTheme="minorHAnsi" w:cstheme="minorHAnsi"/>
              </w:rPr>
              <w:t>Report on the psychometric and statistical analysis of FLS-2026 data (item analysis, reliability, dimensionality) for all three languages</w:t>
            </w:r>
          </w:p>
        </w:tc>
        <w:tc>
          <w:tcPr>
            <w:tcW w:w="1350" w:type="dxa"/>
            <w:shd w:val="clear" w:color="auto" w:fill="FFFFFF" w:themeFill="background1"/>
          </w:tcPr>
          <w:p w14:paraId="36B93772" w14:textId="3F94F33D" w:rsidR="000C0EC8" w:rsidRPr="00A24193" w:rsidRDefault="000C0EC8" w:rsidP="000C0EC8">
            <w:pPr>
              <w:spacing w:line="240" w:lineRule="auto"/>
              <w:rPr>
                <w:rFonts w:asciiTheme="minorHAnsi" w:hAnsiTheme="minorHAnsi"/>
              </w:rPr>
            </w:pPr>
            <w:r w:rsidRPr="00BD0456">
              <w:rPr>
                <w:rFonts w:asciiTheme="minorHAnsi" w:hAnsiTheme="minorHAnsi" w:cstheme="minorHAnsi"/>
              </w:rPr>
              <w:t>15 Jan 2027</w:t>
            </w:r>
          </w:p>
        </w:tc>
        <w:tc>
          <w:tcPr>
            <w:tcW w:w="1231" w:type="dxa"/>
            <w:shd w:val="clear" w:color="auto" w:fill="FFFFFF" w:themeFill="background1"/>
          </w:tcPr>
          <w:p w14:paraId="7A90EBC0" w14:textId="0518A783" w:rsidR="000C0EC8" w:rsidRPr="009B3299" w:rsidRDefault="000C0EC8" w:rsidP="000C0EC8">
            <w:pPr>
              <w:spacing w:line="240" w:lineRule="auto"/>
              <w:rPr>
                <w:rFonts w:asciiTheme="minorHAnsi" w:hAnsiTheme="minorHAnsi"/>
              </w:rPr>
            </w:pPr>
            <w:r w:rsidRPr="00BD0456">
              <w:rPr>
                <w:rFonts w:asciiTheme="minorHAnsi" w:hAnsiTheme="minorHAnsi" w:cstheme="minorHAnsi"/>
              </w:rPr>
              <w:t>None (remote)</w:t>
            </w:r>
          </w:p>
        </w:tc>
        <w:tc>
          <w:tcPr>
            <w:tcW w:w="1379" w:type="dxa"/>
            <w:shd w:val="clear" w:color="auto" w:fill="F6C5AC" w:themeFill="accent2" w:themeFillTint="66"/>
          </w:tcPr>
          <w:sdt>
            <w:sdtPr>
              <w:rPr>
                <w:rStyle w:val="TORTemplate"/>
              </w:rPr>
              <w:id w:val="1657183186"/>
              <w:placeholder>
                <w:docPart w:val="2C28DC8653E64B7280D7BC42A1841F96"/>
              </w:placeholder>
              <w:showingPlcHdr/>
            </w:sdtPr>
            <w:sdtEndPr>
              <w:rPr>
                <w:rStyle w:val="DefaultParagraphFont"/>
                <w:rFonts w:ascii="Arial" w:eastAsia="Arial Unicode MS" w:hAnsi="Arial" w:cstheme="minorBidi"/>
                <w:b/>
                <w:bCs/>
                <w:color w:val="auto"/>
                <w:lang w:val="en-AU"/>
              </w:rPr>
            </w:sdtEndPr>
            <w:sdtContent>
              <w:p w14:paraId="24B10EB3"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7CAF3B03B1B84102B77850807175E4B6"/>
              </w:placeholder>
              <w:showingPlcHdr/>
            </w:sdtPr>
            <w:sdtEndPr>
              <w:rPr>
                <w:rStyle w:val="DefaultParagraphFont"/>
                <w:rFonts w:ascii="Arial" w:eastAsia="Arial Unicode MS" w:hAnsi="Arial" w:cstheme="minorBidi"/>
                <w:b/>
                <w:bCs/>
                <w:color w:val="auto"/>
                <w:lang w:val="en-AU"/>
              </w:rPr>
            </w:sdtEndPr>
            <w:sdtContent>
              <w:p w14:paraId="378DBCDF"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8DB2D8E8B9184EDFAFE4FDD82708C569"/>
              </w:placeholder>
              <w:showingPlcHdr/>
            </w:sdtPr>
            <w:sdtEndPr>
              <w:rPr>
                <w:rStyle w:val="DefaultParagraphFont"/>
                <w:rFonts w:ascii="Arial" w:eastAsia="Arial Unicode MS" w:hAnsi="Arial" w:cstheme="minorBidi"/>
                <w:b/>
                <w:bCs/>
                <w:color w:val="auto"/>
                <w:lang w:val="en-AU"/>
              </w:rPr>
            </w:sdtEndPr>
            <w:sdtContent>
              <w:p w14:paraId="53939AAA"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00A25D3A7BA04EA194B4547D64658F3C"/>
              </w:placeholder>
              <w:showingPlcHdr/>
            </w:sdtPr>
            <w:sdtEndPr>
              <w:rPr>
                <w:rStyle w:val="DefaultParagraphFont"/>
                <w:rFonts w:ascii="Arial" w:eastAsia="Arial Unicode MS" w:hAnsi="Arial" w:cstheme="minorBidi"/>
                <w:b/>
                <w:bCs/>
                <w:color w:val="auto"/>
                <w:lang w:val="en-AU"/>
              </w:rPr>
            </w:sdtEndPr>
            <w:sdtContent>
              <w:p w14:paraId="60A15BEC"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E9FFE267C8134B32A3387E987177A7D7"/>
              </w:placeholder>
            </w:sdtPr>
            <w:sdtEndPr>
              <w:rPr>
                <w:rStyle w:val="DefaultParagraphFont"/>
                <w:rFonts w:ascii="Arial" w:eastAsia="Arial Unicode MS" w:hAnsi="Arial" w:cstheme="minorBidi"/>
                <w:b/>
                <w:bCs/>
                <w:color w:val="auto"/>
                <w:lang w:val="en-AU"/>
              </w:rPr>
            </w:sdtEndPr>
            <w:sdtContent>
              <w:p w14:paraId="295069B7" w14:textId="047786F1" w:rsidR="000C0EC8" w:rsidRPr="009B3299" w:rsidRDefault="000C0EC8" w:rsidP="000C0EC8">
                <w:pPr>
                  <w:spacing w:line="240" w:lineRule="auto"/>
                  <w:rPr>
                    <w:rFonts w:asciiTheme="minorHAnsi" w:hAnsiTheme="minorHAnsi"/>
                  </w:rPr>
                </w:pPr>
                <w:sdt>
                  <w:sdtPr>
                    <w:rPr>
                      <w:rStyle w:val="TORTemplate"/>
                      <w:sz w:val="16"/>
                      <w:szCs w:val="16"/>
                    </w:rPr>
                    <w:id w:val="1885293250"/>
                    <w:placeholder>
                      <w:docPart w:val="165FACB919F04C51BA38CA98264E4A5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0C0EC8" w:rsidRPr="00EC460A" w14:paraId="3D7E0235" w14:textId="77777777" w:rsidTr="008C6106">
        <w:trPr>
          <w:gridAfter w:val="1"/>
          <w:wAfter w:w="16" w:type="dxa"/>
        </w:trPr>
        <w:tc>
          <w:tcPr>
            <w:tcW w:w="540" w:type="dxa"/>
          </w:tcPr>
          <w:p w14:paraId="17A37C04" w14:textId="4AB7FF5D" w:rsidR="000C0EC8" w:rsidRPr="0024564A" w:rsidRDefault="000C0EC8" w:rsidP="000C0EC8">
            <w:pPr>
              <w:spacing w:line="240" w:lineRule="auto"/>
              <w:jc w:val="center"/>
              <w:rPr>
                <w:rFonts w:asciiTheme="minorHAnsi" w:hAnsiTheme="minorHAnsi" w:cstheme="minorBidi"/>
              </w:rPr>
            </w:pPr>
            <w:r>
              <w:rPr>
                <w:rFonts w:asciiTheme="minorHAnsi" w:hAnsiTheme="minorHAnsi" w:cstheme="minorBidi"/>
              </w:rPr>
              <w:lastRenderedPageBreak/>
              <w:t>5.</w:t>
            </w:r>
          </w:p>
        </w:tc>
        <w:tc>
          <w:tcPr>
            <w:tcW w:w="1508" w:type="dxa"/>
            <w:shd w:val="clear" w:color="auto" w:fill="FFFFFF" w:themeFill="background1"/>
          </w:tcPr>
          <w:p w14:paraId="2FCDA1C5" w14:textId="50445076" w:rsidR="000C0EC8" w:rsidRPr="00A24193" w:rsidRDefault="000C0EC8" w:rsidP="000C0EC8">
            <w:pPr>
              <w:spacing w:line="240" w:lineRule="auto"/>
              <w:rPr>
                <w:rFonts w:asciiTheme="minorHAnsi" w:hAnsiTheme="minorHAnsi"/>
              </w:rPr>
            </w:pPr>
            <w:r w:rsidRPr="00BD0456">
              <w:rPr>
                <w:rFonts w:asciiTheme="minorHAnsi" w:hAnsiTheme="minorHAnsi" w:cstheme="minorHAnsi"/>
              </w:rPr>
              <w:t>Report on scaling, IRT calibration, pilot-to-scale equating and validation, with final scale scores for each language</w:t>
            </w:r>
          </w:p>
        </w:tc>
        <w:tc>
          <w:tcPr>
            <w:tcW w:w="1350" w:type="dxa"/>
            <w:shd w:val="clear" w:color="auto" w:fill="FFFFFF" w:themeFill="background1"/>
          </w:tcPr>
          <w:p w14:paraId="7EC3D236" w14:textId="67CFAEE2" w:rsidR="000C0EC8" w:rsidRPr="00A24193" w:rsidRDefault="000C0EC8" w:rsidP="000C0EC8">
            <w:pPr>
              <w:spacing w:line="240" w:lineRule="auto"/>
              <w:rPr>
                <w:rFonts w:asciiTheme="minorHAnsi" w:hAnsiTheme="minorHAnsi"/>
              </w:rPr>
            </w:pPr>
            <w:r w:rsidRPr="00BD0456">
              <w:rPr>
                <w:rFonts w:asciiTheme="minorHAnsi" w:hAnsiTheme="minorHAnsi" w:cstheme="minorHAnsi"/>
              </w:rPr>
              <w:t>29 Jan 2027</w:t>
            </w:r>
          </w:p>
        </w:tc>
        <w:tc>
          <w:tcPr>
            <w:tcW w:w="1231" w:type="dxa"/>
            <w:shd w:val="clear" w:color="auto" w:fill="FFFFFF" w:themeFill="background1"/>
          </w:tcPr>
          <w:p w14:paraId="3964650B" w14:textId="1DDF0E74" w:rsidR="000C0EC8" w:rsidRPr="009B3299" w:rsidRDefault="000C0EC8" w:rsidP="000C0EC8">
            <w:pPr>
              <w:spacing w:line="240" w:lineRule="auto"/>
              <w:rPr>
                <w:rFonts w:asciiTheme="minorHAnsi" w:hAnsiTheme="minorHAnsi"/>
              </w:rPr>
            </w:pPr>
            <w:r w:rsidRPr="00BD0456">
              <w:rPr>
                <w:rFonts w:asciiTheme="minorHAnsi" w:hAnsiTheme="minorHAnsi" w:cstheme="minorHAnsi"/>
              </w:rPr>
              <w:t>None (remote)</w:t>
            </w:r>
          </w:p>
        </w:tc>
        <w:tc>
          <w:tcPr>
            <w:tcW w:w="1379" w:type="dxa"/>
            <w:shd w:val="clear" w:color="auto" w:fill="F6C5AC" w:themeFill="accent2" w:themeFillTint="66"/>
          </w:tcPr>
          <w:sdt>
            <w:sdtPr>
              <w:rPr>
                <w:rStyle w:val="TORTemplate"/>
              </w:rPr>
              <w:id w:val="1141762290"/>
              <w:placeholder>
                <w:docPart w:val="9503A17F57394B48BF3CEC9FBF6DBCCA"/>
              </w:placeholder>
              <w:showingPlcHdr/>
            </w:sdtPr>
            <w:sdtEndPr>
              <w:rPr>
                <w:rStyle w:val="DefaultParagraphFont"/>
                <w:rFonts w:ascii="Arial" w:eastAsia="Arial Unicode MS" w:hAnsi="Arial" w:cstheme="minorBidi"/>
                <w:b/>
                <w:bCs/>
                <w:color w:val="auto"/>
                <w:lang w:val="en-AU"/>
              </w:rPr>
            </w:sdtEndPr>
            <w:sdtContent>
              <w:p w14:paraId="5B85218C"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129733B6B8EE4ADC93F88DE294D9A29F"/>
              </w:placeholder>
              <w:showingPlcHdr/>
            </w:sdtPr>
            <w:sdtEndPr>
              <w:rPr>
                <w:rStyle w:val="DefaultParagraphFont"/>
                <w:rFonts w:ascii="Arial" w:eastAsia="Arial Unicode MS" w:hAnsi="Arial" w:cstheme="minorBidi"/>
                <w:b/>
                <w:bCs/>
                <w:color w:val="auto"/>
                <w:lang w:val="en-AU"/>
              </w:rPr>
            </w:sdtEndPr>
            <w:sdtContent>
              <w:p w14:paraId="1D64EDCD"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CB560E7A9A21481399C62F6AE210F16E"/>
              </w:placeholder>
              <w:showingPlcHdr/>
            </w:sdtPr>
            <w:sdtEndPr>
              <w:rPr>
                <w:rStyle w:val="DefaultParagraphFont"/>
                <w:rFonts w:ascii="Arial" w:eastAsia="Arial Unicode MS" w:hAnsi="Arial" w:cstheme="minorBidi"/>
                <w:b/>
                <w:bCs/>
                <w:color w:val="auto"/>
                <w:lang w:val="en-AU"/>
              </w:rPr>
            </w:sdtEndPr>
            <w:sdtContent>
              <w:p w14:paraId="44038134"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79E25A3A29A44FDAAC8778B10080CC0B"/>
              </w:placeholder>
              <w:showingPlcHdr/>
            </w:sdtPr>
            <w:sdtEndPr>
              <w:rPr>
                <w:rStyle w:val="DefaultParagraphFont"/>
                <w:rFonts w:ascii="Arial" w:eastAsia="Arial Unicode MS" w:hAnsi="Arial" w:cstheme="minorBidi"/>
                <w:b/>
                <w:bCs/>
                <w:color w:val="auto"/>
                <w:lang w:val="en-AU"/>
              </w:rPr>
            </w:sdtEndPr>
            <w:sdtContent>
              <w:p w14:paraId="5580766A"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3326C6A76C804FDEBCF8020AEF073694"/>
              </w:placeholder>
            </w:sdtPr>
            <w:sdtEndPr>
              <w:rPr>
                <w:rStyle w:val="DefaultParagraphFont"/>
                <w:rFonts w:ascii="Arial" w:eastAsia="Arial Unicode MS" w:hAnsi="Arial" w:cstheme="minorBidi"/>
                <w:b/>
                <w:bCs/>
                <w:color w:val="auto"/>
                <w:lang w:val="en-AU"/>
              </w:rPr>
            </w:sdtEndPr>
            <w:sdtContent>
              <w:p w14:paraId="3C4BA822" w14:textId="78807C1A" w:rsidR="000C0EC8" w:rsidRPr="009B3299" w:rsidRDefault="000C0EC8" w:rsidP="000C0EC8">
                <w:pPr>
                  <w:spacing w:line="240" w:lineRule="auto"/>
                  <w:rPr>
                    <w:rFonts w:asciiTheme="minorHAnsi" w:hAnsiTheme="minorHAnsi"/>
                  </w:rPr>
                </w:pPr>
                <w:sdt>
                  <w:sdtPr>
                    <w:rPr>
                      <w:rStyle w:val="TORTemplate"/>
                      <w:sz w:val="16"/>
                      <w:szCs w:val="16"/>
                    </w:rPr>
                    <w:id w:val="-1874068658"/>
                    <w:placeholder>
                      <w:docPart w:val="D267E842554D4BE3AE29F3C193BEA32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0C0EC8" w:rsidRPr="00EC460A" w14:paraId="43C37908" w14:textId="77777777" w:rsidTr="008C6106">
        <w:trPr>
          <w:gridAfter w:val="1"/>
          <w:wAfter w:w="16" w:type="dxa"/>
        </w:trPr>
        <w:tc>
          <w:tcPr>
            <w:tcW w:w="540" w:type="dxa"/>
          </w:tcPr>
          <w:p w14:paraId="22835C94" w14:textId="7C148D41" w:rsidR="000C0EC8" w:rsidRDefault="000C0EC8" w:rsidP="000C0EC8">
            <w:pPr>
              <w:spacing w:line="240" w:lineRule="auto"/>
              <w:jc w:val="center"/>
              <w:rPr>
                <w:rFonts w:asciiTheme="minorHAnsi" w:hAnsiTheme="minorHAnsi" w:cstheme="minorBidi"/>
              </w:rPr>
            </w:pPr>
            <w:r>
              <w:rPr>
                <w:rFonts w:asciiTheme="minorHAnsi" w:hAnsiTheme="minorHAnsi" w:cstheme="minorBidi"/>
              </w:rPr>
              <w:t>6.</w:t>
            </w:r>
          </w:p>
        </w:tc>
        <w:tc>
          <w:tcPr>
            <w:tcW w:w="1508" w:type="dxa"/>
            <w:shd w:val="clear" w:color="auto" w:fill="FFFFFF" w:themeFill="background1"/>
          </w:tcPr>
          <w:p w14:paraId="2483605A" w14:textId="25750326" w:rsidR="000C0EC8" w:rsidRPr="00A24193" w:rsidRDefault="000C0EC8" w:rsidP="000C0EC8">
            <w:pPr>
              <w:spacing w:line="240" w:lineRule="auto"/>
              <w:rPr>
                <w:rFonts w:asciiTheme="minorHAnsi" w:hAnsiTheme="minorHAnsi"/>
              </w:rPr>
            </w:pPr>
            <w:r w:rsidRPr="00BD0456">
              <w:rPr>
                <w:rFonts w:asciiTheme="minorHAnsi" w:hAnsiTheme="minorHAnsi" w:cstheme="minorHAnsi"/>
              </w:rPr>
              <w:t>Literacy and numeracy benchmarks for each language, aligned with GPF/MPLs, set through a benchmark-setting workshop with NAW/PIE and documented in a benchmarking report</w:t>
            </w:r>
          </w:p>
        </w:tc>
        <w:tc>
          <w:tcPr>
            <w:tcW w:w="1350" w:type="dxa"/>
            <w:shd w:val="clear" w:color="auto" w:fill="FFFFFF" w:themeFill="background1"/>
          </w:tcPr>
          <w:p w14:paraId="5F141437" w14:textId="150683A0" w:rsidR="000C0EC8" w:rsidRPr="00A24193" w:rsidRDefault="000C0EC8" w:rsidP="000C0EC8">
            <w:pPr>
              <w:spacing w:line="240" w:lineRule="auto"/>
              <w:rPr>
                <w:rFonts w:asciiTheme="minorHAnsi" w:hAnsiTheme="minorHAnsi"/>
              </w:rPr>
            </w:pPr>
            <w:r w:rsidRPr="00BD0456">
              <w:rPr>
                <w:rFonts w:asciiTheme="minorHAnsi" w:hAnsiTheme="minorHAnsi" w:cstheme="minorHAnsi"/>
              </w:rPr>
              <w:t>12 Feb 2027</w:t>
            </w:r>
          </w:p>
        </w:tc>
        <w:tc>
          <w:tcPr>
            <w:tcW w:w="1231" w:type="dxa"/>
            <w:shd w:val="clear" w:color="auto" w:fill="FFFFFF" w:themeFill="background1"/>
          </w:tcPr>
          <w:p w14:paraId="2BD4A887" w14:textId="77777777" w:rsidR="000C0EC8" w:rsidRDefault="000C0EC8" w:rsidP="000C0EC8">
            <w:pPr>
              <w:spacing w:line="240" w:lineRule="auto"/>
              <w:rPr>
                <w:rFonts w:asciiTheme="minorHAnsi" w:hAnsiTheme="minorHAnsi" w:cstheme="minorHAnsi"/>
              </w:rPr>
            </w:pPr>
            <w:r w:rsidRPr="00BD0456">
              <w:rPr>
                <w:rFonts w:asciiTheme="minorHAnsi" w:hAnsiTheme="minorHAnsi" w:cstheme="minorHAnsi"/>
              </w:rPr>
              <w:t xml:space="preserve">Trip 1: Islamabad, Pakistan – 1 trip, </w:t>
            </w:r>
          </w:p>
          <w:p w14:paraId="205872AD" w14:textId="6CC0644C" w:rsidR="000C0EC8" w:rsidRPr="009B3299" w:rsidRDefault="000C0EC8" w:rsidP="000C0EC8">
            <w:pPr>
              <w:spacing w:line="240" w:lineRule="auto"/>
              <w:rPr>
                <w:rFonts w:asciiTheme="minorHAnsi" w:hAnsiTheme="minorHAnsi"/>
              </w:rPr>
            </w:pPr>
            <w:r w:rsidRPr="00BD0456">
              <w:rPr>
                <w:rFonts w:asciiTheme="minorHAnsi" w:hAnsiTheme="minorHAnsi" w:cstheme="minorHAnsi"/>
              </w:rPr>
              <w:t xml:space="preserve">7 days. </w:t>
            </w:r>
          </w:p>
        </w:tc>
        <w:tc>
          <w:tcPr>
            <w:tcW w:w="1379" w:type="dxa"/>
            <w:shd w:val="clear" w:color="auto" w:fill="F6C5AC" w:themeFill="accent2" w:themeFillTint="66"/>
          </w:tcPr>
          <w:p w14:paraId="7C341183" w14:textId="77777777" w:rsidR="000C0EC8" w:rsidRDefault="000C0EC8" w:rsidP="000C0EC8">
            <w:pPr>
              <w:spacing w:line="240" w:lineRule="auto"/>
              <w:rPr>
                <w:rStyle w:val="TORTemplate"/>
              </w:rPr>
            </w:pPr>
          </w:p>
        </w:tc>
        <w:tc>
          <w:tcPr>
            <w:tcW w:w="1031" w:type="dxa"/>
            <w:shd w:val="clear" w:color="auto" w:fill="F6C5AC" w:themeFill="accent2" w:themeFillTint="66"/>
          </w:tcPr>
          <w:p w14:paraId="7490D768" w14:textId="77777777" w:rsidR="000C0EC8" w:rsidRDefault="000C0EC8" w:rsidP="000C0EC8">
            <w:pPr>
              <w:spacing w:line="240" w:lineRule="auto"/>
              <w:rPr>
                <w:rStyle w:val="TORTemplate"/>
              </w:rPr>
            </w:pPr>
          </w:p>
        </w:tc>
        <w:tc>
          <w:tcPr>
            <w:tcW w:w="1134" w:type="dxa"/>
            <w:gridSpan w:val="2"/>
            <w:shd w:val="clear" w:color="auto" w:fill="F6C5AC" w:themeFill="accent2" w:themeFillTint="66"/>
          </w:tcPr>
          <w:p w14:paraId="73A4A4B1" w14:textId="77777777" w:rsidR="000C0EC8" w:rsidRDefault="000C0EC8" w:rsidP="000C0EC8">
            <w:pPr>
              <w:spacing w:line="240" w:lineRule="auto"/>
              <w:rPr>
                <w:rStyle w:val="TORTemplate"/>
              </w:rPr>
            </w:pPr>
          </w:p>
        </w:tc>
        <w:tc>
          <w:tcPr>
            <w:tcW w:w="1167" w:type="dxa"/>
            <w:gridSpan w:val="2"/>
            <w:shd w:val="clear" w:color="auto" w:fill="F6C5AC" w:themeFill="accent2" w:themeFillTint="66"/>
          </w:tcPr>
          <w:p w14:paraId="0E4F1A82" w14:textId="77777777" w:rsidR="000C0EC8" w:rsidRDefault="000C0EC8" w:rsidP="000C0EC8">
            <w:pPr>
              <w:spacing w:line="240" w:lineRule="auto"/>
              <w:rPr>
                <w:rStyle w:val="TORTemplate"/>
              </w:rPr>
            </w:pPr>
          </w:p>
        </w:tc>
        <w:tc>
          <w:tcPr>
            <w:tcW w:w="1350" w:type="dxa"/>
            <w:gridSpan w:val="2"/>
            <w:shd w:val="clear" w:color="auto" w:fill="F6C5AC" w:themeFill="accent2" w:themeFillTint="66"/>
          </w:tcPr>
          <w:p w14:paraId="0BB8989D" w14:textId="77777777" w:rsidR="000C0EC8" w:rsidRDefault="000C0EC8" w:rsidP="000C0EC8">
            <w:pPr>
              <w:spacing w:line="240" w:lineRule="auto"/>
              <w:rPr>
                <w:rStyle w:val="TORTemplate"/>
              </w:rPr>
            </w:pPr>
          </w:p>
        </w:tc>
      </w:tr>
      <w:tr w:rsidR="000C0EC8" w:rsidRPr="00EC460A" w14:paraId="615B03C2" w14:textId="77777777" w:rsidTr="0030755A">
        <w:trPr>
          <w:gridAfter w:val="1"/>
          <w:wAfter w:w="16" w:type="dxa"/>
        </w:trPr>
        <w:tc>
          <w:tcPr>
            <w:tcW w:w="540" w:type="dxa"/>
          </w:tcPr>
          <w:p w14:paraId="338760FD" w14:textId="1C48923B" w:rsidR="000C0EC8" w:rsidRDefault="000C0EC8" w:rsidP="000C0EC8">
            <w:pPr>
              <w:spacing w:line="240" w:lineRule="auto"/>
              <w:jc w:val="center"/>
              <w:rPr>
                <w:rFonts w:asciiTheme="minorHAnsi" w:hAnsiTheme="minorHAnsi" w:cstheme="minorBidi"/>
              </w:rPr>
            </w:pPr>
            <w:r>
              <w:rPr>
                <w:rFonts w:asciiTheme="minorHAnsi" w:hAnsiTheme="minorHAnsi" w:cstheme="minorBidi"/>
              </w:rPr>
              <w:t>7.</w:t>
            </w:r>
          </w:p>
        </w:tc>
        <w:tc>
          <w:tcPr>
            <w:tcW w:w="1508" w:type="dxa"/>
            <w:shd w:val="clear" w:color="auto" w:fill="FFFFFF" w:themeFill="background1"/>
            <w:vAlign w:val="center"/>
          </w:tcPr>
          <w:p w14:paraId="6BA0AC10" w14:textId="35F45B28" w:rsidR="000C0EC8" w:rsidRPr="00A24193" w:rsidRDefault="000C0EC8" w:rsidP="000C0EC8">
            <w:pPr>
              <w:spacing w:line="240" w:lineRule="auto"/>
              <w:rPr>
                <w:rFonts w:asciiTheme="minorHAnsi" w:hAnsiTheme="minorHAnsi"/>
              </w:rPr>
            </w:pPr>
            <w:r w:rsidRPr="00BD0456">
              <w:rPr>
                <w:rFonts w:asciiTheme="minorHAnsi" w:hAnsiTheme="minorHAnsi" w:cstheme="minorHAnsi"/>
              </w:rPr>
              <w:t>Full technical report (methodology, analysis, scaling, benchmarks, interpretation) and SDG 4.1.1 reporting package, validated by NAW/PIE</w:t>
            </w:r>
          </w:p>
        </w:tc>
        <w:tc>
          <w:tcPr>
            <w:tcW w:w="1350" w:type="dxa"/>
            <w:shd w:val="clear" w:color="auto" w:fill="FFFFFF" w:themeFill="background1"/>
            <w:vAlign w:val="center"/>
          </w:tcPr>
          <w:p w14:paraId="0DF5E012" w14:textId="7A59D2B0" w:rsidR="000C0EC8" w:rsidRPr="00A24193" w:rsidRDefault="000C0EC8" w:rsidP="000C0EC8">
            <w:pPr>
              <w:spacing w:line="240" w:lineRule="auto"/>
              <w:rPr>
                <w:rFonts w:asciiTheme="minorHAnsi" w:hAnsiTheme="minorHAnsi"/>
              </w:rPr>
            </w:pPr>
            <w:r w:rsidRPr="00BD0456">
              <w:rPr>
                <w:rFonts w:asciiTheme="minorHAnsi" w:hAnsiTheme="minorHAnsi" w:cstheme="minorHAnsi"/>
              </w:rPr>
              <w:t>26 Feb 2027</w:t>
            </w:r>
          </w:p>
        </w:tc>
        <w:tc>
          <w:tcPr>
            <w:tcW w:w="1231" w:type="dxa"/>
            <w:shd w:val="clear" w:color="auto" w:fill="FFFFFF" w:themeFill="background1"/>
            <w:vAlign w:val="center"/>
          </w:tcPr>
          <w:p w14:paraId="2CA1C890" w14:textId="0376923C" w:rsidR="000C0EC8" w:rsidRPr="009B3299" w:rsidRDefault="000C0EC8" w:rsidP="000C0EC8">
            <w:pPr>
              <w:spacing w:line="240" w:lineRule="auto"/>
              <w:rPr>
                <w:rFonts w:asciiTheme="minorHAnsi" w:hAnsiTheme="minorHAnsi"/>
              </w:rPr>
            </w:pPr>
            <w:r w:rsidRPr="00BD0456">
              <w:rPr>
                <w:rFonts w:asciiTheme="minorHAnsi" w:hAnsiTheme="minorHAnsi" w:cstheme="minorHAnsi"/>
              </w:rPr>
              <w:t>None (remote)</w:t>
            </w:r>
          </w:p>
        </w:tc>
        <w:tc>
          <w:tcPr>
            <w:tcW w:w="1379" w:type="dxa"/>
            <w:shd w:val="clear" w:color="auto" w:fill="F6C5AC" w:themeFill="accent2" w:themeFillTint="66"/>
          </w:tcPr>
          <w:p w14:paraId="559814BA" w14:textId="77777777" w:rsidR="000C0EC8" w:rsidRDefault="000C0EC8" w:rsidP="000C0EC8">
            <w:pPr>
              <w:spacing w:line="240" w:lineRule="auto"/>
              <w:rPr>
                <w:rStyle w:val="TORTemplate"/>
              </w:rPr>
            </w:pPr>
          </w:p>
        </w:tc>
        <w:tc>
          <w:tcPr>
            <w:tcW w:w="1031" w:type="dxa"/>
            <w:shd w:val="clear" w:color="auto" w:fill="F6C5AC" w:themeFill="accent2" w:themeFillTint="66"/>
          </w:tcPr>
          <w:p w14:paraId="46600A4C" w14:textId="77777777" w:rsidR="000C0EC8" w:rsidRDefault="000C0EC8" w:rsidP="000C0EC8">
            <w:pPr>
              <w:spacing w:line="240" w:lineRule="auto"/>
              <w:rPr>
                <w:rStyle w:val="TORTemplate"/>
              </w:rPr>
            </w:pPr>
          </w:p>
        </w:tc>
        <w:tc>
          <w:tcPr>
            <w:tcW w:w="1134" w:type="dxa"/>
            <w:gridSpan w:val="2"/>
            <w:shd w:val="clear" w:color="auto" w:fill="F6C5AC" w:themeFill="accent2" w:themeFillTint="66"/>
          </w:tcPr>
          <w:p w14:paraId="6D77E092" w14:textId="77777777" w:rsidR="000C0EC8" w:rsidRDefault="000C0EC8" w:rsidP="000C0EC8">
            <w:pPr>
              <w:spacing w:line="240" w:lineRule="auto"/>
              <w:rPr>
                <w:rStyle w:val="TORTemplate"/>
              </w:rPr>
            </w:pPr>
          </w:p>
        </w:tc>
        <w:tc>
          <w:tcPr>
            <w:tcW w:w="1167" w:type="dxa"/>
            <w:gridSpan w:val="2"/>
            <w:shd w:val="clear" w:color="auto" w:fill="F6C5AC" w:themeFill="accent2" w:themeFillTint="66"/>
          </w:tcPr>
          <w:p w14:paraId="2AEF2E83" w14:textId="77777777" w:rsidR="000C0EC8" w:rsidRDefault="000C0EC8" w:rsidP="000C0EC8">
            <w:pPr>
              <w:spacing w:line="240" w:lineRule="auto"/>
              <w:rPr>
                <w:rStyle w:val="TORTemplate"/>
              </w:rPr>
            </w:pPr>
          </w:p>
        </w:tc>
        <w:tc>
          <w:tcPr>
            <w:tcW w:w="1350" w:type="dxa"/>
            <w:gridSpan w:val="2"/>
            <w:shd w:val="clear" w:color="auto" w:fill="F6C5AC" w:themeFill="accent2" w:themeFillTint="66"/>
          </w:tcPr>
          <w:p w14:paraId="34D8199A" w14:textId="77777777" w:rsidR="000C0EC8" w:rsidRDefault="000C0EC8" w:rsidP="000C0EC8">
            <w:pPr>
              <w:spacing w:line="240" w:lineRule="auto"/>
              <w:rPr>
                <w:rStyle w:val="TORTemplate"/>
              </w:rPr>
            </w:pPr>
          </w:p>
        </w:tc>
      </w:tr>
      <w:tr w:rsidR="000C0EC8" w:rsidRPr="00EC460A" w14:paraId="4B02E463" w14:textId="77777777" w:rsidTr="008C6106">
        <w:trPr>
          <w:gridAfter w:val="1"/>
          <w:wAfter w:w="16" w:type="dxa"/>
        </w:trPr>
        <w:tc>
          <w:tcPr>
            <w:tcW w:w="540" w:type="dxa"/>
          </w:tcPr>
          <w:p w14:paraId="18AF1935" w14:textId="5ACDA59E" w:rsidR="000C0EC8" w:rsidRDefault="000C0EC8" w:rsidP="000C0EC8">
            <w:pPr>
              <w:spacing w:line="240" w:lineRule="auto"/>
              <w:jc w:val="center"/>
              <w:rPr>
                <w:rFonts w:asciiTheme="minorHAnsi" w:hAnsiTheme="minorHAnsi" w:cstheme="minorBidi"/>
              </w:rPr>
            </w:pPr>
            <w:r>
              <w:rPr>
                <w:rFonts w:asciiTheme="minorHAnsi" w:hAnsiTheme="minorHAnsi" w:cstheme="minorBidi"/>
              </w:rPr>
              <w:t>8.</w:t>
            </w:r>
          </w:p>
        </w:tc>
        <w:tc>
          <w:tcPr>
            <w:tcW w:w="1508" w:type="dxa"/>
            <w:shd w:val="clear" w:color="auto" w:fill="FFFFFF" w:themeFill="background1"/>
          </w:tcPr>
          <w:p w14:paraId="1066C220" w14:textId="62F49CE0" w:rsidR="000C0EC8" w:rsidRPr="00A24193" w:rsidRDefault="000C0EC8" w:rsidP="000C0EC8">
            <w:pPr>
              <w:spacing w:line="240" w:lineRule="auto"/>
              <w:rPr>
                <w:rFonts w:asciiTheme="minorHAnsi" w:hAnsiTheme="minorHAnsi"/>
              </w:rPr>
            </w:pPr>
            <w:r w:rsidRPr="001845B6">
              <w:rPr>
                <w:rFonts w:asciiTheme="minorHAnsi" w:hAnsiTheme="minorHAnsi" w:cstheme="minorHAnsi"/>
              </w:rPr>
              <w:t xml:space="preserve">Technical inputs to the national FLS report, plus a presentation of findings to </w:t>
            </w:r>
            <w:proofErr w:type="spellStart"/>
            <w:r w:rsidRPr="001845B6">
              <w:rPr>
                <w:rFonts w:asciiTheme="minorHAnsi" w:hAnsiTheme="minorHAnsi" w:cstheme="minorHAnsi"/>
              </w:rPr>
              <w:t>MoFEPT</w:t>
            </w:r>
            <w:proofErr w:type="spellEnd"/>
            <w:r w:rsidRPr="001845B6">
              <w:rPr>
                <w:rFonts w:asciiTheme="minorHAnsi" w:hAnsiTheme="minorHAnsi" w:cstheme="minorHAnsi"/>
              </w:rPr>
              <w:t>/PIE and stakeholders</w:t>
            </w:r>
          </w:p>
        </w:tc>
        <w:tc>
          <w:tcPr>
            <w:tcW w:w="1350" w:type="dxa"/>
            <w:shd w:val="clear" w:color="auto" w:fill="FFFFFF" w:themeFill="background1"/>
          </w:tcPr>
          <w:p w14:paraId="5131FE1F" w14:textId="5D332FCA" w:rsidR="000C0EC8" w:rsidRPr="00A24193" w:rsidRDefault="000C0EC8" w:rsidP="000C0EC8">
            <w:pPr>
              <w:spacing w:line="240" w:lineRule="auto"/>
              <w:rPr>
                <w:rFonts w:asciiTheme="minorHAnsi" w:hAnsiTheme="minorHAnsi"/>
              </w:rPr>
            </w:pPr>
            <w:r w:rsidRPr="001845B6">
              <w:rPr>
                <w:rFonts w:asciiTheme="minorHAnsi" w:hAnsiTheme="minorHAnsi" w:cstheme="minorHAnsi"/>
              </w:rPr>
              <w:t>26 Feb 2027</w:t>
            </w:r>
          </w:p>
        </w:tc>
        <w:tc>
          <w:tcPr>
            <w:tcW w:w="1231" w:type="dxa"/>
            <w:shd w:val="clear" w:color="auto" w:fill="FFFFFF" w:themeFill="background1"/>
          </w:tcPr>
          <w:p w14:paraId="17351695" w14:textId="77777777" w:rsidR="000C0EC8" w:rsidRDefault="000C0EC8" w:rsidP="000C0EC8">
            <w:pPr>
              <w:spacing w:line="240" w:lineRule="auto"/>
              <w:rPr>
                <w:rFonts w:asciiTheme="minorHAnsi" w:hAnsiTheme="minorHAnsi" w:cstheme="minorHAnsi"/>
              </w:rPr>
            </w:pPr>
            <w:r w:rsidRPr="001845B6">
              <w:rPr>
                <w:rFonts w:asciiTheme="minorHAnsi" w:hAnsiTheme="minorHAnsi" w:cstheme="minorHAnsi"/>
              </w:rPr>
              <w:t xml:space="preserve">Trip 2: Islamabad, Pakistan – 1 trip, </w:t>
            </w:r>
          </w:p>
          <w:p w14:paraId="28A740A5" w14:textId="2DBF1929" w:rsidR="000C0EC8" w:rsidRDefault="000C0EC8" w:rsidP="000C0EC8">
            <w:pPr>
              <w:spacing w:line="240" w:lineRule="auto"/>
              <w:rPr>
                <w:rFonts w:asciiTheme="minorHAnsi" w:hAnsiTheme="minorHAnsi" w:cstheme="minorHAnsi"/>
              </w:rPr>
            </w:pPr>
            <w:r w:rsidRPr="001845B6">
              <w:rPr>
                <w:rFonts w:asciiTheme="minorHAnsi" w:hAnsiTheme="minorHAnsi" w:cstheme="minorHAnsi"/>
              </w:rPr>
              <w:t xml:space="preserve">5 days. </w:t>
            </w:r>
          </w:p>
          <w:p w14:paraId="05EEC375" w14:textId="79458A0D" w:rsidR="000C0EC8" w:rsidRPr="009B3299" w:rsidRDefault="000C0EC8" w:rsidP="000C0EC8">
            <w:pPr>
              <w:spacing w:line="240" w:lineRule="auto"/>
              <w:rPr>
                <w:rFonts w:asciiTheme="minorHAnsi" w:hAnsiTheme="minorHAnsi"/>
              </w:rPr>
            </w:pPr>
          </w:p>
        </w:tc>
        <w:tc>
          <w:tcPr>
            <w:tcW w:w="1379" w:type="dxa"/>
            <w:shd w:val="clear" w:color="auto" w:fill="F6C5AC" w:themeFill="accent2" w:themeFillTint="66"/>
          </w:tcPr>
          <w:p w14:paraId="33CD0AF7" w14:textId="77777777" w:rsidR="000C0EC8" w:rsidRDefault="000C0EC8" w:rsidP="000C0EC8">
            <w:pPr>
              <w:spacing w:line="240" w:lineRule="auto"/>
              <w:rPr>
                <w:rStyle w:val="TORTemplate"/>
              </w:rPr>
            </w:pPr>
          </w:p>
        </w:tc>
        <w:tc>
          <w:tcPr>
            <w:tcW w:w="1031" w:type="dxa"/>
            <w:shd w:val="clear" w:color="auto" w:fill="F6C5AC" w:themeFill="accent2" w:themeFillTint="66"/>
          </w:tcPr>
          <w:p w14:paraId="5C2A66B1" w14:textId="77777777" w:rsidR="000C0EC8" w:rsidRDefault="000C0EC8" w:rsidP="000C0EC8">
            <w:pPr>
              <w:spacing w:line="240" w:lineRule="auto"/>
              <w:rPr>
                <w:rStyle w:val="TORTemplate"/>
              </w:rPr>
            </w:pPr>
          </w:p>
        </w:tc>
        <w:tc>
          <w:tcPr>
            <w:tcW w:w="1134" w:type="dxa"/>
            <w:gridSpan w:val="2"/>
            <w:shd w:val="clear" w:color="auto" w:fill="F6C5AC" w:themeFill="accent2" w:themeFillTint="66"/>
          </w:tcPr>
          <w:p w14:paraId="61B280A5" w14:textId="77777777" w:rsidR="000C0EC8" w:rsidRDefault="000C0EC8" w:rsidP="000C0EC8">
            <w:pPr>
              <w:spacing w:line="240" w:lineRule="auto"/>
              <w:rPr>
                <w:rStyle w:val="TORTemplate"/>
              </w:rPr>
            </w:pPr>
          </w:p>
        </w:tc>
        <w:tc>
          <w:tcPr>
            <w:tcW w:w="1167" w:type="dxa"/>
            <w:gridSpan w:val="2"/>
            <w:shd w:val="clear" w:color="auto" w:fill="F6C5AC" w:themeFill="accent2" w:themeFillTint="66"/>
          </w:tcPr>
          <w:p w14:paraId="17FE2CCF" w14:textId="77777777" w:rsidR="000C0EC8" w:rsidRDefault="000C0EC8" w:rsidP="000C0EC8">
            <w:pPr>
              <w:spacing w:line="240" w:lineRule="auto"/>
              <w:rPr>
                <w:rStyle w:val="TORTemplate"/>
              </w:rPr>
            </w:pPr>
          </w:p>
        </w:tc>
        <w:tc>
          <w:tcPr>
            <w:tcW w:w="1350" w:type="dxa"/>
            <w:gridSpan w:val="2"/>
            <w:shd w:val="clear" w:color="auto" w:fill="F6C5AC" w:themeFill="accent2" w:themeFillTint="66"/>
          </w:tcPr>
          <w:p w14:paraId="0D09C623" w14:textId="77777777" w:rsidR="000C0EC8" w:rsidRDefault="000C0EC8" w:rsidP="000C0EC8">
            <w:pPr>
              <w:spacing w:line="240" w:lineRule="auto"/>
              <w:rPr>
                <w:rStyle w:val="TORTemplate"/>
              </w:rPr>
            </w:pPr>
          </w:p>
        </w:tc>
      </w:tr>
      <w:tr w:rsidR="000C0EC8" w:rsidRPr="00EC460A" w14:paraId="5AFD72F6" w14:textId="77777777" w:rsidTr="008C6106">
        <w:trPr>
          <w:gridAfter w:val="1"/>
          <w:wAfter w:w="16" w:type="dxa"/>
        </w:trPr>
        <w:tc>
          <w:tcPr>
            <w:tcW w:w="540" w:type="dxa"/>
          </w:tcPr>
          <w:p w14:paraId="12F33A48" w14:textId="3D65A43C" w:rsidR="000C0EC8" w:rsidRDefault="000C0EC8" w:rsidP="000C0EC8">
            <w:pPr>
              <w:spacing w:line="240" w:lineRule="auto"/>
              <w:jc w:val="center"/>
              <w:rPr>
                <w:rFonts w:asciiTheme="minorHAnsi" w:hAnsiTheme="minorHAnsi" w:cstheme="minorBidi"/>
              </w:rPr>
            </w:pPr>
            <w:r>
              <w:rPr>
                <w:rFonts w:asciiTheme="minorHAnsi" w:hAnsiTheme="minorHAnsi" w:cstheme="minorBidi"/>
              </w:rPr>
              <w:t>9.</w:t>
            </w:r>
          </w:p>
        </w:tc>
        <w:tc>
          <w:tcPr>
            <w:tcW w:w="1508" w:type="dxa"/>
            <w:shd w:val="clear" w:color="auto" w:fill="FFFFFF" w:themeFill="background1"/>
          </w:tcPr>
          <w:p w14:paraId="180F9734" w14:textId="0FBD403D" w:rsidR="000C0EC8" w:rsidRPr="00A24193" w:rsidRDefault="000C0EC8" w:rsidP="000C0EC8">
            <w:pPr>
              <w:spacing w:line="240" w:lineRule="auto"/>
              <w:rPr>
                <w:rFonts w:asciiTheme="minorHAnsi" w:hAnsiTheme="minorHAnsi"/>
              </w:rPr>
            </w:pPr>
            <w:r w:rsidRPr="005D68FD">
              <w:rPr>
                <w:rFonts w:asciiTheme="minorHAnsi" w:hAnsiTheme="minorHAnsi" w:cstheme="minorHAnsi"/>
              </w:rPr>
              <w:t xml:space="preserve">Knowledge-transfer summary listing the sessions delivered, materials and recommendations for future </w:t>
            </w:r>
            <w:r w:rsidRPr="005D68FD">
              <w:rPr>
                <w:rFonts w:asciiTheme="minorHAnsi" w:hAnsiTheme="minorHAnsi" w:cstheme="minorHAnsi"/>
              </w:rPr>
              <w:lastRenderedPageBreak/>
              <w:t>NAW/PIE assessments</w:t>
            </w:r>
          </w:p>
        </w:tc>
        <w:tc>
          <w:tcPr>
            <w:tcW w:w="1350" w:type="dxa"/>
            <w:shd w:val="clear" w:color="auto" w:fill="FFFFFF" w:themeFill="background1"/>
          </w:tcPr>
          <w:p w14:paraId="29285E77" w14:textId="6A560E31" w:rsidR="000C0EC8" w:rsidRPr="00A24193" w:rsidRDefault="000C0EC8" w:rsidP="000C0EC8">
            <w:pPr>
              <w:spacing w:line="240" w:lineRule="auto"/>
              <w:rPr>
                <w:rFonts w:asciiTheme="minorHAnsi" w:hAnsiTheme="minorHAnsi"/>
              </w:rPr>
            </w:pPr>
            <w:r w:rsidRPr="005D68FD">
              <w:rPr>
                <w:rFonts w:asciiTheme="minorHAnsi" w:hAnsiTheme="minorHAnsi" w:cstheme="minorHAnsi"/>
              </w:rPr>
              <w:lastRenderedPageBreak/>
              <w:t>26 Feb 2027</w:t>
            </w:r>
          </w:p>
        </w:tc>
        <w:tc>
          <w:tcPr>
            <w:tcW w:w="1231" w:type="dxa"/>
            <w:shd w:val="clear" w:color="auto" w:fill="FFFFFF" w:themeFill="background1"/>
          </w:tcPr>
          <w:p w14:paraId="1FA3ED5D" w14:textId="3BDF1EF5" w:rsidR="000C0EC8" w:rsidRDefault="000C0EC8" w:rsidP="000C0EC8">
            <w:pPr>
              <w:spacing w:line="240" w:lineRule="auto"/>
              <w:rPr>
                <w:rFonts w:asciiTheme="minorHAnsi" w:hAnsiTheme="minorHAnsi" w:cstheme="minorHAnsi"/>
              </w:rPr>
            </w:pPr>
            <w:r>
              <w:rPr>
                <w:rFonts w:asciiTheme="minorHAnsi" w:hAnsiTheme="minorHAnsi" w:cstheme="minorHAnsi"/>
              </w:rPr>
              <w:t>None</w:t>
            </w:r>
          </w:p>
          <w:p w14:paraId="0CBCB408" w14:textId="72426C66" w:rsidR="000C0EC8" w:rsidRPr="009B3299" w:rsidRDefault="000C0EC8" w:rsidP="000C0EC8">
            <w:pPr>
              <w:spacing w:line="240" w:lineRule="auto"/>
              <w:rPr>
                <w:rFonts w:asciiTheme="minorHAnsi" w:hAnsiTheme="minorHAnsi"/>
              </w:rPr>
            </w:pPr>
            <w:r>
              <w:rPr>
                <w:rFonts w:asciiTheme="minorHAnsi" w:hAnsiTheme="minorHAnsi" w:cstheme="minorHAnsi"/>
              </w:rPr>
              <w:t>(</w:t>
            </w:r>
            <w:r w:rsidRPr="005D68FD">
              <w:rPr>
                <w:rFonts w:asciiTheme="minorHAnsi" w:hAnsiTheme="minorHAnsi" w:cstheme="minorHAnsi"/>
              </w:rPr>
              <w:t>Delivered during Trips 1 and 2 and remotely</w:t>
            </w:r>
            <w:r>
              <w:rPr>
                <w:rFonts w:asciiTheme="minorHAnsi" w:hAnsiTheme="minorHAnsi" w:cstheme="minorHAnsi"/>
              </w:rPr>
              <w:t>)</w:t>
            </w:r>
          </w:p>
        </w:tc>
        <w:tc>
          <w:tcPr>
            <w:tcW w:w="1379" w:type="dxa"/>
            <w:shd w:val="clear" w:color="auto" w:fill="F6C5AC" w:themeFill="accent2" w:themeFillTint="66"/>
          </w:tcPr>
          <w:p w14:paraId="3E533E3E" w14:textId="77777777" w:rsidR="000C0EC8" w:rsidRDefault="000C0EC8" w:rsidP="000C0EC8">
            <w:pPr>
              <w:spacing w:line="240" w:lineRule="auto"/>
              <w:rPr>
                <w:rStyle w:val="TORTemplate"/>
              </w:rPr>
            </w:pPr>
          </w:p>
        </w:tc>
        <w:tc>
          <w:tcPr>
            <w:tcW w:w="1031" w:type="dxa"/>
            <w:shd w:val="clear" w:color="auto" w:fill="F6C5AC" w:themeFill="accent2" w:themeFillTint="66"/>
          </w:tcPr>
          <w:p w14:paraId="1A87B83A" w14:textId="77777777" w:rsidR="000C0EC8" w:rsidRDefault="000C0EC8" w:rsidP="000C0EC8">
            <w:pPr>
              <w:spacing w:line="240" w:lineRule="auto"/>
              <w:rPr>
                <w:rStyle w:val="TORTemplate"/>
              </w:rPr>
            </w:pPr>
          </w:p>
        </w:tc>
        <w:tc>
          <w:tcPr>
            <w:tcW w:w="1134" w:type="dxa"/>
            <w:gridSpan w:val="2"/>
            <w:shd w:val="clear" w:color="auto" w:fill="F6C5AC" w:themeFill="accent2" w:themeFillTint="66"/>
          </w:tcPr>
          <w:p w14:paraId="63B34B88" w14:textId="77777777" w:rsidR="000C0EC8" w:rsidRDefault="000C0EC8" w:rsidP="000C0EC8">
            <w:pPr>
              <w:spacing w:line="240" w:lineRule="auto"/>
              <w:rPr>
                <w:rStyle w:val="TORTemplate"/>
              </w:rPr>
            </w:pPr>
          </w:p>
        </w:tc>
        <w:tc>
          <w:tcPr>
            <w:tcW w:w="1167" w:type="dxa"/>
            <w:gridSpan w:val="2"/>
            <w:shd w:val="clear" w:color="auto" w:fill="F6C5AC" w:themeFill="accent2" w:themeFillTint="66"/>
          </w:tcPr>
          <w:p w14:paraId="70657EAA" w14:textId="77777777" w:rsidR="000C0EC8" w:rsidRDefault="000C0EC8" w:rsidP="000C0EC8">
            <w:pPr>
              <w:spacing w:line="240" w:lineRule="auto"/>
              <w:rPr>
                <w:rStyle w:val="TORTemplate"/>
              </w:rPr>
            </w:pPr>
          </w:p>
        </w:tc>
        <w:tc>
          <w:tcPr>
            <w:tcW w:w="1350" w:type="dxa"/>
            <w:gridSpan w:val="2"/>
            <w:shd w:val="clear" w:color="auto" w:fill="F6C5AC" w:themeFill="accent2" w:themeFillTint="66"/>
          </w:tcPr>
          <w:p w14:paraId="00B92CEF" w14:textId="77777777" w:rsidR="000C0EC8" w:rsidRDefault="000C0EC8" w:rsidP="000C0EC8">
            <w:pPr>
              <w:spacing w:line="240" w:lineRule="auto"/>
              <w:rPr>
                <w:rStyle w:val="TORTemplate"/>
              </w:rPr>
            </w:pPr>
          </w:p>
        </w:tc>
      </w:tr>
      <w:tr w:rsidR="000C0EC8" w:rsidRPr="00EC460A" w14:paraId="140E1A42" w14:textId="77777777" w:rsidTr="55C8DD5E">
        <w:trPr>
          <w:trHeight w:val="350"/>
        </w:trPr>
        <w:tc>
          <w:tcPr>
            <w:tcW w:w="540" w:type="dxa"/>
          </w:tcPr>
          <w:p w14:paraId="4EC6C3F3" w14:textId="77777777" w:rsidR="000C0EC8" w:rsidRPr="00EC460A" w:rsidRDefault="000C0EC8" w:rsidP="000C0EC8">
            <w:pPr>
              <w:spacing w:line="240" w:lineRule="auto"/>
              <w:jc w:val="both"/>
              <w:rPr>
                <w:rFonts w:asciiTheme="minorHAnsi" w:hAnsiTheme="minorHAnsi" w:cstheme="minorHAnsi"/>
                <w:b/>
                <w:bCs/>
              </w:rPr>
            </w:pPr>
          </w:p>
        </w:tc>
        <w:tc>
          <w:tcPr>
            <w:tcW w:w="6515" w:type="dxa"/>
            <w:gridSpan w:val="6"/>
          </w:tcPr>
          <w:p w14:paraId="3A5815A6" w14:textId="30B0C043" w:rsidR="000C0EC8" w:rsidRPr="00EC460A" w:rsidRDefault="000C0EC8" w:rsidP="000C0EC8">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0C0EC8" w:rsidRPr="00EC460A" w:rsidRDefault="000C0EC8" w:rsidP="000C0EC8">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0C0EC8" w:rsidRPr="00EC460A" w:rsidRDefault="000C0EC8" w:rsidP="000C0EC8">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5183B1C58BBA483E8BD1E16666B68BB5"/>
              </w:placeholder>
              <w:showingPlcHdr/>
            </w:sdtPr>
            <w:sdtEndPr>
              <w:rPr>
                <w:rStyle w:val="DefaultParagraphFont"/>
                <w:rFonts w:ascii="Arial" w:eastAsia="Arial Unicode MS" w:hAnsi="Arial" w:cstheme="minorBidi"/>
                <w:b/>
                <w:bCs/>
                <w:color w:val="auto"/>
                <w:lang w:val="en-AU"/>
              </w:rPr>
            </w:sdtEndPr>
            <w:sdtContent>
              <w:p w14:paraId="200C5463"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1CF17" w14:textId="77777777" w:rsidR="004C5AE4" w:rsidRDefault="004C5AE4">
      <w:pPr>
        <w:spacing w:line="240" w:lineRule="auto"/>
      </w:pPr>
      <w:r>
        <w:separator/>
      </w:r>
    </w:p>
  </w:endnote>
  <w:endnote w:type="continuationSeparator" w:id="0">
    <w:p w14:paraId="2BF63CED" w14:textId="77777777" w:rsidR="004C5AE4" w:rsidRDefault="004C5A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7689C" w14:textId="77777777" w:rsidR="004C5AE4" w:rsidRDefault="004C5AE4">
      <w:pPr>
        <w:spacing w:line="240" w:lineRule="auto"/>
      </w:pPr>
      <w:r>
        <w:separator/>
      </w:r>
    </w:p>
  </w:footnote>
  <w:footnote w:type="continuationSeparator" w:id="0">
    <w:p w14:paraId="11468C90" w14:textId="77777777" w:rsidR="004C5AE4" w:rsidRDefault="004C5A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2644C6D"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97A38"/>
    <w:rsid w:val="000B54B1"/>
    <w:rsid w:val="000C0EC8"/>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C5AE4"/>
    <w:rsid w:val="004D26A2"/>
    <w:rsid w:val="004D3B1E"/>
    <w:rsid w:val="004E60E3"/>
    <w:rsid w:val="004F0A3B"/>
    <w:rsid w:val="004F1974"/>
    <w:rsid w:val="004F3476"/>
    <w:rsid w:val="0051788F"/>
    <w:rsid w:val="00517EE2"/>
    <w:rsid w:val="00534162"/>
    <w:rsid w:val="00536EAE"/>
    <w:rsid w:val="00555590"/>
    <w:rsid w:val="00583EBB"/>
    <w:rsid w:val="005A4407"/>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447BF"/>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41716"/>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77F5BE50632D4025882E8D25F67458CB"/>
        <w:category>
          <w:name w:val="General"/>
          <w:gallery w:val="placeholder"/>
        </w:category>
        <w:types>
          <w:type w:val="bbPlcHdr"/>
        </w:types>
        <w:behaviors>
          <w:behavior w:val="content"/>
        </w:behaviors>
        <w:guid w:val="{91FC42A2-24FE-4E01-8011-D4489A24AACE}"/>
      </w:docPartPr>
      <w:docPartBody>
        <w:p w:rsidR="007218B4" w:rsidRDefault="00835522" w:rsidP="00835522">
          <w:pPr>
            <w:pStyle w:val="77F5BE50632D4025882E8D25F67458CB"/>
          </w:pPr>
          <w:r w:rsidRPr="00F91E50">
            <w:rPr>
              <w:rStyle w:val="TORTemplate"/>
              <w:highlight w:val="lightGray"/>
            </w:rPr>
            <w:t>Click here</w:t>
          </w:r>
        </w:p>
      </w:docPartBody>
    </w:docPart>
    <w:docPart>
      <w:docPartPr>
        <w:name w:val="05A516EAD4E74C659D35B64D9887ED39"/>
        <w:category>
          <w:name w:val="General"/>
          <w:gallery w:val="placeholder"/>
        </w:category>
        <w:types>
          <w:type w:val="bbPlcHdr"/>
        </w:types>
        <w:behaviors>
          <w:behavior w:val="content"/>
        </w:behaviors>
        <w:guid w:val="{B0F5410F-A839-497B-BD90-1EAC54523D8B}"/>
      </w:docPartPr>
      <w:docPartBody>
        <w:p w:rsidR="007218B4" w:rsidRDefault="00835522" w:rsidP="00835522">
          <w:pPr>
            <w:pStyle w:val="05A516EAD4E74C659D35B64D9887ED39"/>
          </w:pPr>
          <w:r w:rsidRPr="00E90639">
            <w:rPr>
              <w:rFonts w:eastAsia="Arial Unicode MS" w:cstheme="minorHAnsi"/>
              <w:bCs/>
              <w:highlight w:val="lightGray"/>
              <w:lang w:val="en-AU"/>
            </w:rPr>
            <w:t>Click here</w:t>
          </w:r>
        </w:p>
      </w:docPartBody>
    </w:docPart>
    <w:docPart>
      <w:docPartPr>
        <w:name w:val="D0FF8ADDCA51469693F887A1D7787515"/>
        <w:category>
          <w:name w:val="General"/>
          <w:gallery w:val="placeholder"/>
        </w:category>
        <w:types>
          <w:type w:val="bbPlcHdr"/>
        </w:types>
        <w:behaviors>
          <w:behavior w:val="content"/>
        </w:behaviors>
        <w:guid w:val="{EC2BBC5B-21B3-48E2-A828-02A2FA273BE2}"/>
      </w:docPartPr>
      <w:docPartBody>
        <w:p w:rsidR="007218B4" w:rsidRDefault="00835522" w:rsidP="00835522">
          <w:pPr>
            <w:pStyle w:val="D0FF8ADDCA51469693F887A1D7787515"/>
          </w:pPr>
          <w:r w:rsidRPr="00E90639">
            <w:rPr>
              <w:rFonts w:eastAsia="Arial Unicode MS" w:cstheme="minorHAnsi"/>
              <w:bCs/>
              <w:highlight w:val="lightGray"/>
              <w:lang w:val="en-AU"/>
            </w:rPr>
            <w:t>Click here</w:t>
          </w:r>
        </w:p>
      </w:docPartBody>
    </w:docPart>
    <w:docPart>
      <w:docPartPr>
        <w:name w:val="B9363B1F3C0749FE9557A9957DC27E17"/>
        <w:category>
          <w:name w:val="General"/>
          <w:gallery w:val="placeholder"/>
        </w:category>
        <w:types>
          <w:type w:val="bbPlcHdr"/>
        </w:types>
        <w:behaviors>
          <w:behavior w:val="content"/>
        </w:behaviors>
        <w:guid w:val="{3DABC869-C499-4A93-B470-90FF5A8F228A}"/>
      </w:docPartPr>
      <w:docPartBody>
        <w:p w:rsidR="007218B4" w:rsidRDefault="00835522" w:rsidP="00835522">
          <w:pPr>
            <w:pStyle w:val="B9363B1F3C0749FE9557A9957DC27E17"/>
          </w:pPr>
          <w:r w:rsidRPr="00E90639">
            <w:rPr>
              <w:rFonts w:eastAsia="Arial Unicode MS" w:cstheme="minorHAnsi"/>
              <w:bCs/>
              <w:highlight w:val="lightGray"/>
              <w:lang w:val="en-AU"/>
            </w:rPr>
            <w:t>Click here</w:t>
          </w:r>
        </w:p>
      </w:docPartBody>
    </w:docPart>
    <w:docPart>
      <w:docPartPr>
        <w:name w:val="B69F6710E2FA41BFBCFB7947335F71AE"/>
        <w:category>
          <w:name w:val="General"/>
          <w:gallery w:val="placeholder"/>
        </w:category>
        <w:types>
          <w:type w:val="bbPlcHdr"/>
        </w:types>
        <w:behaviors>
          <w:behavior w:val="content"/>
        </w:behaviors>
        <w:guid w:val="{678CB888-E2C4-40CE-98A9-B5D7B6E01A2B}"/>
      </w:docPartPr>
      <w:docPartBody>
        <w:p w:rsidR="007218B4" w:rsidRDefault="00835522" w:rsidP="00835522">
          <w:pPr>
            <w:pStyle w:val="B69F6710E2FA41BFBCFB7947335F71AE"/>
          </w:pPr>
          <w:r w:rsidRPr="00E90639">
            <w:rPr>
              <w:rFonts w:eastAsia="Arial Unicode MS" w:cstheme="minorHAnsi"/>
              <w:bCs/>
              <w:highlight w:val="lightGray"/>
              <w:lang w:val="en-AU"/>
            </w:rPr>
            <w:t>Click here</w:t>
          </w:r>
        </w:p>
      </w:docPartBody>
    </w:docPart>
    <w:docPart>
      <w:docPartPr>
        <w:name w:val="5E68BC0605964F4EA27892B0C293E2F8"/>
        <w:category>
          <w:name w:val="General"/>
          <w:gallery w:val="placeholder"/>
        </w:category>
        <w:types>
          <w:type w:val="bbPlcHdr"/>
        </w:types>
        <w:behaviors>
          <w:behavior w:val="content"/>
        </w:behaviors>
        <w:guid w:val="{D2B7FAD7-2AFE-4A4E-8706-46A4380C95E0}"/>
      </w:docPartPr>
      <w:docPartBody>
        <w:p w:rsidR="007218B4" w:rsidRDefault="00835522" w:rsidP="00835522">
          <w:pPr>
            <w:pStyle w:val="5E68BC0605964F4EA27892B0C293E2F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E3EB3431E7A4BC99850451547E9172E"/>
        <w:category>
          <w:name w:val="General"/>
          <w:gallery w:val="placeholder"/>
        </w:category>
        <w:types>
          <w:type w:val="bbPlcHdr"/>
        </w:types>
        <w:behaviors>
          <w:behavior w:val="content"/>
        </w:behaviors>
        <w:guid w:val="{F3A26686-801A-46ED-B596-A0EE6DCD1FCC}"/>
      </w:docPartPr>
      <w:docPartBody>
        <w:p w:rsidR="007218B4" w:rsidRDefault="00835522" w:rsidP="00835522">
          <w:pPr>
            <w:pStyle w:val="FE3EB3431E7A4BC99850451547E9172E"/>
          </w:pPr>
          <w:r w:rsidRPr="00F91E50">
            <w:rPr>
              <w:rStyle w:val="TORTemplate"/>
              <w:highlight w:val="lightGray"/>
            </w:rPr>
            <w:t xml:space="preserve">Click here </w:t>
          </w:r>
        </w:p>
      </w:docPartBody>
    </w:docPart>
    <w:docPart>
      <w:docPartPr>
        <w:name w:val="51B3F4CCF7DE4173A1A51C96094ADDDD"/>
        <w:category>
          <w:name w:val="General"/>
          <w:gallery w:val="placeholder"/>
        </w:category>
        <w:types>
          <w:type w:val="bbPlcHdr"/>
        </w:types>
        <w:behaviors>
          <w:behavior w:val="content"/>
        </w:behaviors>
        <w:guid w:val="{525B70BE-89B7-4CE8-838B-E6CCE1648901}"/>
      </w:docPartPr>
      <w:docPartBody>
        <w:p w:rsidR="007218B4" w:rsidRDefault="00835522" w:rsidP="00835522">
          <w:pPr>
            <w:pStyle w:val="51B3F4CCF7DE4173A1A51C96094ADDDD"/>
          </w:pPr>
          <w:r w:rsidRPr="00F91E50">
            <w:rPr>
              <w:rStyle w:val="TORTemplate"/>
              <w:highlight w:val="lightGray"/>
            </w:rPr>
            <w:t xml:space="preserve">Click here </w:t>
          </w:r>
        </w:p>
      </w:docPartBody>
    </w:docPart>
    <w:docPart>
      <w:docPartPr>
        <w:name w:val="2C28DC8653E64B7280D7BC42A1841F96"/>
        <w:category>
          <w:name w:val="General"/>
          <w:gallery w:val="placeholder"/>
        </w:category>
        <w:types>
          <w:type w:val="bbPlcHdr"/>
        </w:types>
        <w:behaviors>
          <w:behavior w:val="content"/>
        </w:behaviors>
        <w:guid w:val="{B2F1B368-9EBC-47A8-BEA4-C0AEF501A1CC}"/>
      </w:docPartPr>
      <w:docPartBody>
        <w:p w:rsidR="007218B4" w:rsidRDefault="00835522" w:rsidP="00835522">
          <w:pPr>
            <w:pStyle w:val="2C28DC8653E64B7280D7BC42A1841F96"/>
          </w:pPr>
          <w:r w:rsidRPr="00E90639">
            <w:rPr>
              <w:rFonts w:eastAsia="Arial Unicode MS" w:cstheme="minorHAnsi"/>
              <w:bCs/>
              <w:highlight w:val="lightGray"/>
              <w:lang w:val="en-AU"/>
            </w:rPr>
            <w:t>Click here</w:t>
          </w:r>
        </w:p>
      </w:docPartBody>
    </w:docPart>
    <w:docPart>
      <w:docPartPr>
        <w:name w:val="7CAF3B03B1B84102B77850807175E4B6"/>
        <w:category>
          <w:name w:val="General"/>
          <w:gallery w:val="placeholder"/>
        </w:category>
        <w:types>
          <w:type w:val="bbPlcHdr"/>
        </w:types>
        <w:behaviors>
          <w:behavior w:val="content"/>
        </w:behaviors>
        <w:guid w:val="{751E3FFE-8EA2-47E9-99B7-F36B3E41D46D}"/>
      </w:docPartPr>
      <w:docPartBody>
        <w:p w:rsidR="007218B4" w:rsidRDefault="00835522" w:rsidP="00835522">
          <w:pPr>
            <w:pStyle w:val="7CAF3B03B1B84102B77850807175E4B6"/>
          </w:pPr>
          <w:r w:rsidRPr="00E90639">
            <w:rPr>
              <w:rFonts w:eastAsia="Arial Unicode MS" w:cstheme="minorHAnsi"/>
              <w:bCs/>
              <w:highlight w:val="lightGray"/>
              <w:lang w:val="en-AU"/>
            </w:rPr>
            <w:t>Click here</w:t>
          </w:r>
        </w:p>
      </w:docPartBody>
    </w:docPart>
    <w:docPart>
      <w:docPartPr>
        <w:name w:val="8DB2D8E8B9184EDFAFE4FDD82708C569"/>
        <w:category>
          <w:name w:val="General"/>
          <w:gallery w:val="placeholder"/>
        </w:category>
        <w:types>
          <w:type w:val="bbPlcHdr"/>
        </w:types>
        <w:behaviors>
          <w:behavior w:val="content"/>
        </w:behaviors>
        <w:guid w:val="{01A37FE1-860C-4810-8E3C-DB9318B0FC07}"/>
      </w:docPartPr>
      <w:docPartBody>
        <w:p w:rsidR="007218B4" w:rsidRDefault="00835522" w:rsidP="00835522">
          <w:pPr>
            <w:pStyle w:val="8DB2D8E8B9184EDFAFE4FDD82708C569"/>
          </w:pPr>
          <w:r w:rsidRPr="00E90639">
            <w:rPr>
              <w:rFonts w:eastAsia="Arial Unicode MS" w:cstheme="minorHAnsi"/>
              <w:bCs/>
              <w:highlight w:val="lightGray"/>
              <w:lang w:val="en-AU"/>
            </w:rPr>
            <w:t>Click here</w:t>
          </w:r>
        </w:p>
      </w:docPartBody>
    </w:docPart>
    <w:docPart>
      <w:docPartPr>
        <w:name w:val="00A25D3A7BA04EA194B4547D64658F3C"/>
        <w:category>
          <w:name w:val="General"/>
          <w:gallery w:val="placeholder"/>
        </w:category>
        <w:types>
          <w:type w:val="bbPlcHdr"/>
        </w:types>
        <w:behaviors>
          <w:behavior w:val="content"/>
        </w:behaviors>
        <w:guid w:val="{28218F1D-5C9D-4F9C-8A56-9F82B241E5C9}"/>
      </w:docPartPr>
      <w:docPartBody>
        <w:p w:rsidR="007218B4" w:rsidRDefault="00835522" w:rsidP="00835522">
          <w:pPr>
            <w:pStyle w:val="00A25D3A7BA04EA194B4547D64658F3C"/>
          </w:pPr>
          <w:r w:rsidRPr="00E90639">
            <w:rPr>
              <w:rFonts w:eastAsia="Arial Unicode MS" w:cstheme="minorHAnsi"/>
              <w:bCs/>
              <w:highlight w:val="lightGray"/>
              <w:lang w:val="en-AU"/>
            </w:rPr>
            <w:t>Click here</w:t>
          </w:r>
        </w:p>
      </w:docPartBody>
    </w:docPart>
    <w:docPart>
      <w:docPartPr>
        <w:name w:val="E9FFE267C8134B32A3387E987177A7D7"/>
        <w:category>
          <w:name w:val="General"/>
          <w:gallery w:val="placeholder"/>
        </w:category>
        <w:types>
          <w:type w:val="bbPlcHdr"/>
        </w:types>
        <w:behaviors>
          <w:behavior w:val="content"/>
        </w:behaviors>
        <w:guid w:val="{A9B54C0E-C61D-4D58-A3E8-C25BBD3DEFD9}"/>
      </w:docPartPr>
      <w:docPartBody>
        <w:p w:rsidR="007218B4" w:rsidRDefault="00835522" w:rsidP="00835522">
          <w:pPr>
            <w:pStyle w:val="E9FFE267C8134B32A3387E987177A7D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65FACB919F04C51BA38CA98264E4A55"/>
        <w:category>
          <w:name w:val="General"/>
          <w:gallery w:val="placeholder"/>
        </w:category>
        <w:types>
          <w:type w:val="bbPlcHdr"/>
        </w:types>
        <w:behaviors>
          <w:behavior w:val="content"/>
        </w:behaviors>
        <w:guid w:val="{074946EA-17C7-4FFA-938F-E22805DBB136}"/>
      </w:docPartPr>
      <w:docPartBody>
        <w:p w:rsidR="007218B4" w:rsidRDefault="00835522" w:rsidP="00835522">
          <w:pPr>
            <w:pStyle w:val="165FACB919F04C51BA38CA98264E4A55"/>
          </w:pPr>
          <w:r w:rsidRPr="00F91E50">
            <w:rPr>
              <w:rStyle w:val="TORTemplate"/>
              <w:highlight w:val="lightGray"/>
            </w:rPr>
            <w:t xml:space="preserve">Click here </w:t>
          </w:r>
        </w:p>
      </w:docPartBody>
    </w:docPart>
    <w:docPart>
      <w:docPartPr>
        <w:name w:val="9503A17F57394B48BF3CEC9FBF6DBCCA"/>
        <w:category>
          <w:name w:val="General"/>
          <w:gallery w:val="placeholder"/>
        </w:category>
        <w:types>
          <w:type w:val="bbPlcHdr"/>
        </w:types>
        <w:behaviors>
          <w:behavior w:val="content"/>
        </w:behaviors>
        <w:guid w:val="{C1BADBF0-119B-47F4-BED7-6544BC2AA19E}"/>
      </w:docPartPr>
      <w:docPartBody>
        <w:p w:rsidR="007218B4" w:rsidRDefault="00835522" w:rsidP="00835522">
          <w:pPr>
            <w:pStyle w:val="9503A17F57394B48BF3CEC9FBF6DBCCA"/>
          </w:pPr>
          <w:r w:rsidRPr="00E90639">
            <w:rPr>
              <w:rFonts w:eastAsia="Arial Unicode MS" w:cstheme="minorHAnsi"/>
              <w:bCs/>
              <w:highlight w:val="lightGray"/>
              <w:lang w:val="en-AU"/>
            </w:rPr>
            <w:t>Click here</w:t>
          </w:r>
        </w:p>
      </w:docPartBody>
    </w:docPart>
    <w:docPart>
      <w:docPartPr>
        <w:name w:val="129733B6B8EE4ADC93F88DE294D9A29F"/>
        <w:category>
          <w:name w:val="General"/>
          <w:gallery w:val="placeholder"/>
        </w:category>
        <w:types>
          <w:type w:val="bbPlcHdr"/>
        </w:types>
        <w:behaviors>
          <w:behavior w:val="content"/>
        </w:behaviors>
        <w:guid w:val="{7239BB95-952D-415E-B3CF-9016C69CF077}"/>
      </w:docPartPr>
      <w:docPartBody>
        <w:p w:rsidR="007218B4" w:rsidRDefault="00835522" w:rsidP="00835522">
          <w:pPr>
            <w:pStyle w:val="129733B6B8EE4ADC93F88DE294D9A29F"/>
          </w:pPr>
          <w:r w:rsidRPr="00E90639">
            <w:rPr>
              <w:rFonts w:eastAsia="Arial Unicode MS" w:cstheme="minorHAnsi"/>
              <w:bCs/>
              <w:highlight w:val="lightGray"/>
              <w:lang w:val="en-AU"/>
            </w:rPr>
            <w:t>Click here</w:t>
          </w:r>
        </w:p>
      </w:docPartBody>
    </w:docPart>
    <w:docPart>
      <w:docPartPr>
        <w:name w:val="CB560E7A9A21481399C62F6AE210F16E"/>
        <w:category>
          <w:name w:val="General"/>
          <w:gallery w:val="placeholder"/>
        </w:category>
        <w:types>
          <w:type w:val="bbPlcHdr"/>
        </w:types>
        <w:behaviors>
          <w:behavior w:val="content"/>
        </w:behaviors>
        <w:guid w:val="{A48A5C86-122C-462A-A751-F1D4306F41C2}"/>
      </w:docPartPr>
      <w:docPartBody>
        <w:p w:rsidR="007218B4" w:rsidRDefault="00835522" w:rsidP="00835522">
          <w:pPr>
            <w:pStyle w:val="CB560E7A9A21481399C62F6AE210F16E"/>
          </w:pPr>
          <w:r w:rsidRPr="00E90639">
            <w:rPr>
              <w:rFonts w:eastAsia="Arial Unicode MS" w:cstheme="minorHAnsi"/>
              <w:bCs/>
              <w:highlight w:val="lightGray"/>
              <w:lang w:val="en-AU"/>
            </w:rPr>
            <w:t>Click here</w:t>
          </w:r>
        </w:p>
      </w:docPartBody>
    </w:docPart>
    <w:docPart>
      <w:docPartPr>
        <w:name w:val="79E25A3A29A44FDAAC8778B10080CC0B"/>
        <w:category>
          <w:name w:val="General"/>
          <w:gallery w:val="placeholder"/>
        </w:category>
        <w:types>
          <w:type w:val="bbPlcHdr"/>
        </w:types>
        <w:behaviors>
          <w:behavior w:val="content"/>
        </w:behaviors>
        <w:guid w:val="{366A7A64-7051-4267-8A9C-DAE91EC9121E}"/>
      </w:docPartPr>
      <w:docPartBody>
        <w:p w:rsidR="007218B4" w:rsidRDefault="00835522" w:rsidP="00835522">
          <w:pPr>
            <w:pStyle w:val="79E25A3A29A44FDAAC8778B10080CC0B"/>
          </w:pPr>
          <w:r w:rsidRPr="00E90639">
            <w:rPr>
              <w:rFonts w:eastAsia="Arial Unicode MS" w:cstheme="minorHAnsi"/>
              <w:bCs/>
              <w:highlight w:val="lightGray"/>
              <w:lang w:val="en-AU"/>
            </w:rPr>
            <w:t>Click here</w:t>
          </w:r>
        </w:p>
      </w:docPartBody>
    </w:docPart>
    <w:docPart>
      <w:docPartPr>
        <w:name w:val="3326C6A76C804FDEBCF8020AEF073694"/>
        <w:category>
          <w:name w:val="General"/>
          <w:gallery w:val="placeholder"/>
        </w:category>
        <w:types>
          <w:type w:val="bbPlcHdr"/>
        </w:types>
        <w:behaviors>
          <w:behavior w:val="content"/>
        </w:behaviors>
        <w:guid w:val="{1F88F6D3-C93D-4F45-A424-9F4BC3C68BB8}"/>
      </w:docPartPr>
      <w:docPartBody>
        <w:p w:rsidR="007218B4" w:rsidRDefault="00835522" w:rsidP="00835522">
          <w:pPr>
            <w:pStyle w:val="3326C6A76C804FDEBCF8020AEF07369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267E842554D4BE3AE29F3C193BEA32D"/>
        <w:category>
          <w:name w:val="General"/>
          <w:gallery w:val="placeholder"/>
        </w:category>
        <w:types>
          <w:type w:val="bbPlcHdr"/>
        </w:types>
        <w:behaviors>
          <w:behavior w:val="content"/>
        </w:behaviors>
        <w:guid w:val="{55B82170-8562-4523-997D-48C9E606C533}"/>
      </w:docPartPr>
      <w:docPartBody>
        <w:p w:rsidR="007218B4" w:rsidRDefault="00835522" w:rsidP="00835522">
          <w:pPr>
            <w:pStyle w:val="D267E842554D4BE3AE29F3C193BEA32D"/>
          </w:pPr>
          <w:r w:rsidRPr="00F91E50">
            <w:rPr>
              <w:rStyle w:val="TORTemplate"/>
              <w:highlight w:val="lightGray"/>
            </w:rPr>
            <w:t>Click here</w:t>
          </w:r>
        </w:p>
      </w:docPartBody>
    </w:docPart>
    <w:docPart>
      <w:docPartPr>
        <w:name w:val="5183B1C58BBA483E8BD1E16666B68BB5"/>
        <w:category>
          <w:name w:val="General"/>
          <w:gallery w:val="placeholder"/>
        </w:category>
        <w:types>
          <w:type w:val="bbPlcHdr"/>
        </w:types>
        <w:behaviors>
          <w:behavior w:val="content"/>
        </w:behaviors>
        <w:guid w:val="{E7B664BA-8574-48AB-9F3E-BEE4B9EEBF69}"/>
      </w:docPartPr>
      <w:docPartBody>
        <w:p w:rsidR="007218B4" w:rsidRDefault="00835522" w:rsidP="00835522">
          <w:pPr>
            <w:pStyle w:val="5183B1C58BBA483E8BD1E16666B68BB5"/>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A2ADF"/>
    <w:rsid w:val="000B54B1"/>
    <w:rsid w:val="001A2B98"/>
    <w:rsid w:val="002F2FEB"/>
    <w:rsid w:val="0033101F"/>
    <w:rsid w:val="00392B2E"/>
    <w:rsid w:val="0042406A"/>
    <w:rsid w:val="00496357"/>
    <w:rsid w:val="00534162"/>
    <w:rsid w:val="00536EAE"/>
    <w:rsid w:val="00543A46"/>
    <w:rsid w:val="005B4E17"/>
    <w:rsid w:val="005E4537"/>
    <w:rsid w:val="0062179F"/>
    <w:rsid w:val="007218B4"/>
    <w:rsid w:val="007447BF"/>
    <w:rsid w:val="00813F94"/>
    <w:rsid w:val="00815365"/>
    <w:rsid w:val="00835522"/>
    <w:rsid w:val="008E761E"/>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835522"/>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D1A7C632D7AA4F99A4734691D97A7364">
    <w:name w:val="D1A7C632D7AA4F99A4734691D97A7364"/>
    <w:rsid w:val="00835522"/>
  </w:style>
  <w:style w:type="paragraph" w:customStyle="1" w:styleId="F8B11E4E8FE84768A6F770B2DAE22496">
    <w:name w:val="F8B11E4E8FE84768A6F770B2DAE22496"/>
    <w:rsid w:val="00835522"/>
  </w:style>
  <w:style w:type="paragraph" w:customStyle="1" w:styleId="A306BE9F5E874A08AF0D5BE9FCDFA536">
    <w:name w:val="A306BE9F5E874A08AF0D5BE9FCDFA536"/>
    <w:rsid w:val="00835522"/>
  </w:style>
  <w:style w:type="paragraph" w:customStyle="1" w:styleId="463BAEF8074B4BBCAED048E40052A0CD">
    <w:name w:val="463BAEF8074B4BBCAED048E40052A0CD"/>
    <w:rsid w:val="00835522"/>
  </w:style>
  <w:style w:type="paragraph" w:customStyle="1" w:styleId="D5E3E97ED8874790B25ABE1F5BA7C015">
    <w:name w:val="D5E3E97ED8874790B25ABE1F5BA7C015"/>
    <w:rsid w:val="00835522"/>
  </w:style>
  <w:style w:type="paragraph" w:customStyle="1" w:styleId="02DF11F87A5B437E8405CB87F23E47BE">
    <w:name w:val="02DF11F87A5B437E8405CB87F23E47BE"/>
    <w:rsid w:val="00835522"/>
  </w:style>
  <w:style w:type="paragraph" w:customStyle="1" w:styleId="38A9D0FEA9744CD88FA978DA0B747133">
    <w:name w:val="38A9D0FEA9744CD88FA978DA0B747133"/>
    <w:rsid w:val="00835522"/>
  </w:style>
  <w:style w:type="paragraph" w:customStyle="1" w:styleId="4DE1A94A96624F6589F859764340310B">
    <w:name w:val="4DE1A94A96624F6589F859764340310B"/>
    <w:rsid w:val="00835522"/>
  </w:style>
  <w:style w:type="paragraph" w:customStyle="1" w:styleId="2CC7F9D19EC0492399438122588C2AAB">
    <w:name w:val="2CC7F9D19EC0492399438122588C2AAB"/>
    <w:rsid w:val="00835522"/>
  </w:style>
  <w:style w:type="paragraph" w:customStyle="1" w:styleId="9C93F5EDC3074315B9BD92DE4F452747">
    <w:name w:val="9C93F5EDC3074315B9BD92DE4F452747"/>
    <w:rsid w:val="00835522"/>
  </w:style>
  <w:style w:type="paragraph" w:customStyle="1" w:styleId="CAC505C83A7B4DA1BA31D8E80CDF314A">
    <w:name w:val="CAC505C83A7B4DA1BA31D8E80CDF314A"/>
    <w:rsid w:val="00835522"/>
  </w:style>
  <w:style w:type="paragraph" w:customStyle="1" w:styleId="5225399A84A545E7966081FBEA9A6E13">
    <w:name w:val="5225399A84A545E7966081FBEA9A6E13"/>
    <w:rsid w:val="00835522"/>
  </w:style>
  <w:style w:type="paragraph" w:customStyle="1" w:styleId="864A1FCF92DE45838472EF388E8ADD35">
    <w:name w:val="864A1FCF92DE45838472EF388E8ADD35"/>
    <w:rsid w:val="00835522"/>
  </w:style>
  <w:style w:type="paragraph" w:customStyle="1" w:styleId="A5A2552D7E2341CAA51B42962F3E468A">
    <w:name w:val="A5A2552D7E2341CAA51B42962F3E468A"/>
    <w:rsid w:val="00835522"/>
  </w:style>
  <w:style w:type="paragraph" w:customStyle="1" w:styleId="DCBEE35A6436450EA698BAE37CBB30FC">
    <w:name w:val="DCBEE35A6436450EA698BAE37CBB30FC"/>
    <w:rsid w:val="00835522"/>
  </w:style>
  <w:style w:type="paragraph" w:customStyle="1" w:styleId="EF9BD2CE773848769AD4889F98950154">
    <w:name w:val="EF9BD2CE773848769AD4889F98950154"/>
    <w:rsid w:val="00835522"/>
  </w:style>
  <w:style w:type="paragraph" w:customStyle="1" w:styleId="650B2CCB820F4968AC68E178E4E6F807">
    <w:name w:val="650B2CCB820F4968AC68E178E4E6F807"/>
    <w:rsid w:val="00835522"/>
  </w:style>
  <w:style w:type="paragraph" w:customStyle="1" w:styleId="F4A03D0093904A34A971239FE2771B4F">
    <w:name w:val="F4A03D0093904A34A971239FE2771B4F"/>
    <w:rsid w:val="00835522"/>
  </w:style>
  <w:style w:type="paragraph" w:customStyle="1" w:styleId="56DFFDE19ADC4999B42522297BE9F0EC">
    <w:name w:val="56DFFDE19ADC4999B42522297BE9F0EC"/>
    <w:rsid w:val="00835522"/>
  </w:style>
  <w:style w:type="paragraph" w:customStyle="1" w:styleId="EEE737B9C9BB49E8A6EBC2AFE39A0FEE">
    <w:name w:val="EEE737B9C9BB49E8A6EBC2AFE39A0FEE"/>
    <w:rsid w:val="00835522"/>
  </w:style>
  <w:style w:type="paragraph" w:customStyle="1" w:styleId="35D23126D270425B94D2EEA071A90A6C">
    <w:name w:val="35D23126D270425B94D2EEA071A90A6C"/>
    <w:rsid w:val="00835522"/>
  </w:style>
  <w:style w:type="paragraph" w:customStyle="1" w:styleId="D61F395436A04FDF9C2A26B9E12F49EE">
    <w:name w:val="D61F395436A04FDF9C2A26B9E12F49EE"/>
    <w:rsid w:val="00835522"/>
  </w:style>
  <w:style w:type="paragraph" w:customStyle="1" w:styleId="5C0FB24F859F4F139896A6F91F54536E">
    <w:name w:val="5C0FB24F859F4F139896A6F91F54536E"/>
    <w:rsid w:val="00835522"/>
  </w:style>
  <w:style w:type="paragraph" w:customStyle="1" w:styleId="5C8146A584E14FDA983375A4CC98EF9C">
    <w:name w:val="5C8146A584E14FDA983375A4CC98EF9C"/>
    <w:rsid w:val="00835522"/>
  </w:style>
  <w:style w:type="paragraph" w:customStyle="1" w:styleId="E2EA1184B9B446F481256B981B697085">
    <w:name w:val="E2EA1184B9B446F481256B981B697085"/>
    <w:rsid w:val="00835522"/>
  </w:style>
  <w:style w:type="paragraph" w:customStyle="1" w:styleId="1842FDE1D3E0406CB492B4EE6DD86F3D">
    <w:name w:val="1842FDE1D3E0406CB492B4EE6DD86F3D"/>
    <w:rsid w:val="00835522"/>
  </w:style>
  <w:style w:type="paragraph" w:customStyle="1" w:styleId="E8811FE11C384CDE81DE01446BC59E89">
    <w:name w:val="E8811FE11C384CDE81DE01446BC59E89"/>
    <w:rsid w:val="00835522"/>
  </w:style>
  <w:style w:type="paragraph" w:customStyle="1" w:styleId="544A4CD15DFD4956BD825AF2B7DE887A">
    <w:name w:val="544A4CD15DFD4956BD825AF2B7DE887A"/>
    <w:rsid w:val="00835522"/>
  </w:style>
  <w:style w:type="paragraph" w:customStyle="1" w:styleId="8A25F9C6E1D54332AB5F1605F34A8D22">
    <w:name w:val="8A25F9C6E1D54332AB5F1605F34A8D22"/>
    <w:rsid w:val="00835522"/>
  </w:style>
  <w:style w:type="paragraph" w:customStyle="1" w:styleId="93BBA4CED463415C874F1E22AC5C0C0E">
    <w:name w:val="93BBA4CED463415C874F1E22AC5C0C0E"/>
    <w:rsid w:val="00835522"/>
  </w:style>
  <w:style w:type="paragraph" w:customStyle="1" w:styleId="29FC399AE5CF490FAC5390D7611E9347">
    <w:name w:val="29FC399AE5CF490FAC5390D7611E9347"/>
    <w:rsid w:val="00835522"/>
  </w:style>
  <w:style w:type="paragraph" w:customStyle="1" w:styleId="0503A812F886432387C374FAFE752372">
    <w:name w:val="0503A812F886432387C374FAFE752372"/>
    <w:rsid w:val="00835522"/>
  </w:style>
  <w:style w:type="paragraph" w:customStyle="1" w:styleId="AEBEB0F8F1134B50A0ABB0F3A616E027">
    <w:name w:val="AEBEB0F8F1134B50A0ABB0F3A616E027"/>
    <w:rsid w:val="00835522"/>
  </w:style>
  <w:style w:type="paragraph" w:customStyle="1" w:styleId="00BB496C58664B36AA51BF03800AEA3E">
    <w:name w:val="00BB496C58664B36AA51BF03800AEA3E"/>
    <w:rsid w:val="00835522"/>
  </w:style>
  <w:style w:type="paragraph" w:customStyle="1" w:styleId="95617235FD9D455B9E39EFCF00C82E34">
    <w:name w:val="95617235FD9D455B9E39EFCF00C82E34"/>
    <w:rsid w:val="00835522"/>
  </w:style>
  <w:style w:type="paragraph" w:customStyle="1" w:styleId="B62888B869664B92A3DF9D01E27CECBE">
    <w:name w:val="B62888B869664B92A3DF9D01E27CECBE"/>
    <w:rsid w:val="00835522"/>
  </w:style>
  <w:style w:type="paragraph" w:customStyle="1" w:styleId="9A645D65793D4E139C29F8240668568E">
    <w:name w:val="9A645D65793D4E139C29F8240668568E"/>
    <w:rsid w:val="00835522"/>
  </w:style>
  <w:style w:type="paragraph" w:customStyle="1" w:styleId="8AF791097E5E4E28B15653542F74CB61">
    <w:name w:val="8AF791097E5E4E28B15653542F74CB61"/>
    <w:rsid w:val="00835522"/>
  </w:style>
  <w:style w:type="paragraph" w:customStyle="1" w:styleId="DC26A6BC78D64CF38EC215FAE19A7481">
    <w:name w:val="DC26A6BC78D64CF38EC215FAE19A7481"/>
    <w:rsid w:val="00835522"/>
  </w:style>
  <w:style w:type="paragraph" w:customStyle="1" w:styleId="378E3983FD3F48E393D46D77B523B9FA">
    <w:name w:val="378E3983FD3F48E393D46D77B523B9FA"/>
    <w:rsid w:val="00835522"/>
  </w:style>
  <w:style w:type="paragraph" w:customStyle="1" w:styleId="6E103B54EF524624B75E32AD75972FC8">
    <w:name w:val="6E103B54EF524624B75E32AD75972FC8"/>
    <w:rsid w:val="00835522"/>
  </w:style>
  <w:style w:type="paragraph" w:customStyle="1" w:styleId="BDF8374DB07C4810BA157C18BB192CD7">
    <w:name w:val="BDF8374DB07C4810BA157C18BB192CD7"/>
    <w:rsid w:val="00835522"/>
  </w:style>
  <w:style w:type="paragraph" w:customStyle="1" w:styleId="2BFA2C669BF54F39A6A70413DD34E36C">
    <w:name w:val="2BFA2C669BF54F39A6A70413DD34E36C"/>
    <w:rsid w:val="00835522"/>
  </w:style>
  <w:style w:type="paragraph" w:customStyle="1" w:styleId="77F5BE50632D4025882E8D25F67458CB">
    <w:name w:val="77F5BE50632D4025882E8D25F67458CB"/>
    <w:rsid w:val="00835522"/>
  </w:style>
  <w:style w:type="paragraph" w:customStyle="1" w:styleId="05A516EAD4E74C659D35B64D9887ED39">
    <w:name w:val="05A516EAD4E74C659D35B64D9887ED39"/>
    <w:rsid w:val="00835522"/>
  </w:style>
  <w:style w:type="paragraph" w:customStyle="1" w:styleId="D0FF8ADDCA51469693F887A1D7787515">
    <w:name w:val="D0FF8ADDCA51469693F887A1D7787515"/>
    <w:rsid w:val="00835522"/>
  </w:style>
  <w:style w:type="paragraph" w:customStyle="1" w:styleId="B9363B1F3C0749FE9557A9957DC27E17">
    <w:name w:val="B9363B1F3C0749FE9557A9957DC27E17"/>
    <w:rsid w:val="00835522"/>
  </w:style>
  <w:style w:type="paragraph" w:customStyle="1" w:styleId="B69F6710E2FA41BFBCFB7947335F71AE">
    <w:name w:val="B69F6710E2FA41BFBCFB7947335F71AE"/>
    <w:rsid w:val="00835522"/>
  </w:style>
  <w:style w:type="paragraph" w:customStyle="1" w:styleId="5E68BC0605964F4EA27892B0C293E2F8">
    <w:name w:val="5E68BC0605964F4EA27892B0C293E2F8"/>
    <w:rsid w:val="00835522"/>
  </w:style>
  <w:style w:type="paragraph" w:customStyle="1" w:styleId="FE3EB3431E7A4BC99850451547E9172E">
    <w:name w:val="FE3EB3431E7A4BC99850451547E9172E"/>
    <w:rsid w:val="00835522"/>
  </w:style>
  <w:style w:type="paragraph" w:customStyle="1" w:styleId="51B3F4CCF7DE4173A1A51C96094ADDDD">
    <w:name w:val="51B3F4CCF7DE4173A1A51C96094ADDDD"/>
    <w:rsid w:val="00835522"/>
  </w:style>
  <w:style w:type="paragraph" w:customStyle="1" w:styleId="2C28DC8653E64B7280D7BC42A1841F96">
    <w:name w:val="2C28DC8653E64B7280D7BC42A1841F96"/>
    <w:rsid w:val="00835522"/>
  </w:style>
  <w:style w:type="paragraph" w:customStyle="1" w:styleId="7CAF3B03B1B84102B77850807175E4B6">
    <w:name w:val="7CAF3B03B1B84102B77850807175E4B6"/>
    <w:rsid w:val="00835522"/>
  </w:style>
  <w:style w:type="paragraph" w:customStyle="1" w:styleId="8DB2D8E8B9184EDFAFE4FDD82708C569">
    <w:name w:val="8DB2D8E8B9184EDFAFE4FDD82708C569"/>
    <w:rsid w:val="00835522"/>
  </w:style>
  <w:style w:type="paragraph" w:customStyle="1" w:styleId="00A25D3A7BA04EA194B4547D64658F3C">
    <w:name w:val="00A25D3A7BA04EA194B4547D64658F3C"/>
    <w:rsid w:val="00835522"/>
  </w:style>
  <w:style w:type="paragraph" w:customStyle="1" w:styleId="E9FFE267C8134B32A3387E987177A7D7">
    <w:name w:val="E9FFE267C8134B32A3387E987177A7D7"/>
    <w:rsid w:val="00835522"/>
  </w:style>
  <w:style w:type="paragraph" w:customStyle="1" w:styleId="165FACB919F04C51BA38CA98264E4A55">
    <w:name w:val="165FACB919F04C51BA38CA98264E4A55"/>
    <w:rsid w:val="00835522"/>
  </w:style>
  <w:style w:type="paragraph" w:customStyle="1" w:styleId="9503A17F57394B48BF3CEC9FBF6DBCCA">
    <w:name w:val="9503A17F57394B48BF3CEC9FBF6DBCCA"/>
    <w:rsid w:val="00835522"/>
  </w:style>
  <w:style w:type="paragraph" w:customStyle="1" w:styleId="129733B6B8EE4ADC93F88DE294D9A29F">
    <w:name w:val="129733B6B8EE4ADC93F88DE294D9A29F"/>
    <w:rsid w:val="00835522"/>
  </w:style>
  <w:style w:type="paragraph" w:customStyle="1" w:styleId="CB560E7A9A21481399C62F6AE210F16E">
    <w:name w:val="CB560E7A9A21481399C62F6AE210F16E"/>
    <w:rsid w:val="00835522"/>
  </w:style>
  <w:style w:type="paragraph" w:customStyle="1" w:styleId="79E25A3A29A44FDAAC8778B10080CC0B">
    <w:name w:val="79E25A3A29A44FDAAC8778B10080CC0B"/>
    <w:rsid w:val="00835522"/>
  </w:style>
  <w:style w:type="paragraph" w:customStyle="1" w:styleId="3326C6A76C804FDEBCF8020AEF073694">
    <w:name w:val="3326C6A76C804FDEBCF8020AEF073694"/>
    <w:rsid w:val="00835522"/>
  </w:style>
  <w:style w:type="paragraph" w:customStyle="1" w:styleId="D267E842554D4BE3AE29F3C193BEA32D">
    <w:name w:val="D267E842554D4BE3AE29F3C193BEA32D"/>
    <w:rsid w:val="00835522"/>
  </w:style>
  <w:style w:type="paragraph" w:customStyle="1" w:styleId="5183B1C58BBA483E8BD1E16666B68BB5">
    <w:name w:val="5183B1C58BBA483E8BD1E16666B68BB5"/>
    <w:rsid w:val="008355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511</Words>
  <Characters>2919</Characters>
  <Application>Microsoft Office Word</Application>
  <DocSecurity>0</DocSecurity>
  <Lines>24</Lines>
  <Paragraphs>6</Paragraphs>
  <ScaleCrop>false</ScaleCrop>
  <Company>UNICEF</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Adrienn Pados</cp:lastModifiedBy>
  <cp:revision>2</cp:revision>
  <dcterms:created xsi:type="dcterms:W3CDTF">2026-10-22T13:09:00Z</dcterms:created>
  <dcterms:modified xsi:type="dcterms:W3CDTF">2026-10-22T13:09:00Z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