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376C7" w14:textId="1816100F" w:rsidR="006246F0" w:rsidRPr="00A4105E" w:rsidRDefault="00B31C38" w:rsidP="0005297A">
      <w:pPr>
        <w:spacing w:line="240" w:lineRule="auto"/>
        <w:ind w:left="720" w:hanging="720"/>
        <w:jc w:val="center"/>
        <w:rPr>
          <w:rFonts w:asciiTheme="minorHAnsi" w:hAnsiTheme="minorHAnsi" w:cstheme="minorHAnsi"/>
          <w:b/>
          <w:sz w:val="24"/>
          <w:szCs w:val="24"/>
          <w:lang w:val="es-GT"/>
        </w:rPr>
      </w:pPr>
      <w:r w:rsidRPr="00A4105E">
        <w:rPr>
          <w:rFonts w:asciiTheme="minorHAnsi" w:hAnsiTheme="minorHAnsi" w:cstheme="minorHAnsi"/>
          <w:b/>
          <w:sz w:val="24"/>
          <w:szCs w:val="24"/>
          <w:lang w:val="es-GT"/>
        </w:rPr>
        <w:t xml:space="preserve">PROPUESTA </w:t>
      </w:r>
      <w:r w:rsidR="008A2C1C" w:rsidRPr="00A4105E">
        <w:rPr>
          <w:rFonts w:asciiTheme="minorHAnsi" w:hAnsiTheme="minorHAnsi" w:cstheme="minorHAnsi"/>
          <w:b/>
          <w:sz w:val="24"/>
          <w:szCs w:val="24"/>
          <w:lang w:val="es-GT"/>
        </w:rPr>
        <w:t>ECONÓMICA</w:t>
      </w:r>
    </w:p>
    <w:p w14:paraId="489A2603" w14:textId="77777777" w:rsidR="007A511E" w:rsidRPr="00A4105E" w:rsidRDefault="007A511E" w:rsidP="0005297A">
      <w:pPr>
        <w:spacing w:line="240" w:lineRule="auto"/>
        <w:ind w:left="2880" w:firstLine="2970"/>
        <w:rPr>
          <w:rFonts w:asciiTheme="minorHAnsi" w:hAnsiTheme="minorHAnsi" w:cstheme="minorBidi"/>
          <w:b/>
          <w:bCs/>
          <w:lang w:val="es-GT"/>
        </w:rPr>
      </w:pPr>
    </w:p>
    <w:p w14:paraId="35F78B38" w14:textId="1478020A" w:rsidR="061A3A59" w:rsidRPr="00B31C38" w:rsidRDefault="00B31C38" w:rsidP="00BD582B">
      <w:pPr>
        <w:spacing w:line="240" w:lineRule="auto"/>
        <w:ind w:left="2160" w:hanging="180"/>
        <w:rPr>
          <w:lang w:val="es-GT"/>
        </w:rPr>
      </w:pPr>
      <w:r w:rsidRPr="00B31C38">
        <w:rPr>
          <w:rFonts w:asciiTheme="minorHAnsi" w:hAnsiTheme="minorHAnsi" w:cstheme="minorBidi"/>
          <w:b/>
          <w:bCs/>
          <w:lang w:val="es-GT"/>
        </w:rPr>
        <w:t>CONSULTOR INDIVIDUAL PARA</w:t>
      </w:r>
      <w:r w:rsidR="2541DF4F" w:rsidRPr="00B31C38">
        <w:rPr>
          <w:rFonts w:asciiTheme="minorHAnsi" w:hAnsiTheme="minorHAnsi" w:cstheme="minorBidi"/>
          <w:b/>
          <w:bCs/>
          <w:lang w:val="es-GT"/>
        </w:rPr>
        <w:t xml:space="preserve"> </w:t>
      </w:r>
      <w:sdt>
        <w:sdtPr>
          <w:rPr>
            <w:rStyle w:val="TORTemplate"/>
          </w:rPr>
          <w:id w:val="517431779"/>
          <w:placeholder>
            <w:docPart w:val="21C6DE96BAFF430DB1ADD50EDDE59A6D"/>
          </w:placeholder>
        </w:sdtPr>
        <w:sdtContent>
          <w:r w:rsidR="00BD582B" w:rsidRPr="00BD582B">
            <w:rPr>
              <w:rStyle w:val="TORTemplate"/>
              <w:lang w:val="es-GT"/>
            </w:rPr>
            <w:t>Consultoría nacional</w:t>
          </w:r>
          <w:r w:rsidR="00BD582B">
            <w:rPr>
              <w:rStyle w:val="TORTemplate"/>
              <w:lang w:val="es-GT"/>
            </w:rPr>
            <w:t xml:space="preserve"> </w:t>
          </w:r>
          <w:r w:rsidR="00BD582B" w:rsidRPr="00BD582B">
            <w:rPr>
              <w:rStyle w:val="TORTemplate"/>
              <w:lang w:val="es-GT"/>
            </w:rPr>
            <w:t>para apoyar la</w:t>
          </w:r>
          <w:r w:rsidR="00BD582B">
            <w:rPr>
              <w:rStyle w:val="TORTemplate"/>
              <w:lang w:val="es-GT"/>
            </w:rPr>
            <w:t xml:space="preserve"> </w:t>
          </w:r>
          <w:r w:rsidR="00BD582B" w:rsidRPr="00BD582B">
            <w:rPr>
              <w:rStyle w:val="TORTemplate"/>
              <w:lang w:val="es-GT"/>
            </w:rPr>
            <w:t>planificación y ejecución</w:t>
          </w:r>
          <w:r w:rsidR="00BD582B">
            <w:rPr>
              <w:rStyle w:val="TORTemplate"/>
              <w:lang w:val="es-GT"/>
            </w:rPr>
            <w:t xml:space="preserve"> </w:t>
          </w:r>
          <w:r w:rsidR="00BD582B" w:rsidRPr="00BD582B">
            <w:rPr>
              <w:rStyle w:val="TORTemplate"/>
              <w:lang w:val="es-GT"/>
            </w:rPr>
            <w:t>de la campaña de</w:t>
          </w:r>
          <w:r w:rsidR="00BD582B">
            <w:rPr>
              <w:rStyle w:val="TORTemplate"/>
              <w:lang w:val="es-GT"/>
            </w:rPr>
            <w:t xml:space="preserve"> </w:t>
          </w:r>
          <w:r w:rsidR="00BD582B" w:rsidRPr="00BD582B">
            <w:rPr>
              <w:rStyle w:val="TORTemplate"/>
              <w:lang w:val="es-GT"/>
            </w:rPr>
            <w:t>sarampión en Honduras</w:t>
          </w:r>
        </w:sdtContent>
      </w:sdt>
    </w:p>
    <w:p w14:paraId="3F06F6A7" w14:textId="77777777" w:rsidR="00F604D4" w:rsidRPr="00B31C38" w:rsidRDefault="00F604D4" w:rsidP="0005297A">
      <w:pPr>
        <w:spacing w:line="240" w:lineRule="auto"/>
        <w:ind w:left="2160" w:firstLine="2970"/>
        <w:rPr>
          <w:rFonts w:asciiTheme="minorHAnsi" w:hAnsiTheme="minorHAnsi" w:cstheme="minorBidi"/>
          <w:b/>
          <w:bCs/>
          <w:lang w:val="es-GT"/>
        </w:rPr>
      </w:pPr>
    </w:p>
    <w:p w14:paraId="2BCE7238" w14:textId="116DF5EA" w:rsidR="1E49EE09" w:rsidRPr="00B31C38" w:rsidRDefault="00B31C38" w:rsidP="0005297A">
      <w:pPr>
        <w:spacing w:line="240" w:lineRule="auto"/>
        <w:ind w:left="2160" w:firstLine="2970"/>
        <w:rPr>
          <w:rFonts w:asciiTheme="minorHAnsi" w:hAnsiTheme="minorHAnsi" w:cstheme="minorBidi"/>
          <w:b/>
          <w:bCs/>
          <w:lang w:val="es-GT"/>
        </w:rPr>
      </w:pPr>
      <w:r w:rsidRPr="00B31C38">
        <w:rPr>
          <w:rFonts w:asciiTheme="minorHAnsi" w:hAnsiTheme="minorHAnsi" w:cstheme="minorBidi"/>
          <w:b/>
          <w:bCs/>
          <w:lang w:val="es-GT"/>
        </w:rPr>
        <w:t>Moneda de la Propuesta</w:t>
      </w:r>
      <w:r w:rsidR="00F604D4" w:rsidRPr="00B31C38">
        <w:rPr>
          <w:rFonts w:asciiTheme="minorHAnsi" w:hAnsiTheme="minorHAnsi" w:cstheme="minorBidi"/>
          <w:b/>
          <w:bCs/>
          <w:lang w:val="es-GT"/>
        </w:rPr>
        <w:t xml:space="preserve">: </w:t>
      </w:r>
      <w:sdt>
        <w:sdtPr>
          <w:rPr>
            <w:rStyle w:val="TORTemplate"/>
          </w:rPr>
          <w:id w:val="-1029950731"/>
          <w:placeholder>
            <w:docPart w:val="4026AF0294304472B5F5B2F05EA9C67C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8831DC" w:rsidRPr="00B31C38">
            <w:rPr>
              <w:rStyle w:val="TORTemplate"/>
              <w:lang w:val="es-GT"/>
            </w:rPr>
            <w:t>USD</w:t>
          </w:r>
          <w:r w:rsidR="0005297A">
            <w:rPr>
              <w:rStyle w:val="TORTemplate"/>
              <w:lang w:val="es-GT"/>
            </w:rPr>
            <w:t xml:space="preserve"> </w:t>
          </w:r>
          <w:proofErr w:type="spellStart"/>
          <w:r w:rsidR="0005297A">
            <w:rPr>
              <w:rStyle w:val="TORTemplate"/>
              <w:lang w:val="es-GT"/>
            </w:rPr>
            <w:t>or</w:t>
          </w:r>
          <w:proofErr w:type="spellEnd"/>
          <w:r w:rsidR="0005297A">
            <w:rPr>
              <w:rStyle w:val="TORTemplate"/>
              <w:lang w:val="es-GT"/>
            </w:rPr>
            <w:t xml:space="preserve"> local </w:t>
          </w:r>
          <w:proofErr w:type="spellStart"/>
          <w:r w:rsidR="0005297A">
            <w:rPr>
              <w:rStyle w:val="TORTemplate"/>
              <w:lang w:val="es-GT"/>
            </w:rPr>
            <w:t>currency</w:t>
          </w:r>
          <w:proofErr w:type="spellEnd"/>
        </w:sdtContent>
      </w:sdt>
    </w:p>
    <w:p w14:paraId="0BABA522" w14:textId="37BDDC2A" w:rsidR="48AF1ADD" w:rsidRPr="00B31C38" w:rsidRDefault="48AF1ADD" w:rsidP="0005297A">
      <w:pPr>
        <w:spacing w:line="240" w:lineRule="auto"/>
        <w:ind w:left="2880" w:firstLine="720"/>
        <w:jc w:val="center"/>
        <w:rPr>
          <w:rFonts w:asciiTheme="minorHAnsi" w:hAnsiTheme="minorHAnsi" w:cstheme="minorBidi"/>
          <w:b/>
          <w:bCs/>
          <w:lang w:val="es-GT"/>
        </w:rPr>
      </w:pPr>
    </w:p>
    <w:tbl>
      <w:tblPr>
        <w:tblStyle w:val="TableGrid"/>
        <w:tblW w:w="16579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114"/>
        <w:gridCol w:w="1951"/>
        <w:gridCol w:w="2195"/>
        <w:gridCol w:w="1906"/>
        <w:gridCol w:w="2030"/>
        <w:gridCol w:w="1701"/>
        <w:gridCol w:w="29"/>
        <w:gridCol w:w="1727"/>
        <w:gridCol w:w="29"/>
        <w:gridCol w:w="1777"/>
        <w:gridCol w:w="29"/>
        <w:gridCol w:w="2062"/>
        <w:gridCol w:w="29"/>
      </w:tblGrid>
      <w:tr w:rsidR="006246F0" w:rsidRPr="00A4105E" w14:paraId="002D6C9B" w14:textId="77777777" w:rsidTr="0005297A">
        <w:trPr>
          <w:gridAfter w:val="1"/>
          <w:wAfter w:w="29" w:type="dxa"/>
          <w:trHeight w:val="1027"/>
        </w:trPr>
        <w:tc>
          <w:tcPr>
            <w:tcW w:w="1114" w:type="dxa"/>
          </w:tcPr>
          <w:p w14:paraId="6B7C141B" w14:textId="4B0E991A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S. </w:t>
            </w:r>
            <w:r w:rsidR="00CC10D1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N</w:t>
            </w:r>
            <w:r w:rsidR="00A410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o</w:t>
            </w:r>
            <w:r w:rsidRPr="00EC460A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51" w:type="dxa"/>
          </w:tcPr>
          <w:p w14:paraId="121C3BDC" w14:textId="67C1A968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Productos</w:t>
            </w:r>
            <w:proofErr w:type="spellEnd"/>
          </w:p>
        </w:tc>
        <w:tc>
          <w:tcPr>
            <w:tcW w:w="2195" w:type="dxa"/>
          </w:tcPr>
          <w:p w14:paraId="603117B3" w14:textId="29C4765C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Fecha límite para la entrega del producto</w:t>
            </w:r>
          </w:p>
        </w:tc>
        <w:tc>
          <w:tcPr>
            <w:tcW w:w="1906" w:type="dxa"/>
            <w:shd w:val="clear" w:color="auto" w:fill="FFFFFF" w:themeFill="background1"/>
          </w:tcPr>
          <w:p w14:paraId="56671162" w14:textId="1A939CC2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Detalles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de Viajes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Requeridos</w:t>
            </w:r>
            <w:proofErr w:type="spellEnd"/>
          </w:p>
        </w:tc>
        <w:tc>
          <w:tcPr>
            <w:tcW w:w="2030" w:type="dxa"/>
            <w:shd w:val="clear" w:color="auto" w:fill="F6C5AC" w:themeFill="accent2" w:themeFillTint="66"/>
          </w:tcPr>
          <w:p w14:paraId="4B12B0E5" w14:textId="0A145B68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Honorarios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Profesionales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(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diario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)</w:t>
            </w:r>
          </w:p>
          <w:p w14:paraId="0B2B9CB1" w14:textId="77777777" w:rsidR="006246F0" w:rsidRPr="00B31C38" w:rsidRDefault="006246F0" w:rsidP="009A74C0">
            <w:pPr>
              <w:spacing w:line="240" w:lineRule="auto"/>
              <w:ind w:right="-19"/>
              <w:jc w:val="center"/>
              <w:rPr>
                <w:rFonts w:asciiTheme="minorHAnsi" w:eastAsiaTheme="minorEastAsia" w:hAnsiTheme="minorHAnsi" w:cstheme="minorHAnsi"/>
                <w:color w:val="00B0F0"/>
                <w:sz w:val="17"/>
                <w:szCs w:val="17"/>
                <w14:ligatures w14:val="standardContextual"/>
              </w:rPr>
            </w:pPr>
          </w:p>
          <w:p w14:paraId="2326E4CE" w14:textId="77777777" w:rsidR="006246F0" w:rsidRPr="00B31C38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F6C5AC" w:themeFill="accent2" w:themeFillTint="66"/>
          </w:tcPr>
          <w:p w14:paraId="262476A6" w14:textId="0E2F5676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Días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requeridos</w:t>
            </w:r>
            <w:proofErr w:type="spellEnd"/>
          </w:p>
        </w:tc>
        <w:tc>
          <w:tcPr>
            <w:tcW w:w="1756" w:type="dxa"/>
            <w:gridSpan w:val="2"/>
            <w:shd w:val="clear" w:color="auto" w:fill="F6C5AC" w:themeFill="accent2" w:themeFillTint="66"/>
          </w:tcPr>
          <w:p w14:paraId="5FE8808A" w14:textId="795FCF99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Honorarios</w:t>
            </w:r>
            <w:proofErr w:type="spellEnd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Profesionales</w:t>
            </w:r>
            <w:proofErr w:type="spellEnd"/>
            <w:r w:rsidR="006246F0"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806" w:type="dxa"/>
            <w:gridSpan w:val="2"/>
            <w:shd w:val="clear" w:color="auto" w:fill="F6C5AC" w:themeFill="accent2" w:themeFillTint="66"/>
          </w:tcPr>
          <w:p w14:paraId="75981DD9" w14:textId="3C8196B7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Total Costos de Viaje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</w:p>
        </w:tc>
        <w:tc>
          <w:tcPr>
            <w:tcW w:w="2091" w:type="dxa"/>
            <w:gridSpan w:val="2"/>
            <w:shd w:val="clear" w:color="auto" w:fill="F6C5AC" w:themeFill="accent2" w:themeFillTint="66"/>
          </w:tcPr>
          <w:p w14:paraId="67BE075D" w14:textId="5B89CABC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Monto Total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 xml:space="preserve"> (</w:t>
            </w:r>
            <w:r w:rsidR="005B676C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Todo incluido</w:t>
            </w:r>
            <w:r w:rsidR="004F3476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)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 xml:space="preserve"> </w:t>
            </w:r>
          </w:p>
        </w:tc>
      </w:tr>
      <w:tr w:rsidR="006246F0" w:rsidRPr="00EC460A" w14:paraId="617FD3A9" w14:textId="77777777" w:rsidTr="0005297A">
        <w:trPr>
          <w:gridAfter w:val="1"/>
          <w:wAfter w:w="29" w:type="dxa"/>
          <w:trHeight w:val="237"/>
        </w:trPr>
        <w:tc>
          <w:tcPr>
            <w:tcW w:w="1114" w:type="dxa"/>
          </w:tcPr>
          <w:p w14:paraId="69AC2669" w14:textId="77777777" w:rsidR="006246F0" w:rsidRPr="00B31C38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es-GT"/>
              </w:rPr>
            </w:pPr>
          </w:p>
        </w:tc>
        <w:tc>
          <w:tcPr>
            <w:tcW w:w="1951" w:type="dxa"/>
          </w:tcPr>
          <w:p w14:paraId="0C4A7B8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(A)</w:t>
            </w:r>
          </w:p>
        </w:tc>
        <w:tc>
          <w:tcPr>
            <w:tcW w:w="2195" w:type="dxa"/>
          </w:tcPr>
          <w:p w14:paraId="20713200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(B)</w:t>
            </w:r>
          </w:p>
        </w:tc>
        <w:tc>
          <w:tcPr>
            <w:tcW w:w="1906" w:type="dxa"/>
            <w:shd w:val="clear" w:color="auto" w:fill="FFFFFF" w:themeFill="background1"/>
          </w:tcPr>
          <w:p w14:paraId="3197E292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(C)</w:t>
            </w:r>
          </w:p>
        </w:tc>
        <w:tc>
          <w:tcPr>
            <w:tcW w:w="2030" w:type="dxa"/>
            <w:shd w:val="clear" w:color="auto" w:fill="F6C5AC" w:themeFill="accent2" w:themeFillTint="66"/>
          </w:tcPr>
          <w:p w14:paraId="2ADBDA33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(D)</w:t>
            </w:r>
          </w:p>
        </w:tc>
        <w:tc>
          <w:tcPr>
            <w:tcW w:w="1701" w:type="dxa"/>
            <w:shd w:val="clear" w:color="auto" w:fill="F6C5AC" w:themeFill="accent2" w:themeFillTint="66"/>
          </w:tcPr>
          <w:p w14:paraId="4F4EA43A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(E)</w:t>
            </w:r>
          </w:p>
        </w:tc>
        <w:tc>
          <w:tcPr>
            <w:tcW w:w="1756" w:type="dxa"/>
            <w:gridSpan w:val="2"/>
            <w:shd w:val="clear" w:color="auto" w:fill="F6C5AC" w:themeFill="accent2" w:themeFillTint="66"/>
          </w:tcPr>
          <w:p w14:paraId="16FF2CC6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(F = </w:t>
            </w:r>
            <w:proofErr w:type="spellStart"/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DxE</w:t>
            </w:r>
            <w:proofErr w:type="spellEnd"/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)</w:t>
            </w:r>
          </w:p>
        </w:tc>
        <w:tc>
          <w:tcPr>
            <w:tcW w:w="1806" w:type="dxa"/>
            <w:gridSpan w:val="2"/>
            <w:shd w:val="clear" w:color="auto" w:fill="F6C5AC" w:themeFill="accent2" w:themeFillTint="66"/>
          </w:tcPr>
          <w:p w14:paraId="56656A6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(G)</w:t>
            </w:r>
          </w:p>
        </w:tc>
        <w:tc>
          <w:tcPr>
            <w:tcW w:w="2091" w:type="dxa"/>
            <w:gridSpan w:val="2"/>
            <w:shd w:val="clear" w:color="auto" w:fill="F6C5AC" w:themeFill="accent2" w:themeFillTint="66"/>
          </w:tcPr>
          <w:p w14:paraId="0BAF5C97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(H = F+G)</w:t>
            </w:r>
          </w:p>
        </w:tc>
      </w:tr>
      <w:tr w:rsidR="002A1177" w:rsidRPr="00B31C38" w14:paraId="3AD22B07" w14:textId="77777777" w:rsidTr="0005297A">
        <w:trPr>
          <w:gridAfter w:val="1"/>
          <w:wAfter w:w="29" w:type="dxa"/>
          <w:trHeight w:val="536"/>
        </w:trPr>
        <w:tc>
          <w:tcPr>
            <w:tcW w:w="1114" w:type="dxa"/>
          </w:tcPr>
          <w:p w14:paraId="11B48C8C" w14:textId="6870A894" w:rsidR="002A1177" w:rsidRPr="0024564A" w:rsidRDefault="002A1177" w:rsidP="002A1177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</w:p>
          <w:p w14:paraId="7FE7ED2E" w14:textId="166B8F0C" w:rsidR="002A1177" w:rsidRPr="0024564A" w:rsidRDefault="002A1177" w:rsidP="002A1177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1.</w:t>
            </w:r>
          </w:p>
        </w:tc>
        <w:tc>
          <w:tcPr>
            <w:tcW w:w="1951" w:type="dxa"/>
          </w:tcPr>
          <w:p w14:paraId="60E639A6" w14:textId="5B2B4B8E" w:rsidR="002A1177" w:rsidRPr="00A24193" w:rsidRDefault="0005297A" w:rsidP="35A8D3E5">
            <w:pPr>
              <w:spacing w:line="240" w:lineRule="auto"/>
              <w:rPr>
                <w:rFonts w:asciiTheme="minorHAnsi" w:hAnsiTheme="minorHAnsi"/>
              </w:rPr>
            </w:pPr>
            <w:r w:rsidRPr="0005297A">
              <w:rPr>
                <w:rFonts w:ascii="Aptos Narrow" w:hAnsi="Aptos Narrow"/>
                <w:sz w:val="22"/>
                <w:szCs w:val="22"/>
              </w:rPr>
              <w:t xml:space="preserve">Fase 1: 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Planificación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integral de la</w:t>
            </w:r>
            <w:r w:rsidRPr="0005297A">
              <w:rPr>
                <w:rFonts w:ascii="Aptos Narrow" w:hAnsi="Aptos Narrow"/>
                <w:sz w:val="22"/>
                <w:szCs w:val="22"/>
              </w:rPr>
              <w:br/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campaña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(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macroplan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y micro</w:t>
            </w:r>
            <w:r w:rsidRPr="0005297A">
              <w:rPr>
                <w:rFonts w:ascii="Aptos Narrow" w:hAnsi="Aptos Narrow"/>
                <w:sz w:val="22"/>
                <w:szCs w:val="22"/>
              </w:rPr>
              <w:br/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planificación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>)</w:t>
            </w:r>
          </w:p>
        </w:tc>
        <w:tc>
          <w:tcPr>
            <w:tcW w:w="2195" w:type="dxa"/>
          </w:tcPr>
          <w:p w14:paraId="7B3E743C" w14:textId="6826893A" w:rsidR="002A1177" w:rsidRPr="00A24193" w:rsidRDefault="0005297A" w:rsidP="0005297A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05297A">
              <w:rPr>
                <w:rFonts w:ascii="Aptos Narrow" w:hAnsi="Aptos Narrow"/>
                <w:sz w:val="22"/>
                <w:szCs w:val="22"/>
              </w:rPr>
              <w:t>January 29, 2027</w:t>
            </w:r>
          </w:p>
        </w:tc>
        <w:tc>
          <w:tcPr>
            <w:tcW w:w="1906" w:type="dxa"/>
            <w:shd w:val="clear" w:color="auto" w:fill="FFFFFF" w:themeFill="background1"/>
          </w:tcPr>
          <w:p w14:paraId="25FE2752" w14:textId="0C935E03" w:rsidR="002A1177" w:rsidRPr="009B3299" w:rsidRDefault="0005297A" w:rsidP="002A1177">
            <w:pPr>
              <w:spacing w:line="240" w:lineRule="auto"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N/A</w:t>
            </w:r>
          </w:p>
        </w:tc>
        <w:tc>
          <w:tcPr>
            <w:tcW w:w="2030" w:type="dxa"/>
            <w:shd w:val="clear" w:color="auto" w:fill="F6C5AC" w:themeFill="accent2" w:themeFillTint="66"/>
          </w:tcPr>
          <w:p w14:paraId="223742A4" w14:textId="4FC78EA5" w:rsidR="002A1177" w:rsidRPr="00B31C38" w:rsidRDefault="00B31C38" w:rsidP="002A1177">
            <w:pPr>
              <w:spacing w:line="240" w:lineRule="auto"/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701" w:type="dxa"/>
            <w:shd w:val="clear" w:color="auto" w:fill="F6C5AC" w:themeFill="accent2" w:themeFillTint="66"/>
          </w:tcPr>
          <w:p w14:paraId="3D045CDA" w14:textId="60422F38" w:rsidR="002A1177" w:rsidRPr="00B31C38" w:rsidRDefault="00B31C38" w:rsidP="002A1177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756" w:type="dxa"/>
            <w:gridSpan w:val="2"/>
            <w:shd w:val="clear" w:color="auto" w:fill="F6C5AC" w:themeFill="accent2" w:themeFillTint="66"/>
          </w:tcPr>
          <w:p w14:paraId="6B6AF7C7" w14:textId="2E700B37" w:rsidR="002A1177" w:rsidRPr="00B31C38" w:rsidRDefault="00B31C38" w:rsidP="002A1177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806" w:type="dxa"/>
            <w:gridSpan w:val="2"/>
            <w:shd w:val="clear" w:color="auto" w:fill="F6C5AC" w:themeFill="accent2" w:themeFillTint="66"/>
          </w:tcPr>
          <w:p w14:paraId="01B06C4E" w14:textId="48E160CE" w:rsidR="002A1177" w:rsidRPr="00B31C38" w:rsidRDefault="00B31C38" w:rsidP="002A1177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2091" w:type="dxa"/>
            <w:gridSpan w:val="2"/>
            <w:shd w:val="clear" w:color="auto" w:fill="F6C5AC" w:themeFill="accent2" w:themeFillTint="66"/>
          </w:tcPr>
          <w:p w14:paraId="6837AC19" w14:textId="0D04D76E" w:rsidR="002A1177" w:rsidRPr="00B31C38" w:rsidRDefault="00000000" w:rsidP="002A1177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45713650"/>
                <w:placeholder>
                  <w:docPart w:val="68C77E2CBF0D41D28B85D40B8BD143E9"/>
                </w:placeholder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sdtContent>
            </w:sdt>
          </w:p>
        </w:tc>
      </w:tr>
      <w:tr w:rsidR="006C6950" w:rsidRPr="00B31C38" w14:paraId="69AF2BD8" w14:textId="77777777" w:rsidTr="0005297A">
        <w:trPr>
          <w:gridAfter w:val="1"/>
          <w:wAfter w:w="29" w:type="dxa"/>
          <w:trHeight w:val="387"/>
        </w:trPr>
        <w:tc>
          <w:tcPr>
            <w:tcW w:w="1114" w:type="dxa"/>
          </w:tcPr>
          <w:p w14:paraId="2BC98442" w14:textId="375B7070" w:rsidR="006C6950" w:rsidRPr="0024564A" w:rsidRDefault="006C6950" w:rsidP="006C6950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2.</w:t>
            </w:r>
          </w:p>
        </w:tc>
        <w:tc>
          <w:tcPr>
            <w:tcW w:w="1951" w:type="dxa"/>
          </w:tcPr>
          <w:p w14:paraId="76856C75" w14:textId="4F9BD22E" w:rsidR="006C6950" w:rsidRPr="00A24193" w:rsidRDefault="0005297A" w:rsidP="33D21A28">
            <w:pPr>
              <w:spacing w:line="240" w:lineRule="auto"/>
              <w:rPr>
                <w:rFonts w:asciiTheme="minorHAnsi" w:hAnsiTheme="minorHAnsi"/>
              </w:rPr>
            </w:pPr>
            <w:r w:rsidRPr="0005297A">
              <w:rPr>
                <w:rFonts w:ascii="Aptos Narrow" w:hAnsi="Aptos Narrow"/>
                <w:sz w:val="22"/>
                <w:szCs w:val="22"/>
              </w:rPr>
              <w:t xml:space="preserve">Fase 2: 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Fortalecimiento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de</w:t>
            </w:r>
            <w:r w:rsidRPr="0005297A">
              <w:rPr>
                <w:rFonts w:ascii="Aptos Narrow" w:hAnsi="Aptos Narrow"/>
                <w:sz w:val="22"/>
                <w:szCs w:val="22"/>
              </w:rPr>
              <w:br/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capacidades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(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planificación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y</w:t>
            </w:r>
            <w:r w:rsidRPr="0005297A">
              <w:rPr>
                <w:rFonts w:ascii="Aptos Narrow" w:hAnsi="Aptos Narrow"/>
                <w:sz w:val="22"/>
                <w:szCs w:val="22"/>
              </w:rPr>
              <w:br/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ejecución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de 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talleres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regionales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 xml:space="preserve"> de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05297A">
              <w:rPr>
                <w:rFonts w:ascii="Aptos Narrow" w:hAnsi="Aptos Narrow"/>
                <w:sz w:val="22"/>
                <w:szCs w:val="22"/>
              </w:rPr>
              <w:t xml:space="preserve">micro </w:t>
            </w:r>
            <w:proofErr w:type="spellStart"/>
            <w:r w:rsidRPr="0005297A">
              <w:rPr>
                <w:rFonts w:ascii="Aptos Narrow" w:hAnsi="Aptos Narrow"/>
                <w:sz w:val="22"/>
                <w:szCs w:val="22"/>
              </w:rPr>
              <w:t>planificación</w:t>
            </w:r>
            <w:proofErr w:type="spellEnd"/>
            <w:r w:rsidRPr="0005297A">
              <w:rPr>
                <w:rFonts w:ascii="Aptos Narrow" w:hAnsi="Aptos Narrow"/>
                <w:sz w:val="22"/>
                <w:szCs w:val="22"/>
              </w:rPr>
              <w:t>)</w:t>
            </w:r>
          </w:p>
        </w:tc>
        <w:tc>
          <w:tcPr>
            <w:tcW w:w="2195" w:type="dxa"/>
          </w:tcPr>
          <w:p w14:paraId="779EB39F" w14:textId="60613D5F" w:rsidR="006C6950" w:rsidRPr="00A24193" w:rsidRDefault="0005297A" w:rsidP="0005297A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05297A">
              <w:rPr>
                <w:rFonts w:ascii="Aptos Narrow" w:hAnsi="Aptos Narrow"/>
                <w:sz w:val="22"/>
                <w:szCs w:val="22"/>
              </w:rPr>
              <w:t>March 31, 2027</w:t>
            </w:r>
          </w:p>
        </w:tc>
        <w:tc>
          <w:tcPr>
            <w:tcW w:w="1906" w:type="dxa"/>
            <w:shd w:val="clear" w:color="auto" w:fill="FFFFFF" w:themeFill="background1"/>
          </w:tcPr>
          <w:p w14:paraId="1E5DC2FD" w14:textId="46447BE7" w:rsidR="006C6950" w:rsidRPr="009B3299" w:rsidRDefault="0005297A" w:rsidP="006C6950">
            <w:pPr>
              <w:spacing w:line="240" w:lineRule="auto"/>
              <w:rPr>
                <w:rFonts w:asciiTheme="minorHAnsi" w:hAnsiTheme="minorHAnsi"/>
              </w:rPr>
            </w:pPr>
            <w:r w:rsidRPr="0005297A">
              <w:rPr>
                <w:rFonts w:asciiTheme="minorHAnsi" w:hAnsiTheme="minorHAnsi"/>
              </w:rPr>
              <w:t xml:space="preserve">4 </w:t>
            </w:r>
            <w:proofErr w:type="spellStart"/>
            <w:r w:rsidRPr="0005297A">
              <w:rPr>
                <w:rFonts w:asciiTheme="minorHAnsi" w:hAnsiTheme="minorHAnsi"/>
              </w:rPr>
              <w:t>viajes</w:t>
            </w:r>
            <w:proofErr w:type="spellEnd"/>
            <w:r w:rsidRPr="0005297A">
              <w:rPr>
                <w:rFonts w:asciiTheme="minorHAnsi" w:hAnsiTheme="minorHAnsi"/>
              </w:rPr>
              <w:t xml:space="preserve"> a las </w:t>
            </w:r>
            <w:proofErr w:type="spellStart"/>
            <w:r w:rsidRPr="0005297A">
              <w:rPr>
                <w:rFonts w:asciiTheme="minorHAnsi" w:hAnsiTheme="minorHAnsi"/>
              </w:rPr>
              <w:t>sedes</w:t>
            </w:r>
            <w:proofErr w:type="spellEnd"/>
            <w:r w:rsidRPr="0005297A">
              <w:rPr>
                <w:rFonts w:asciiTheme="minorHAnsi" w:hAnsiTheme="minorHAnsi"/>
              </w:rPr>
              <w:t xml:space="preserve"> </w:t>
            </w:r>
            <w:proofErr w:type="spellStart"/>
            <w:r w:rsidRPr="0005297A">
              <w:rPr>
                <w:rFonts w:asciiTheme="minorHAnsi" w:hAnsiTheme="minorHAnsi"/>
              </w:rPr>
              <w:t>regionales</w:t>
            </w:r>
            <w:proofErr w:type="spellEnd"/>
            <w:r w:rsidRPr="0005297A">
              <w:rPr>
                <w:rFonts w:asciiTheme="minorHAnsi" w:hAnsiTheme="minorHAnsi"/>
              </w:rPr>
              <w:br/>
              <w:t xml:space="preserve">de </w:t>
            </w:r>
            <w:proofErr w:type="spellStart"/>
            <w:r w:rsidRPr="0005297A">
              <w:rPr>
                <w:rFonts w:asciiTheme="minorHAnsi" w:hAnsiTheme="minorHAnsi"/>
              </w:rPr>
              <w:t>los</w:t>
            </w:r>
            <w:proofErr w:type="spellEnd"/>
            <w:r w:rsidRPr="0005297A">
              <w:rPr>
                <w:rFonts w:asciiTheme="minorHAnsi" w:hAnsiTheme="minorHAnsi"/>
              </w:rPr>
              <w:t xml:space="preserve"> </w:t>
            </w:r>
            <w:proofErr w:type="spellStart"/>
            <w:r w:rsidRPr="0005297A">
              <w:rPr>
                <w:rFonts w:asciiTheme="minorHAnsi" w:hAnsiTheme="minorHAnsi"/>
              </w:rPr>
              <w:t>talleres</w:t>
            </w:r>
            <w:proofErr w:type="spellEnd"/>
            <w:r w:rsidRPr="0005297A">
              <w:rPr>
                <w:rFonts w:asciiTheme="minorHAnsi" w:hAnsiTheme="minorHAnsi"/>
              </w:rPr>
              <w:t xml:space="preserve"> (RMSPS, Cortés,</w:t>
            </w:r>
            <w:r w:rsidRPr="0005297A">
              <w:rPr>
                <w:rFonts w:asciiTheme="minorHAnsi" w:hAnsiTheme="minorHAnsi"/>
              </w:rPr>
              <w:br/>
              <w:t xml:space="preserve">Atlántida, Choluteca) y 1 </w:t>
            </w:r>
            <w:proofErr w:type="spellStart"/>
            <w:r w:rsidRPr="0005297A">
              <w:rPr>
                <w:rFonts w:asciiTheme="minorHAnsi" w:hAnsiTheme="minorHAnsi"/>
              </w:rPr>
              <w:t>en</w:t>
            </w:r>
            <w:proofErr w:type="spellEnd"/>
            <w:r w:rsidRPr="0005297A">
              <w:rPr>
                <w:rFonts w:asciiTheme="minorHAnsi" w:hAnsiTheme="minorHAnsi"/>
              </w:rPr>
              <w:t xml:space="preserve"> la</w:t>
            </w:r>
            <w:r w:rsidRPr="0005297A">
              <w:rPr>
                <w:rFonts w:asciiTheme="minorHAnsi" w:hAnsiTheme="minorHAnsi"/>
              </w:rPr>
              <w:br/>
            </w:r>
            <w:proofErr w:type="spellStart"/>
            <w:r w:rsidRPr="0005297A">
              <w:rPr>
                <w:rFonts w:asciiTheme="minorHAnsi" w:hAnsiTheme="minorHAnsi"/>
              </w:rPr>
              <w:t>sede</w:t>
            </w:r>
            <w:proofErr w:type="spellEnd"/>
            <w:r w:rsidRPr="0005297A">
              <w:rPr>
                <w:rFonts w:asciiTheme="minorHAnsi" w:hAnsiTheme="minorHAnsi"/>
              </w:rPr>
              <w:t xml:space="preserve"> (MDC); 3.5 días </w:t>
            </w:r>
            <w:proofErr w:type="spellStart"/>
            <w:r w:rsidRPr="0005297A">
              <w:rPr>
                <w:rFonts w:asciiTheme="minorHAnsi" w:hAnsiTheme="minorHAnsi"/>
              </w:rPr>
              <w:t>por</w:t>
            </w:r>
            <w:proofErr w:type="spellEnd"/>
            <w:r w:rsidRPr="0005297A">
              <w:rPr>
                <w:rFonts w:asciiTheme="minorHAnsi" w:hAnsiTheme="minorHAnsi"/>
              </w:rPr>
              <w:br/>
              <w:t>taller</w:t>
            </w:r>
          </w:p>
        </w:tc>
        <w:tc>
          <w:tcPr>
            <w:tcW w:w="2030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828871141"/>
              <w:placeholder>
                <w:docPart w:val="29F8CAB4F8004AD89F60EBE540A00C4B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0E0E30DD" w14:textId="6C4EC1FB" w:rsidR="006C6950" w:rsidRPr="00B31C38" w:rsidRDefault="00B31C38" w:rsidP="006C695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701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408574063"/>
              <w:placeholder>
                <w:docPart w:val="6F967B7A183849F4B2BC7D4964768FFE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17556AA" w14:textId="060AAE19" w:rsidR="006C6950" w:rsidRPr="00B31C38" w:rsidRDefault="00B31C38" w:rsidP="006C695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756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388035049"/>
              <w:placeholder>
                <w:docPart w:val="4F07F3DF42024BF287282B94747EB35C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8AA36F" w14:textId="2208E04B" w:rsidR="006C6950" w:rsidRPr="00B31C38" w:rsidRDefault="00B31C38" w:rsidP="006C695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806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854523396"/>
              <w:placeholder>
                <w:docPart w:val="41F0C8146824450397CCEDEE20175414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AAC8D79" w14:textId="33807E48" w:rsidR="006C6950" w:rsidRPr="00B31C38" w:rsidRDefault="00B31C38" w:rsidP="006C695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2091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1324040302"/>
              <w:placeholder>
                <w:docPart w:val="0AF569EA91B346D5890ED3DEA794AAB2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78BC44FA" w14:textId="693FB6DF" w:rsidR="006C6950" w:rsidRPr="00B31C38" w:rsidRDefault="00000000" w:rsidP="006C695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390701917"/>
                    <w:placeholder>
                      <w:docPart w:val="9A00B789A9724FFEA8F240F40AA3024E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CA1D34" w:rsidRPr="00B31C38" w14:paraId="603CC3EB" w14:textId="77777777" w:rsidTr="0005297A">
        <w:trPr>
          <w:gridAfter w:val="1"/>
          <w:wAfter w:w="29" w:type="dxa"/>
          <w:trHeight w:val="581"/>
        </w:trPr>
        <w:tc>
          <w:tcPr>
            <w:tcW w:w="1114" w:type="dxa"/>
          </w:tcPr>
          <w:p w14:paraId="0031F595" w14:textId="173177EC" w:rsidR="00CA1D34" w:rsidRPr="0024564A" w:rsidRDefault="00CA1D34" w:rsidP="00CA1D34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3.</w:t>
            </w:r>
          </w:p>
        </w:tc>
        <w:tc>
          <w:tcPr>
            <w:tcW w:w="1951" w:type="dxa"/>
          </w:tcPr>
          <w:p w14:paraId="7EFC08BA" w14:textId="1AB2EC8C" w:rsidR="00CA1D34" w:rsidRPr="00A24193" w:rsidRDefault="0005297A" w:rsidP="33D21A28">
            <w:pPr>
              <w:spacing w:line="240" w:lineRule="auto"/>
              <w:rPr>
                <w:rFonts w:asciiTheme="minorHAnsi" w:hAnsiTheme="minorHAnsi"/>
              </w:rPr>
            </w:pPr>
            <w:r w:rsidRPr="0005297A">
              <w:rPr>
                <w:rFonts w:asciiTheme="minorHAnsi" w:hAnsiTheme="minorHAnsi"/>
              </w:rPr>
              <w:t xml:space="preserve">Fase 3: </w:t>
            </w:r>
            <w:proofErr w:type="spellStart"/>
            <w:r w:rsidRPr="0005297A">
              <w:rPr>
                <w:rFonts w:asciiTheme="minorHAnsi" w:hAnsiTheme="minorHAnsi"/>
              </w:rPr>
              <w:t>Implementación</w:t>
            </w:r>
            <w:proofErr w:type="spellEnd"/>
            <w:r w:rsidRPr="0005297A">
              <w:rPr>
                <w:rFonts w:asciiTheme="minorHAnsi" w:hAnsiTheme="minorHAnsi"/>
              </w:rPr>
              <w:t xml:space="preserve"> y </w:t>
            </w:r>
            <w:proofErr w:type="spellStart"/>
            <w:r w:rsidRPr="0005297A">
              <w:rPr>
                <w:rFonts w:asciiTheme="minorHAnsi" w:hAnsiTheme="minorHAnsi"/>
              </w:rPr>
              <w:t>supervisión</w:t>
            </w:r>
            <w:proofErr w:type="spellEnd"/>
            <w:r w:rsidRPr="0005297A">
              <w:rPr>
                <w:rFonts w:asciiTheme="minorHAnsi" w:hAnsiTheme="minorHAnsi"/>
              </w:rPr>
              <w:br/>
            </w:r>
            <w:proofErr w:type="spellStart"/>
            <w:r w:rsidRPr="0005297A">
              <w:rPr>
                <w:rFonts w:asciiTheme="minorHAnsi" w:hAnsiTheme="minorHAnsi"/>
              </w:rPr>
              <w:t>en</w:t>
            </w:r>
            <w:proofErr w:type="spellEnd"/>
            <w:r w:rsidRPr="0005297A">
              <w:rPr>
                <w:rFonts w:asciiTheme="minorHAnsi" w:hAnsiTheme="minorHAnsi"/>
              </w:rPr>
              <w:t xml:space="preserve"> </w:t>
            </w:r>
            <w:proofErr w:type="spellStart"/>
            <w:r w:rsidRPr="0005297A">
              <w:rPr>
                <w:rFonts w:asciiTheme="minorHAnsi" w:hAnsiTheme="minorHAnsi"/>
              </w:rPr>
              <w:t>terreno</w:t>
            </w:r>
            <w:proofErr w:type="spellEnd"/>
          </w:p>
        </w:tc>
        <w:tc>
          <w:tcPr>
            <w:tcW w:w="2195" w:type="dxa"/>
          </w:tcPr>
          <w:p w14:paraId="25E7C86E" w14:textId="2FA85DE8" w:rsidR="00CA1D34" w:rsidRPr="00A24193" w:rsidRDefault="0005297A" w:rsidP="0005297A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05297A">
              <w:rPr>
                <w:rFonts w:asciiTheme="minorHAnsi" w:hAnsiTheme="minorHAnsi"/>
              </w:rPr>
              <w:t>May 17, 2027</w:t>
            </w:r>
          </w:p>
        </w:tc>
        <w:tc>
          <w:tcPr>
            <w:tcW w:w="1906" w:type="dxa"/>
            <w:shd w:val="clear" w:color="auto" w:fill="FFFFFF" w:themeFill="background1"/>
          </w:tcPr>
          <w:p w14:paraId="56BA1F63" w14:textId="5456DAAF" w:rsidR="00CA1D34" w:rsidRPr="006B0AEE" w:rsidRDefault="0005297A" w:rsidP="0005297A">
            <w:pPr>
              <w:spacing w:line="240" w:lineRule="auto"/>
              <w:rPr>
                <w:rFonts w:asciiTheme="minorHAnsi" w:hAnsiTheme="minorHAnsi"/>
                <w:lang w:val="en-AU"/>
              </w:rPr>
            </w:pPr>
            <w:r w:rsidRPr="0005297A">
              <w:rPr>
                <w:rFonts w:asciiTheme="minorHAnsi" w:hAnsiTheme="minorHAnsi"/>
              </w:rPr>
              <w:t xml:space="preserve">Viajes a </w:t>
            </w:r>
            <w:proofErr w:type="spellStart"/>
            <w:r w:rsidRPr="0005297A">
              <w:rPr>
                <w:rFonts w:asciiTheme="minorHAnsi" w:hAnsiTheme="minorHAnsi"/>
              </w:rPr>
              <w:t>los</w:t>
            </w:r>
            <w:proofErr w:type="spellEnd"/>
            <w:r w:rsidRPr="0005297A">
              <w:rPr>
                <w:rFonts w:asciiTheme="minorHAnsi" w:hAnsiTheme="minorHAnsi"/>
              </w:rPr>
              <w:br/>
              <w:t>municipios/regiones</w:t>
            </w:r>
            <w:r w:rsidRPr="0005297A">
              <w:rPr>
                <w:rFonts w:asciiTheme="minorHAnsi" w:hAnsiTheme="minorHAnsi"/>
              </w:rPr>
              <w:br/>
            </w:r>
            <w:proofErr w:type="spellStart"/>
            <w:r w:rsidRPr="0005297A">
              <w:rPr>
                <w:rFonts w:asciiTheme="minorHAnsi" w:hAnsiTheme="minorHAnsi"/>
              </w:rPr>
              <w:t>priorizados</w:t>
            </w:r>
            <w:proofErr w:type="spellEnd"/>
            <w:r w:rsidRPr="0005297A">
              <w:rPr>
                <w:rFonts w:asciiTheme="minorHAnsi" w:hAnsiTheme="minorHAnsi"/>
              </w:rPr>
              <w:t xml:space="preserve">; </w:t>
            </w:r>
            <w:proofErr w:type="spellStart"/>
            <w:r w:rsidRPr="0005297A">
              <w:rPr>
                <w:rFonts w:asciiTheme="minorHAnsi" w:hAnsiTheme="minorHAnsi"/>
              </w:rPr>
              <w:t>estimado</w:t>
            </w:r>
            <w:proofErr w:type="spellEnd"/>
            <w:r w:rsidRPr="0005297A">
              <w:rPr>
                <w:rFonts w:asciiTheme="minorHAnsi" w:hAnsiTheme="minorHAnsi"/>
              </w:rPr>
              <w:t xml:space="preserve"> de 4</w:t>
            </w:r>
            <w:r w:rsidRPr="0005297A">
              <w:rPr>
                <w:rFonts w:asciiTheme="minorHAnsi" w:hAnsiTheme="minorHAnsi"/>
              </w:rPr>
              <w:br/>
            </w:r>
            <w:proofErr w:type="spellStart"/>
            <w:r w:rsidRPr="0005297A">
              <w:rPr>
                <w:rFonts w:asciiTheme="minorHAnsi" w:hAnsiTheme="minorHAnsi"/>
              </w:rPr>
              <w:t>viajes</w:t>
            </w:r>
            <w:proofErr w:type="spellEnd"/>
            <w:r w:rsidRPr="0005297A">
              <w:rPr>
                <w:rFonts w:asciiTheme="minorHAnsi" w:hAnsiTheme="minorHAnsi"/>
              </w:rPr>
              <w:t xml:space="preserve"> de 4 días.</w:t>
            </w:r>
          </w:p>
          <w:p w14:paraId="4800EF90" w14:textId="3D52FCEB" w:rsidR="00CA1D34" w:rsidRPr="009B3299" w:rsidRDefault="00CA1D34" w:rsidP="00CA1D3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2030" w:type="dxa"/>
            <w:shd w:val="clear" w:color="auto" w:fill="F6C5AC" w:themeFill="accent2" w:themeFillTint="66"/>
          </w:tcPr>
          <w:p w14:paraId="66F34BB7" w14:textId="31691734" w:rsidR="00CA1D34" w:rsidRPr="00B31C38" w:rsidRDefault="00B31C38" w:rsidP="00CA1D34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701" w:type="dxa"/>
            <w:shd w:val="clear" w:color="auto" w:fill="F6C5AC" w:themeFill="accent2" w:themeFillTint="66"/>
          </w:tcPr>
          <w:p w14:paraId="1EAC949B" w14:textId="6635F2CA" w:rsidR="00CA1D34" w:rsidRPr="00B31C38" w:rsidRDefault="00B31C38" w:rsidP="00CA1D34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756" w:type="dxa"/>
            <w:gridSpan w:val="2"/>
            <w:shd w:val="clear" w:color="auto" w:fill="F6C5AC" w:themeFill="accent2" w:themeFillTint="66"/>
          </w:tcPr>
          <w:p w14:paraId="5DCDD214" w14:textId="3C928616" w:rsidR="00CA1D34" w:rsidRPr="00B31C38" w:rsidRDefault="00B31C38" w:rsidP="00CA1D34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806" w:type="dxa"/>
            <w:gridSpan w:val="2"/>
            <w:shd w:val="clear" w:color="auto" w:fill="F6C5AC" w:themeFill="accent2" w:themeFillTint="66"/>
          </w:tcPr>
          <w:p w14:paraId="3C0125F4" w14:textId="66948432" w:rsidR="00CA1D34" w:rsidRPr="00B31C38" w:rsidRDefault="00B31C38" w:rsidP="00CA1D34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2091" w:type="dxa"/>
            <w:gridSpan w:val="2"/>
            <w:shd w:val="clear" w:color="auto" w:fill="F6C5AC" w:themeFill="accent2" w:themeFillTint="66"/>
          </w:tcPr>
          <w:p w14:paraId="1319CF92" w14:textId="43A9957B" w:rsidR="00CA1D34" w:rsidRPr="00B31C38" w:rsidRDefault="00000000" w:rsidP="00CA1D34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651789045"/>
                <w:placeholder>
                  <w:docPart w:val="6BF9173E3B3245679555262C0F8498A4"/>
                </w:placeholder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="00B31C38"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sdtContent>
            </w:sdt>
          </w:p>
        </w:tc>
      </w:tr>
      <w:tr w:rsidR="00D33290" w:rsidRPr="00B31C38" w14:paraId="0CF46A6C" w14:textId="77777777" w:rsidTr="0005297A">
        <w:trPr>
          <w:gridAfter w:val="1"/>
          <w:wAfter w:w="29" w:type="dxa"/>
          <w:trHeight w:val="491"/>
        </w:trPr>
        <w:tc>
          <w:tcPr>
            <w:tcW w:w="1114" w:type="dxa"/>
          </w:tcPr>
          <w:p w14:paraId="1634EAD6" w14:textId="230476CE" w:rsidR="00D33290" w:rsidRPr="0024564A" w:rsidRDefault="00D33290" w:rsidP="00D33290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lastRenderedPageBreak/>
              <w:t>4.</w:t>
            </w:r>
          </w:p>
        </w:tc>
        <w:tc>
          <w:tcPr>
            <w:tcW w:w="1951" w:type="dxa"/>
          </w:tcPr>
          <w:p w14:paraId="0721CCC4" w14:textId="6CE9CA40" w:rsidR="00D33290" w:rsidRPr="00A24193" w:rsidRDefault="00D33290" w:rsidP="00D33290">
            <w:pPr>
              <w:spacing w:line="240" w:lineRule="auto"/>
              <w:rPr>
                <w:rStyle w:val="TORTemplate"/>
                <w:lang w:val="en-AU"/>
              </w:rPr>
            </w:pPr>
            <w:r w:rsidRPr="33D21A28">
              <w:rPr>
                <w:rFonts w:asciiTheme="minorHAnsi" w:hAnsiTheme="minorHAnsi"/>
              </w:rPr>
              <w:t xml:space="preserve"> </w:t>
            </w:r>
            <w:r w:rsidR="0005297A" w:rsidRPr="0005297A">
              <w:rPr>
                <w:rFonts w:asciiTheme="minorHAnsi" w:hAnsiTheme="minorHAnsi"/>
              </w:rPr>
              <w:t xml:space="preserve">Fase 4: </w:t>
            </w:r>
            <w:proofErr w:type="spellStart"/>
            <w:r w:rsidR="0005297A" w:rsidRPr="0005297A">
              <w:rPr>
                <w:rFonts w:asciiTheme="minorHAnsi" w:hAnsiTheme="minorHAnsi"/>
              </w:rPr>
              <w:t>Vigilancia</w:t>
            </w:r>
            <w:proofErr w:type="spellEnd"/>
            <w:r w:rsidR="0005297A" w:rsidRPr="0005297A">
              <w:rPr>
                <w:rFonts w:asciiTheme="minorHAnsi" w:hAnsiTheme="minorHAnsi"/>
              </w:rPr>
              <w:br/>
            </w:r>
            <w:proofErr w:type="spellStart"/>
            <w:r w:rsidR="0005297A" w:rsidRPr="0005297A">
              <w:rPr>
                <w:rFonts w:asciiTheme="minorHAnsi" w:hAnsiTheme="minorHAnsi"/>
              </w:rPr>
              <w:t>epidemiológica</w:t>
            </w:r>
            <w:proofErr w:type="spellEnd"/>
            <w:r w:rsidR="0005297A" w:rsidRPr="0005297A">
              <w:rPr>
                <w:rFonts w:asciiTheme="minorHAnsi" w:hAnsiTheme="minorHAnsi"/>
              </w:rPr>
              <w:t xml:space="preserve">/ESAVI y </w:t>
            </w:r>
            <w:proofErr w:type="spellStart"/>
            <w:r w:rsidR="0005297A" w:rsidRPr="0005297A">
              <w:rPr>
                <w:rFonts w:asciiTheme="minorHAnsi" w:hAnsiTheme="minorHAnsi"/>
              </w:rPr>
              <w:t>monitoreo</w:t>
            </w:r>
            <w:proofErr w:type="spellEnd"/>
            <w:r w:rsidR="0005297A" w:rsidRPr="0005297A">
              <w:rPr>
                <w:rFonts w:asciiTheme="minorHAnsi" w:hAnsiTheme="minorHAnsi"/>
              </w:rPr>
              <w:br/>
              <w:t xml:space="preserve">de </w:t>
            </w:r>
            <w:proofErr w:type="spellStart"/>
            <w:r w:rsidR="0005297A" w:rsidRPr="0005297A">
              <w:rPr>
                <w:rFonts w:asciiTheme="minorHAnsi" w:hAnsiTheme="minorHAnsi"/>
              </w:rPr>
              <w:t>coberturas</w:t>
            </w:r>
            <w:proofErr w:type="spellEnd"/>
          </w:p>
        </w:tc>
        <w:tc>
          <w:tcPr>
            <w:tcW w:w="2195" w:type="dxa"/>
          </w:tcPr>
          <w:p w14:paraId="36B93772" w14:textId="3704B800" w:rsidR="00D33290" w:rsidRPr="00A24193" w:rsidRDefault="0005297A" w:rsidP="0005297A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05297A">
              <w:rPr>
                <w:rFonts w:asciiTheme="minorHAnsi" w:hAnsiTheme="minorHAnsi"/>
              </w:rPr>
              <w:t>May 31, 2027</w:t>
            </w:r>
          </w:p>
        </w:tc>
        <w:tc>
          <w:tcPr>
            <w:tcW w:w="1906" w:type="dxa"/>
            <w:shd w:val="clear" w:color="auto" w:fill="FFFFFF" w:themeFill="background1"/>
          </w:tcPr>
          <w:sdt>
            <w:sdtPr>
              <w:rPr>
                <w:rStyle w:val="TORTemplate"/>
              </w:rPr>
              <w:id w:val="-97492252"/>
              <w:placeholder>
                <w:docPart w:val="58BB6B5D4C454EDE898D8556D26D7275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14EB2E7" w14:textId="39CFB413" w:rsidR="00D33290" w:rsidRPr="004D3B1E" w:rsidRDefault="00D33290" w:rsidP="00D33290">
                <w:pPr>
                  <w:spacing w:line="240" w:lineRule="auto"/>
                  <w:rPr>
                    <w:rFonts w:asciiTheme="minorHAnsi" w:hAnsiTheme="minorHAnsi"/>
                    <w:lang w:val="en-AU"/>
                  </w:rPr>
                </w:pPr>
              </w:p>
              <w:p w14:paraId="7A90EBC0" w14:textId="33904AE4" w:rsidR="00D33290" w:rsidRPr="009B3299" w:rsidRDefault="0005297A" w:rsidP="00D33290">
                <w:pPr>
                  <w:spacing w:line="240" w:lineRule="auto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N/A</w:t>
                </w:r>
              </w:p>
            </w:sdtContent>
          </w:sdt>
        </w:tc>
        <w:tc>
          <w:tcPr>
            <w:tcW w:w="2030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657183186"/>
              <w:placeholder>
                <w:docPart w:val="CFEB58EC5DC145759C11A8D02DF309E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4B10EB3" w14:textId="090EE22F" w:rsidR="00D33290" w:rsidRPr="00B31C38" w:rsidRDefault="00B31C38" w:rsidP="00D3329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701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679921355"/>
              <w:placeholder>
                <w:docPart w:val="DCA45C6F76444B6CBFA48DC5EE2263D1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78DBCDF" w14:textId="5C072F3F" w:rsidR="00D33290" w:rsidRPr="00B31C38" w:rsidRDefault="00B31C38" w:rsidP="00D3329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756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871298345"/>
              <w:placeholder>
                <w:docPart w:val="E4A5582351AA45C7B5F8FC5FE0AE24C7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3939AAA" w14:textId="08A744E7" w:rsidR="00D33290" w:rsidRPr="00B31C38" w:rsidRDefault="00B31C38" w:rsidP="00D3329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806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078481888"/>
              <w:placeholder>
                <w:docPart w:val="16DA2F32B149464D930F51784D0B74CF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0A15BEC" w14:textId="26FD2115" w:rsidR="00D33290" w:rsidRPr="00B31C38" w:rsidRDefault="00B31C38" w:rsidP="00D3329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2091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395936101"/>
              <w:placeholder>
                <w:docPart w:val="AC16F964AD8F4112801F3C03C826018F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95069B7" w14:textId="3AB8CB65" w:rsidR="00D33290" w:rsidRPr="00B31C38" w:rsidRDefault="00000000" w:rsidP="00D33290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1885293250"/>
                    <w:placeholder>
                      <w:docPart w:val="F577CEB50FAD4724BBEE4B29C95FFCAC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BA0A69" w:rsidRPr="00B31C38" w14:paraId="3D7E0235" w14:textId="77777777" w:rsidTr="0005297A">
        <w:trPr>
          <w:gridAfter w:val="1"/>
          <w:wAfter w:w="29" w:type="dxa"/>
          <w:trHeight w:val="372"/>
        </w:trPr>
        <w:tc>
          <w:tcPr>
            <w:tcW w:w="1114" w:type="dxa"/>
          </w:tcPr>
          <w:p w14:paraId="17A37C04" w14:textId="4AB7FF5D" w:rsidR="00BA0A69" w:rsidRPr="0024564A" w:rsidRDefault="00BA0A69" w:rsidP="00BA0A69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5.</w:t>
            </w:r>
          </w:p>
        </w:tc>
        <w:tc>
          <w:tcPr>
            <w:tcW w:w="1951" w:type="dxa"/>
          </w:tcPr>
          <w:p w14:paraId="2FCDA1C5" w14:textId="75782E28" w:rsidR="00BA0A69" w:rsidRPr="00A24193" w:rsidRDefault="0005297A" w:rsidP="33D21A28">
            <w:pPr>
              <w:spacing w:line="240" w:lineRule="auto"/>
              <w:rPr>
                <w:rFonts w:asciiTheme="minorHAnsi" w:hAnsiTheme="minorHAnsi"/>
              </w:rPr>
            </w:pPr>
            <w:r w:rsidRPr="0005297A">
              <w:rPr>
                <w:rFonts w:asciiTheme="minorHAnsi" w:hAnsiTheme="minorHAnsi"/>
              </w:rPr>
              <w:t xml:space="preserve">Fase 5: </w:t>
            </w:r>
            <w:proofErr w:type="spellStart"/>
            <w:r w:rsidRPr="0005297A">
              <w:rPr>
                <w:rFonts w:asciiTheme="minorHAnsi" w:hAnsiTheme="minorHAnsi"/>
              </w:rPr>
              <w:t>Evaluación</w:t>
            </w:r>
            <w:proofErr w:type="spellEnd"/>
            <w:r w:rsidRPr="0005297A">
              <w:rPr>
                <w:rFonts w:asciiTheme="minorHAnsi" w:hAnsiTheme="minorHAnsi"/>
              </w:rPr>
              <w:t xml:space="preserve"> final y </w:t>
            </w:r>
            <w:proofErr w:type="spellStart"/>
            <w:r w:rsidRPr="0005297A">
              <w:rPr>
                <w:rFonts w:asciiTheme="minorHAnsi" w:hAnsiTheme="minorHAnsi"/>
              </w:rPr>
              <w:t>cierre</w:t>
            </w:r>
            <w:proofErr w:type="spellEnd"/>
            <w:r w:rsidRPr="0005297A">
              <w:rPr>
                <w:rFonts w:asciiTheme="minorHAnsi" w:hAnsiTheme="minorHAnsi"/>
              </w:rPr>
              <w:t xml:space="preserve"> de la</w:t>
            </w:r>
            <w:r w:rsidRPr="0005297A">
              <w:rPr>
                <w:rFonts w:asciiTheme="minorHAnsi" w:hAnsiTheme="minorHAnsi"/>
              </w:rPr>
              <w:br/>
            </w:r>
            <w:proofErr w:type="spellStart"/>
            <w:r w:rsidRPr="0005297A">
              <w:rPr>
                <w:rFonts w:asciiTheme="minorHAnsi" w:hAnsiTheme="minorHAnsi"/>
              </w:rPr>
              <w:t>consultoría</w:t>
            </w:r>
            <w:proofErr w:type="spellEnd"/>
          </w:p>
        </w:tc>
        <w:tc>
          <w:tcPr>
            <w:tcW w:w="2195" w:type="dxa"/>
          </w:tcPr>
          <w:p w14:paraId="7EC3D236" w14:textId="35BB1CA0" w:rsidR="00BA0A69" w:rsidRPr="00A24193" w:rsidRDefault="0005297A" w:rsidP="0005297A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05297A">
              <w:rPr>
                <w:rFonts w:asciiTheme="minorHAnsi" w:hAnsiTheme="minorHAnsi"/>
              </w:rPr>
              <w:t>June 20, 2027</w:t>
            </w:r>
          </w:p>
        </w:tc>
        <w:tc>
          <w:tcPr>
            <w:tcW w:w="1906" w:type="dxa"/>
            <w:shd w:val="clear" w:color="auto" w:fill="FFFFFF" w:themeFill="background1"/>
          </w:tcPr>
          <w:p w14:paraId="3964650B" w14:textId="23D6AB4C" w:rsidR="00BA0A69" w:rsidRPr="009B3299" w:rsidRDefault="0005297A" w:rsidP="00BA0A69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N/A</w:t>
            </w:r>
          </w:p>
        </w:tc>
        <w:tc>
          <w:tcPr>
            <w:tcW w:w="2030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141762290"/>
              <w:placeholder>
                <w:docPart w:val="16CD4ABF30FF464588815BDD80B483BF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B85218C" w14:textId="1084474C" w:rsidR="00BA0A69" w:rsidRPr="00B31C38" w:rsidRDefault="00B31C38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701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290781037"/>
              <w:placeholder>
                <w:docPart w:val="77AF4902D3A243C58F12E94E3D4516AB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64EDCD" w14:textId="7F6E3B6A" w:rsidR="00BA0A69" w:rsidRPr="00B31C38" w:rsidRDefault="00B31C38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756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2132088388"/>
              <w:placeholder>
                <w:docPart w:val="A0D10BB34C1D47BABEADD37A51789FC3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44038134" w14:textId="55E107D5" w:rsidR="00BA0A69" w:rsidRPr="00B31C38" w:rsidRDefault="00B31C38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806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421800689"/>
              <w:placeholder>
                <w:docPart w:val="50B53D6101394AFF9C36FC368A28B11A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580766A" w14:textId="38B87C90" w:rsidR="00BA0A69" w:rsidRPr="00B31C38" w:rsidRDefault="00B31C38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2091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1442752754"/>
              <w:placeholder>
                <w:docPart w:val="D7A72C6D3B4F4EC095A48A8E1A1A1BC8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C4BA822" w14:textId="01A4C41D" w:rsidR="00BA0A69" w:rsidRPr="00B31C38" w:rsidRDefault="00000000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-1874068658"/>
                    <w:placeholder>
                      <w:docPart w:val="F28C4F40CED94B9C96A3D015147A9F0F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="00B31C38"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BA0A69" w:rsidRPr="00EC460A" w14:paraId="140E1A42" w14:textId="77777777" w:rsidTr="0005297A">
        <w:trPr>
          <w:trHeight w:val="347"/>
        </w:trPr>
        <w:tc>
          <w:tcPr>
            <w:tcW w:w="1114" w:type="dxa"/>
          </w:tcPr>
          <w:p w14:paraId="4EC6C3F3" w14:textId="77777777" w:rsidR="00BA0A69" w:rsidRPr="00EC460A" w:rsidRDefault="00BA0A69" w:rsidP="00BA0A69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812" w:type="dxa"/>
            <w:gridSpan w:val="6"/>
          </w:tcPr>
          <w:p w14:paraId="3A5815A6" w14:textId="1D182CF5" w:rsidR="00BA0A69" w:rsidRPr="00B31C38" w:rsidRDefault="00B31C38" w:rsidP="00BA0A69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MONTO TOTAL </w:t>
            </w:r>
            <w:r w:rsidR="00BA0A69" w:rsidRPr="00B31C3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56" w:type="dxa"/>
            <w:gridSpan w:val="2"/>
            <w:shd w:val="clear" w:color="auto" w:fill="F6C5AC" w:themeFill="accent2" w:themeFillTint="66"/>
          </w:tcPr>
          <w:p w14:paraId="60434902" w14:textId="77777777" w:rsidR="00BA0A69" w:rsidRPr="00B31C38" w:rsidRDefault="00BA0A69" w:rsidP="00BA0A6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6" w:type="dxa"/>
            <w:gridSpan w:val="2"/>
            <w:shd w:val="clear" w:color="auto" w:fill="F6C5AC" w:themeFill="accent2" w:themeFillTint="66"/>
          </w:tcPr>
          <w:p w14:paraId="1054CB6A" w14:textId="77777777" w:rsidR="00BA0A69" w:rsidRPr="00B31C38" w:rsidRDefault="00BA0A69" w:rsidP="00BA0A6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230437454"/>
              <w:placeholder>
                <w:docPart w:val="400C198F236B45778A13B08009A9FB9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00C5463" w14:textId="40D30BD4" w:rsidR="00BA0A69" w:rsidRPr="00B31C38" w:rsidRDefault="00B31C38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</w:tr>
    </w:tbl>
    <w:p w14:paraId="7C12039B" w14:textId="77777777" w:rsidR="006246F0" w:rsidRPr="00EC460A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</w:rPr>
      </w:pPr>
    </w:p>
    <w:p w14:paraId="5A2142E6" w14:textId="2CEF7BF0" w:rsidR="006246F0" w:rsidRPr="00B31C38" w:rsidRDefault="00B31C38" w:rsidP="006246F0">
      <w:pPr>
        <w:shd w:val="clear" w:color="auto" w:fill="F6C5AC" w:themeFill="accent2" w:themeFillTint="66"/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  <w:lang w:val="es-GT"/>
        </w:rPr>
      </w:pPr>
      <w:r w:rsidRPr="00B31C38">
        <w:rPr>
          <w:rFonts w:asciiTheme="minorHAnsi" w:hAnsiTheme="minorHAnsi" w:cstheme="minorHAnsi"/>
          <w:b/>
          <w:bCs/>
          <w:iCs/>
          <w:u w:val="single"/>
          <w:lang w:val="es-GT"/>
        </w:rPr>
        <w:t>Nota: las celdas</w:t>
      </w:r>
      <w:r w:rsidR="00F10956"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 en color</w:t>
      </w:r>
      <w:r w:rsidRPr="00B31C38"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 d</w:t>
      </w:r>
      <w:r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eberán ser completadas por los/as </w:t>
      </w:r>
      <w:r w:rsidR="00FE37B9">
        <w:rPr>
          <w:rFonts w:asciiTheme="minorHAnsi" w:hAnsiTheme="minorHAnsi" w:cstheme="minorHAnsi"/>
          <w:b/>
          <w:bCs/>
          <w:iCs/>
          <w:u w:val="single"/>
          <w:lang w:val="es-GT"/>
        </w:rPr>
        <w:t>solicitantes</w:t>
      </w:r>
      <w:r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. </w:t>
      </w:r>
    </w:p>
    <w:p w14:paraId="4150C5F8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4D7E486F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23F2293B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13459B0E" w14:textId="6F418B61" w:rsidR="006246F0" w:rsidRPr="008A2C1C" w:rsidRDefault="008A2C1C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  <w:r w:rsidRPr="008A2C1C">
        <w:rPr>
          <w:rFonts w:asciiTheme="minorHAnsi" w:hAnsiTheme="minorHAnsi" w:cstheme="minorHAnsi"/>
          <w:b/>
          <w:bCs/>
          <w:u w:val="single"/>
          <w:lang w:val="es-GT"/>
        </w:rPr>
        <w:t>Notas sobre la propuesta financiera</w:t>
      </w:r>
      <w:r w:rsidR="006246F0" w:rsidRPr="008A2C1C">
        <w:rPr>
          <w:rFonts w:asciiTheme="minorHAnsi" w:hAnsiTheme="minorHAnsi" w:cstheme="minorHAnsi"/>
          <w:b/>
          <w:bCs/>
          <w:u w:val="single"/>
          <w:lang w:val="es-GT"/>
        </w:rPr>
        <w:t>:</w:t>
      </w:r>
    </w:p>
    <w:p w14:paraId="705A139E" w14:textId="3DC511A4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El pago se realizará c</w:t>
      </w:r>
      <w:r>
        <w:rPr>
          <w:rFonts w:asciiTheme="minorHAnsi" w:hAnsiTheme="minorHAnsi" w:cstheme="minorHAnsi"/>
          <w:i/>
          <w:iCs/>
          <w:lang w:val="es-GT"/>
        </w:rPr>
        <w:t>ontra la presentación y aceptación de los entregables indicados anteriormente.</w:t>
      </w:r>
      <w:r w:rsidRPr="00F10956">
        <w:rPr>
          <w:rFonts w:asciiTheme="minorHAnsi" w:hAnsiTheme="minorHAnsi" w:cstheme="minorHAnsi"/>
          <w:sz w:val="16"/>
          <w:szCs w:val="16"/>
          <w:lang w:val="es-GT"/>
        </w:rPr>
        <w:t xml:space="preserve"> </w:t>
      </w:r>
      <w:r w:rsidRPr="00F10956">
        <w:rPr>
          <w:rFonts w:asciiTheme="minorHAnsi" w:hAnsiTheme="minorHAnsi" w:cstheme="minorHAnsi"/>
          <w:i/>
          <w:iCs/>
          <w:lang w:val="es-GT"/>
        </w:rPr>
        <w:t>UNICEF se reserva el derecho de retener el pago en caso de que los entregables presentados no cumplan con el estándar requerido o en caso de retrasos en la entrega por parte del consultor/a.</w:t>
      </w:r>
    </w:p>
    <w:p w14:paraId="4AAF82B1" w14:textId="366A29D5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Los viajes aéreos deberán realizarse en clase económica utilizan</w:t>
      </w:r>
      <w:r>
        <w:rPr>
          <w:rFonts w:asciiTheme="minorHAnsi" w:hAnsiTheme="minorHAnsi" w:cstheme="minorHAnsi"/>
          <w:i/>
          <w:iCs/>
          <w:lang w:val="es-GT"/>
        </w:rPr>
        <w:t xml:space="preserve">do la ruta más directa. </w:t>
      </w:r>
      <w:r w:rsidRPr="00F10956">
        <w:rPr>
          <w:rFonts w:asciiTheme="minorHAnsi" w:hAnsiTheme="minorHAnsi" w:cstheme="minorHAnsi"/>
          <w:i/>
          <w:iCs/>
          <w:lang w:val="es-GT"/>
        </w:rPr>
        <w:t xml:space="preserve"> </w:t>
      </w:r>
    </w:p>
    <w:p w14:paraId="4A35A887" w14:textId="390C8D32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No se pagará ni ree</w:t>
      </w:r>
      <w:r>
        <w:rPr>
          <w:rFonts w:asciiTheme="minorHAnsi" w:hAnsiTheme="minorHAnsi" w:cstheme="minorHAnsi"/>
          <w:i/>
          <w:iCs/>
          <w:lang w:val="es-GT"/>
        </w:rPr>
        <w:t xml:space="preserve">mbolsará ningún otro honorario distinto al indicado en la propuesta económica. </w:t>
      </w:r>
    </w:p>
    <w:p w14:paraId="078F0FEC" w14:textId="5A2E759C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 xml:space="preserve">El/la consultor/a trabajará utilizando su(s) propio(s) computadora(s) y hará uso de sus propios recursos y materiales de oficina para la </w:t>
      </w:r>
      <w:r>
        <w:rPr>
          <w:rFonts w:asciiTheme="minorHAnsi" w:hAnsiTheme="minorHAnsi" w:cstheme="minorHAnsi"/>
          <w:i/>
          <w:iCs/>
          <w:lang w:val="es-GT"/>
        </w:rPr>
        <w:t>ejecución de esta asignación, incluyendo dirección(es) de correo electrónico y teléfonos personales.</w:t>
      </w:r>
      <w:r w:rsidR="006246F0" w:rsidRPr="00F10956">
        <w:rPr>
          <w:rFonts w:asciiTheme="minorHAnsi" w:hAnsiTheme="minorHAnsi" w:cstheme="minorHAnsi"/>
          <w:i/>
          <w:iCs/>
          <w:lang w:val="es-GT"/>
        </w:rPr>
        <w:t xml:space="preserve"> </w:t>
      </w:r>
    </w:p>
    <w:p w14:paraId="16629226" w14:textId="18D97DFA" w:rsidR="006246F0" w:rsidRPr="00FE37B9" w:rsidRDefault="00FE37B9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lang w:val="es-GT"/>
        </w:rPr>
      </w:pPr>
      <w:r w:rsidRPr="00FE37B9">
        <w:rPr>
          <w:rFonts w:asciiTheme="minorHAnsi" w:hAnsiTheme="minorHAnsi" w:cstheme="minorHAnsi"/>
          <w:lang w:val="es-GT"/>
        </w:rPr>
        <w:t xml:space="preserve">Todos los gastos </w:t>
      </w:r>
      <w:r>
        <w:rPr>
          <w:rFonts w:asciiTheme="minorHAnsi" w:hAnsiTheme="minorHAnsi" w:cstheme="minorHAnsi"/>
          <w:lang w:val="es-GT"/>
        </w:rPr>
        <w:t xml:space="preserve">adicionales, incluidos los viajes, deberán estar incluidos en </w:t>
      </w:r>
      <w:r w:rsidR="008800BC">
        <w:rPr>
          <w:rFonts w:asciiTheme="minorHAnsi" w:hAnsiTheme="minorHAnsi" w:cstheme="minorHAnsi"/>
          <w:lang w:val="es-GT"/>
        </w:rPr>
        <w:t xml:space="preserve">el </w:t>
      </w:r>
      <w:r w:rsidR="00CD0159">
        <w:rPr>
          <w:rFonts w:asciiTheme="minorHAnsi" w:hAnsiTheme="minorHAnsi" w:cstheme="minorHAnsi"/>
          <w:lang w:val="es-GT"/>
        </w:rPr>
        <w:t>monto total</w:t>
      </w:r>
      <w:r w:rsidR="008800BC">
        <w:rPr>
          <w:rFonts w:asciiTheme="minorHAnsi" w:hAnsiTheme="minorHAnsi" w:cstheme="minorHAnsi"/>
          <w:lang w:val="es-GT"/>
        </w:rPr>
        <w:t xml:space="preserve"> </w:t>
      </w:r>
      <w:r>
        <w:rPr>
          <w:rFonts w:asciiTheme="minorHAnsi" w:hAnsiTheme="minorHAnsi" w:cstheme="minorHAnsi"/>
          <w:lang w:val="es-GT"/>
        </w:rPr>
        <w:t xml:space="preserve">por entregable/producto y se pagarán como parte de la finalización satisfactoria de los mismos. Si los entregables no se completan o no se logran, estos costos no se pagarán por separado.  </w:t>
      </w:r>
    </w:p>
    <w:p w14:paraId="5E8D853C" w14:textId="77777777" w:rsidR="006246F0" w:rsidRPr="00FE37B9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u w:val="single"/>
          <w:lang w:val="es-GT"/>
        </w:rPr>
      </w:pPr>
    </w:p>
    <w:p w14:paraId="763D28EF" w14:textId="41908790" w:rsidR="006246F0" w:rsidRPr="00FE37B9" w:rsidRDefault="00FE37B9" w:rsidP="006246F0">
      <w:pPr>
        <w:spacing w:line="24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u w:val="single"/>
          <w:lang w:val="es-GT"/>
        </w:rPr>
        <w:t>CONDICIONES DE PAGO:</w:t>
      </w:r>
      <w:r w:rsidR="006246F0" w:rsidRPr="00FE37B9">
        <w:rPr>
          <w:rFonts w:asciiTheme="minorHAnsi" w:hAnsiTheme="minorHAnsi" w:cstheme="minorHAnsi"/>
          <w:b/>
          <w:u w:val="single"/>
          <w:lang w:val="es-GT"/>
        </w:rPr>
        <w:t xml:space="preserve"> </w:t>
      </w:r>
      <w:r w:rsidR="006246F0" w:rsidRPr="00FE37B9">
        <w:rPr>
          <w:rFonts w:asciiTheme="minorHAnsi" w:hAnsiTheme="minorHAnsi" w:cstheme="minorHAnsi"/>
          <w:b/>
          <w:lang w:val="es-GT"/>
        </w:rPr>
        <w:t>Net</w:t>
      </w:r>
      <w:r>
        <w:rPr>
          <w:rFonts w:asciiTheme="minorHAnsi" w:hAnsiTheme="minorHAnsi" w:cstheme="minorHAnsi"/>
          <w:b/>
          <w:lang w:val="es-GT"/>
        </w:rPr>
        <w:t>o</w:t>
      </w:r>
      <w:r w:rsidR="006246F0" w:rsidRPr="00FE37B9">
        <w:rPr>
          <w:rFonts w:asciiTheme="minorHAnsi" w:hAnsiTheme="minorHAnsi" w:cstheme="minorHAnsi"/>
          <w:bCs/>
          <w:lang w:val="es-GT"/>
        </w:rPr>
        <w:t xml:space="preserve"> 30 d</w:t>
      </w:r>
      <w:r>
        <w:rPr>
          <w:rFonts w:asciiTheme="minorHAnsi" w:hAnsiTheme="minorHAnsi" w:cstheme="minorHAnsi"/>
          <w:bCs/>
          <w:lang w:val="es-GT"/>
        </w:rPr>
        <w:t>ías</w:t>
      </w:r>
    </w:p>
    <w:p w14:paraId="0C907392" w14:textId="77777777" w:rsidR="006246F0" w:rsidRPr="00FE37B9" w:rsidRDefault="006246F0" w:rsidP="006246F0">
      <w:pPr>
        <w:spacing w:line="240" w:lineRule="auto"/>
        <w:jc w:val="both"/>
        <w:rPr>
          <w:rFonts w:asciiTheme="minorHAnsi" w:hAnsiTheme="minorHAnsi" w:cstheme="minorHAnsi"/>
          <w:i/>
          <w:iCs/>
          <w:lang w:val="es-GT"/>
        </w:rPr>
      </w:pPr>
    </w:p>
    <w:p w14:paraId="1CAE5F57" w14:textId="0DE8D4E6" w:rsidR="006246F0" w:rsidRPr="00FE37B9" w:rsidRDefault="00FE37B9" w:rsidP="006246F0">
      <w:pPr>
        <w:spacing w:line="360" w:lineRule="auto"/>
        <w:jc w:val="both"/>
        <w:rPr>
          <w:rStyle w:val="TORTemplate"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 xml:space="preserve">Nombre del </w:t>
      </w:r>
      <w:r>
        <w:rPr>
          <w:rFonts w:asciiTheme="minorHAnsi" w:hAnsiTheme="minorHAnsi" w:cstheme="minorHAnsi"/>
          <w:b/>
          <w:lang w:val="es-GT"/>
        </w:rPr>
        <w:t>solicitante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1972630657"/>
          <w:placeholder>
            <w:docPart w:val="DD89673F104A4259B79AA2E44861DC89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Pr="00FE37B9">
            <w:rPr>
              <w:rStyle w:val="TORTemplate"/>
              <w:lang w:val="es-GT"/>
            </w:rPr>
            <w:t>Haga c</w:t>
          </w:r>
          <w:r>
            <w:rPr>
              <w:rStyle w:val="TORTemplate"/>
              <w:lang w:val="es-GT"/>
            </w:rPr>
            <w:t>lic aquí</w:t>
          </w:r>
        </w:sdtContent>
      </w:sdt>
    </w:p>
    <w:p w14:paraId="688C4207" w14:textId="53DBDB3A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Firma del solicitante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756105237"/>
          <w:placeholder>
            <w:docPart w:val="8090301900924D5CA62A1E4E80C39055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584882403"/>
              <w:placeholder>
                <w:docPart w:val="296E8AB5CB6A411EAAE256E31F668DEA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  <w:r w:rsidR="006246F0" w:rsidRPr="00FE37B9">
        <w:rPr>
          <w:rFonts w:asciiTheme="minorHAnsi" w:hAnsiTheme="minorHAnsi" w:cstheme="minorHAnsi"/>
          <w:b/>
          <w:lang w:val="es-GT"/>
        </w:rPr>
        <w:t xml:space="preserve"> </w:t>
      </w:r>
      <w:r w:rsidR="006246F0" w:rsidRPr="00FE37B9">
        <w:rPr>
          <w:rFonts w:asciiTheme="minorHAnsi" w:hAnsiTheme="minorHAnsi" w:cstheme="minorHAnsi"/>
          <w:b/>
          <w:lang w:val="es-GT"/>
        </w:rPr>
        <w:tab/>
      </w:r>
    </w:p>
    <w:p w14:paraId="67CDF3F0" w14:textId="604EFAD7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Dirección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875658460"/>
          <w:placeholder>
            <w:docPart w:val="A4744955DF004371B88296D7E944F4E5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695767135"/>
              <w:placeholder>
                <w:docPart w:val="E197C8509DA9446596672C459E21CA5E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63141F84" w14:textId="41079A77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Número de contacto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-1095933673"/>
          <w:placeholder>
            <w:docPart w:val="D5B564E0FE6C4647B9AF6EC63425354B"/>
          </w:placeholder>
        </w:sdtPr>
        <w:sdtEndPr>
          <w:rPr>
            <w:rStyle w:val="DefaultParagraphFont"/>
            <w:rFonts w:ascii="Arial" w:eastAsia="Arial Unicode MS" w:hAnsi="Arial" w:cstheme="minorHAnsi"/>
            <w:color w:val="auto"/>
            <w:lang w:val="en-AU"/>
          </w:rPr>
        </w:sdtEndPr>
        <w:sdtContent>
          <w:sdt>
            <w:sdtPr>
              <w:rPr>
                <w:rStyle w:val="TORTemplate"/>
              </w:rPr>
              <w:id w:val="-186515054"/>
              <w:placeholder>
                <w:docPart w:val="E69441CCC515483C82ECB4B64958155D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  <w:r w:rsidR="006246F0" w:rsidRPr="00FE37B9">
        <w:rPr>
          <w:rFonts w:asciiTheme="minorHAnsi" w:hAnsiTheme="minorHAnsi" w:cstheme="minorHAnsi"/>
          <w:b/>
          <w:lang w:val="es-GT"/>
        </w:rPr>
        <w:tab/>
      </w:r>
    </w:p>
    <w:p w14:paraId="160A0949" w14:textId="557CE21A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Correo electrónico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1742292337"/>
          <w:placeholder>
            <w:docPart w:val="91FD6A93889A4FBCB0B104E303A3C34E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280806830"/>
              <w:placeholder>
                <w:docPart w:val="5EDFEE42747845DBA182A4D790D4816E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1A12F270" w14:textId="589E8954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F</w:t>
      </w:r>
      <w:r w:rsidR="006246F0" w:rsidRPr="00FE37B9">
        <w:rPr>
          <w:rFonts w:asciiTheme="minorHAnsi" w:hAnsiTheme="minorHAnsi" w:cstheme="minorHAnsi"/>
          <w:b/>
          <w:lang w:val="es-GT"/>
        </w:rPr>
        <w:t>e</w:t>
      </w:r>
      <w:r w:rsidRPr="00FE37B9">
        <w:rPr>
          <w:rFonts w:asciiTheme="minorHAnsi" w:hAnsiTheme="minorHAnsi" w:cstheme="minorHAnsi"/>
          <w:b/>
          <w:lang w:val="es-GT"/>
        </w:rPr>
        <w:t>cha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1879351693"/>
          <w:placeholder>
            <w:docPart w:val="9FE3C20DF0AA49A39F6639DCE5FC5D6F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6370883"/>
              <w:placeholder>
                <w:docPart w:val="067BC9649E5D4B0397B479C152DA7E27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554DBECB" w14:textId="77777777" w:rsidR="001A4483" w:rsidRPr="00FE37B9" w:rsidRDefault="001A4483">
      <w:pPr>
        <w:rPr>
          <w:lang w:val="es-GT"/>
        </w:rPr>
      </w:pPr>
    </w:p>
    <w:sectPr w:rsidR="001A4483" w:rsidRPr="00FE37B9" w:rsidSect="0005297A">
      <w:headerReference w:type="default" r:id="rId11"/>
      <w:footerReference w:type="default" r:id="rId12"/>
      <w:pgSz w:w="16834" w:h="11909" w:orient="landscape" w:code="9"/>
      <w:pgMar w:top="1440" w:right="16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F06C4" w14:textId="77777777" w:rsidR="002235D8" w:rsidRDefault="002235D8">
      <w:pPr>
        <w:spacing w:line="240" w:lineRule="auto"/>
      </w:pPr>
      <w:r>
        <w:separator/>
      </w:r>
    </w:p>
  </w:endnote>
  <w:endnote w:type="continuationSeparator" w:id="0">
    <w:p w14:paraId="6BAE199D" w14:textId="77777777" w:rsidR="002235D8" w:rsidRDefault="002235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A74C0" w14:paraId="4A278C2F" w14:textId="77777777" w:rsidTr="009A74C0">
      <w:trPr>
        <w:trHeight w:val="300"/>
      </w:trPr>
      <w:tc>
        <w:tcPr>
          <w:tcW w:w="3120" w:type="dxa"/>
        </w:tcPr>
        <w:p w14:paraId="1E7FEC08" w14:textId="77777777" w:rsidR="006246F0" w:rsidRDefault="006246F0" w:rsidP="009A74C0">
          <w:pPr>
            <w:pStyle w:val="Header"/>
            <w:ind w:left="-115"/>
          </w:pPr>
        </w:p>
      </w:tc>
      <w:tc>
        <w:tcPr>
          <w:tcW w:w="3120" w:type="dxa"/>
        </w:tcPr>
        <w:p w14:paraId="2C8EAD19" w14:textId="77777777" w:rsidR="006246F0" w:rsidRDefault="006246F0" w:rsidP="009A74C0">
          <w:pPr>
            <w:pStyle w:val="Header"/>
            <w:jc w:val="center"/>
          </w:pPr>
        </w:p>
      </w:tc>
      <w:tc>
        <w:tcPr>
          <w:tcW w:w="3120" w:type="dxa"/>
        </w:tcPr>
        <w:p w14:paraId="789368C7" w14:textId="77777777" w:rsidR="006246F0" w:rsidRDefault="006246F0" w:rsidP="009A74C0">
          <w:pPr>
            <w:pStyle w:val="Header"/>
            <w:ind w:right="-115"/>
            <w:jc w:val="right"/>
          </w:pPr>
        </w:p>
      </w:tc>
    </w:tr>
  </w:tbl>
  <w:p w14:paraId="6A39C482" w14:textId="77777777" w:rsidR="006246F0" w:rsidRDefault="00624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4601" w14:textId="77777777" w:rsidR="002235D8" w:rsidRDefault="002235D8">
      <w:pPr>
        <w:spacing w:line="240" w:lineRule="auto"/>
      </w:pPr>
      <w:r>
        <w:separator/>
      </w:r>
    </w:p>
  </w:footnote>
  <w:footnote w:type="continuationSeparator" w:id="0">
    <w:p w14:paraId="02167CE5" w14:textId="77777777" w:rsidR="002235D8" w:rsidRDefault="002235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B733" w14:textId="2A4476DB" w:rsidR="006246F0" w:rsidRPr="00C80089" w:rsidRDefault="006246F0" w:rsidP="00C975E5">
    <w:pPr>
      <w:spacing w:line="240" w:lineRule="auto"/>
      <w:ind w:right="9"/>
      <w:jc w:val="center"/>
      <w:outlineLvl w:val="2"/>
      <w:rPr>
        <w:sz w:val="16"/>
        <w:szCs w:val="16"/>
      </w:rPr>
    </w:pPr>
    <w:r w:rsidRPr="00C8008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0E63A15B" wp14:editId="5C48EA3E">
              <wp:simplePos x="0" y="0"/>
              <wp:positionH relativeFrom="margin">
                <wp:posOffset>-120015</wp:posOffset>
              </wp:positionH>
              <wp:positionV relativeFrom="topMargin">
                <wp:posOffset>685800</wp:posOffset>
              </wp:positionV>
              <wp:extent cx="2730500" cy="171450"/>
              <wp:effectExtent l="0" t="0" r="12700" b="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B8003" w14:textId="77777777" w:rsidR="006246F0" w:rsidRPr="001637C2" w:rsidRDefault="006246F0" w:rsidP="009A74C0">
                          <w:pPr>
                            <w:spacing w:line="240" w:lineRule="auto"/>
                            <w:jc w:val="both"/>
                            <w:rPr>
                              <w:b/>
                              <w:color w:val="00B0F0"/>
                            </w:rPr>
                          </w:pPr>
                          <w:r>
                            <w:rPr>
                              <w:b/>
                              <w:color w:val="00B0F0"/>
                            </w:rPr>
                            <w:t>United Nations Children’s Fund</w:t>
                          </w:r>
                          <w:r w:rsidRPr="00B02636">
                            <w:rPr>
                              <w:b/>
                              <w:color w:val="00B0F0"/>
                            </w:rPr>
                            <w:t xml:space="preserve"> </w:t>
                          </w:r>
                        </w:p>
                        <w:p w14:paraId="5C9ADE50" w14:textId="77777777" w:rsidR="006246F0" w:rsidRPr="00B02636" w:rsidRDefault="006246F0" w:rsidP="009A74C0">
                          <w:pPr>
                            <w:tabs>
                              <w:tab w:val="left" w:pos="2880"/>
                            </w:tabs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  <w:r w:rsidRPr="00962F0B">
                            <w:rPr>
                              <w:color w:val="00B0F0"/>
                            </w:rPr>
                            <w:t xml:space="preserve"> </w:t>
                          </w:r>
                        </w:p>
                        <w:p w14:paraId="3C4F7A21" w14:textId="77777777" w:rsidR="006246F0" w:rsidRPr="00B02636" w:rsidRDefault="006246F0" w:rsidP="009A74C0">
                          <w:pPr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</w:p>
                        <w:p w14:paraId="500D2060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29FDB4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69AC8C9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1B9B17A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7E68F5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3A1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45pt;margin-top:54pt;width:2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" o:allowoverlap="f" filled="f" stroked="f">
              <v:textbox inset="0,0,0,0">
                <w:txbxContent>
                  <w:p w14:paraId="63EB8003" w14:textId="77777777" w:rsidR="006246F0" w:rsidRPr="001637C2" w:rsidRDefault="006246F0" w:rsidP="009A74C0">
                    <w:pPr>
                      <w:spacing w:line="240" w:lineRule="auto"/>
                      <w:jc w:val="both"/>
                      <w:rPr>
                        <w:b/>
                        <w:color w:val="00B0F0"/>
                      </w:rPr>
                    </w:pPr>
                    <w:r>
                      <w:rPr>
                        <w:b/>
                        <w:color w:val="00B0F0"/>
                      </w:rPr>
                      <w:t>United Nations Children’s Fund</w:t>
                    </w:r>
                    <w:r w:rsidRPr="00B02636">
                      <w:rPr>
                        <w:b/>
                        <w:color w:val="00B0F0"/>
                      </w:rPr>
                      <w:t xml:space="preserve"> </w:t>
                    </w:r>
                  </w:p>
                  <w:p w14:paraId="5C9ADE50" w14:textId="77777777" w:rsidR="006246F0" w:rsidRPr="00B02636" w:rsidRDefault="006246F0" w:rsidP="009A74C0">
                    <w:pPr>
                      <w:tabs>
                        <w:tab w:val="left" w:pos="2880"/>
                      </w:tabs>
                      <w:spacing w:line="240" w:lineRule="auto"/>
                      <w:jc w:val="both"/>
                      <w:rPr>
                        <w:color w:val="00B0F0"/>
                      </w:rPr>
                    </w:pPr>
                    <w:r w:rsidRPr="00962F0B">
                      <w:rPr>
                        <w:color w:val="00B0F0"/>
                      </w:rPr>
                      <w:t xml:space="preserve"> </w:t>
                    </w:r>
                  </w:p>
                  <w:p w14:paraId="3C4F7A21" w14:textId="77777777" w:rsidR="006246F0" w:rsidRPr="00B02636" w:rsidRDefault="006246F0" w:rsidP="009A74C0">
                    <w:pPr>
                      <w:spacing w:line="240" w:lineRule="auto"/>
                      <w:jc w:val="both"/>
                      <w:rPr>
                        <w:color w:val="00B0F0"/>
                      </w:rPr>
                    </w:pPr>
                  </w:p>
                  <w:p w14:paraId="500D2060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29FDB4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69AC8C9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1B9B17A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7E68F5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</w:txbxContent>
              </v:textbox>
              <w10:wrap type="topAndBottom" anchorx="margin" anchory="margin"/>
            </v:shap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6815573" wp14:editId="3AB7F126">
              <wp:simplePos x="0" y="0"/>
              <wp:positionH relativeFrom="margin">
                <wp:align>center</wp:align>
              </wp:positionH>
              <wp:positionV relativeFrom="page">
                <wp:posOffset>633730</wp:posOffset>
              </wp:positionV>
              <wp:extent cx="598170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>
            <v:line id="Straight Connector 5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page;mso-width-percent:0;mso-height-percent:0;mso-width-relative:page;mso-height-relative:page" o:spid="_x0000_s1026" strokecolor="#a6a6a6" from="0,49.9pt" to="471pt,49.9pt" w14:anchorId="18B5D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22ZzAEAAJI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">
              <v:stroke joinstyle="miter"/>
              <o:lock v:ext="edit" shapetype="f"/>
              <w10:wrap anchorx="margin" anchory="page"/>
            </v:lin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w:drawing>
        <wp:anchor distT="0" distB="0" distL="114300" distR="114300" simplePos="0" relativeHeight="251660288" behindDoc="0" locked="0" layoutInCell="1" allowOverlap="1" wp14:anchorId="3DAB0683" wp14:editId="6525A2E8">
          <wp:simplePos x="0" y="0"/>
          <wp:positionH relativeFrom="column">
            <wp:posOffset>-124460</wp:posOffset>
          </wp:positionH>
          <wp:positionV relativeFrom="paragraph">
            <wp:posOffset>-283845</wp:posOffset>
          </wp:positionV>
          <wp:extent cx="2898140" cy="455930"/>
          <wp:effectExtent l="0" t="0" r="0" b="1270"/>
          <wp:wrapSquare wrapText="bothSides"/>
          <wp:docPr id="962762116" name="Picture 962762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F_ForEveryChild_Cyan_Horizontal_RGB_E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140" cy="45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CFB">
      <w:rPr>
        <w:rFonts w:eastAsia="Times"/>
        <w:color w:val="00B0F0"/>
        <w:spacing w:val="-2"/>
        <w:sz w:val="16"/>
        <w:szCs w:val="16"/>
        <w:lang w:eastAsia="en-GB"/>
      </w:rPr>
      <w:t xml:space="preserve">                                                                         </w:t>
    </w:r>
    <w:r w:rsidRPr="00C80089">
      <w:rPr>
        <w:rFonts w:eastAsia="Times"/>
        <w:color w:val="00B0F0"/>
        <w:spacing w:val="-2"/>
        <w:sz w:val="16"/>
        <w:szCs w:val="16"/>
        <w:lang w:eastAsia="en-GB"/>
      </w:rPr>
      <w:t>Human Resources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C064C"/>
    <w:multiLevelType w:val="hybridMultilevel"/>
    <w:tmpl w:val="73D8A892"/>
    <w:lvl w:ilvl="0" w:tplc="87C064CE">
      <w:start w:val="1"/>
      <w:numFmt w:val="decimal"/>
      <w:lvlText w:val="%1."/>
      <w:lvlJc w:val="left"/>
      <w:pPr>
        <w:ind w:left="0" w:hanging="360"/>
      </w:pPr>
      <w:rPr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95266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F0"/>
    <w:rsid w:val="00020BC4"/>
    <w:rsid w:val="00024FC9"/>
    <w:rsid w:val="00044FFB"/>
    <w:rsid w:val="000467B1"/>
    <w:rsid w:val="0005110F"/>
    <w:rsid w:val="0005297A"/>
    <w:rsid w:val="000D239B"/>
    <w:rsid w:val="000D6EAF"/>
    <w:rsid w:val="000E6039"/>
    <w:rsid w:val="00106065"/>
    <w:rsid w:val="00184678"/>
    <w:rsid w:val="001A4483"/>
    <w:rsid w:val="001D632C"/>
    <w:rsid w:val="002235D8"/>
    <w:rsid w:val="0022601A"/>
    <w:rsid w:val="002A1177"/>
    <w:rsid w:val="002F0731"/>
    <w:rsid w:val="002F2FEB"/>
    <w:rsid w:val="003001E0"/>
    <w:rsid w:val="00300450"/>
    <w:rsid w:val="00310CF8"/>
    <w:rsid w:val="0031698A"/>
    <w:rsid w:val="003251CD"/>
    <w:rsid w:val="0033101F"/>
    <w:rsid w:val="003746AA"/>
    <w:rsid w:val="00392B2E"/>
    <w:rsid w:val="003B31AB"/>
    <w:rsid w:val="003B3642"/>
    <w:rsid w:val="004806C9"/>
    <w:rsid w:val="004843B1"/>
    <w:rsid w:val="00496357"/>
    <w:rsid w:val="004A7AED"/>
    <w:rsid w:val="004D26A2"/>
    <w:rsid w:val="004D3B1E"/>
    <w:rsid w:val="004E60E3"/>
    <w:rsid w:val="004F0A3B"/>
    <w:rsid w:val="004F3476"/>
    <w:rsid w:val="0051788F"/>
    <w:rsid w:val="00517EE2"/>
    <w:rsid w:val="00536EAE"/>
    <w:rsid w:val="00555590"/>
    <w:rsid w:val="0058302C"/>
    <w:rsid w:val="00583EBB"/>
    <w:rsid w:val="005B676C"/>
    <w:rsid w:val="005E4537"/>
    <w:rsid w:val="005F397D"/>
    <w:rsid w:val="00600CB0"/>
    <w:rsid w:val="00620F29"/>
    <w:rsid w:val="0062179F"/>
    <w:rsid w:val="006246F0"/>
    <w:rsid w:val="00645111"/>
    <w:rsid w:val="00681119"/>
    <w:rsid w:val="00684422"/>
    <w:rsid w:val="006B0AEE"/>
    <w:rsid w:val="006C6950"/>
    <w:rsid w:val="006D6AF9"/>
    <w:rsid w:val="006D7AE0"/>
    <w:rsid w:val="00704E19"/>
    <w:rsid w:val="007120AB"/>
    <w:rsid w:val="007248E6"/>
    <w:rsid w:val="007801ED"/>
    <w:rsid w:val="0078688F"/>
    <w:rsid w:val="007A511E"/>
    <w:rsid w:val="00813F94"/>
    <w:rsid w:val="00815365"/>
    <w:rsid w:val="008800BC"/>
    <w:rsid w:val="008831DC"/>
    <w:rsid w:val="00890F97"/>
    <w:rsid w:val="008A2C1C"/>
    <w:rsid w:val="009037DA"/>
    <w:rsid w:val="0090627B"/>
    <w:rsid w:val="00920742"/>
    <w:rsid w:val="0094576F"/>
    <w:rsid w:val="00946E46"/>
    <w:rsid w:val="00995FB9"/>
    <w:rsid w:val="00997980"/>
    <w:rsid w:val="009A74C0"/>
    <w:rsid w:val="009F3EB4"/>
    <w:rsid w:val="00A10CCE"/>
    <w:rsid w:val="00A22CFB"/>
    <w:rsid w:val="00A24193"/>
    <w:rsid w:val="00A33297"/>
    <w:rsid w:val="00A4105E"/>
    <w:rsid w:val="00A67E4F"/>
    <w:rsid w:val="00A6CF9F"/>
    <w:rsid w:val="00AB658D"/>
    <w:rsid w:val="00AC3B75"/>
    <w:rsid w:val="00B31C38"/>
    <w:rsid w:val="00B56071"/>
    <w:rsid w:val="00B94D1D"/>
    <w:rsid w:val="00BA0A69"/>
    <w:rsid w:val="00BD582B"/>
    <w:rsid w:val="00BF5375"/>
    <w:rsid w:val="00C1015A"/>
    <w:rsid w:val="00C84235"/>
    <w:rsid w:val="00C92E60"/>
    <w:rsid w:val="00C975E5"/>
    <w:rsid w:val="00CA0F29"/>
    <w:rsid w:val="00CA1D34"/>
    <w:rsid w:val="00CC10D1"/>
    <w:rsid w:val="00CC1920"/>
    <w:rsid w:val="00CD0159"/>
    <w:rsid w:val="00CE45CE"/>
    <w:rsid w:val="00CF6B41"/>
    <w:rsid w:val="00D01BBD"/>
    <w:rsid w:val="00D06964"/>
    <w:rsid w:val="00D33290"/>
    <w:rsid w:val="00DE48B2"/>
    <w:rsid w:val="00DE4ECC"/>
    <w:rsid w:val="00DF42BF"/>
    <w:rsid w:val="00EC18F1"/>
    <w:rsid w:val="00F00C75"/>
    <w:rsid w:val="00F074DA"/>
    <w:rsid w:val="00F10956"/>
    <w:rsid w:val="00F1701C"/>
    <w:rsid w:val="00F604D4"/>
    <w:rsid w:val="00FD5BD6"/>
    <w:rsid w:val="00FE37B9"/>
    <w:rsid w:val="031D05E1"/>
    <w:rsid w:val="044EA6CB"/>
    <w:rsid w:val="05A5A724"/>
    <w:rsid w:val="061A3A59"/>
    <w:rsid w:val="0765C7CB"/>
    <w:rsid w:val="08ABD441"/>
    <w:rsid w:val="091B6575"/>
    <w:rsid w:val="09A5E0D7"/>
    <w:rsid w:val="0AA4AC5C"/>
    <w:rsid w:val="0BE10D2C"/>
    <w:rsid w:val="121C9D40"/>
    <w:rsid w:val="12EF749E"/>
    <w:rsid w:val="1E49EE09"/>
    <w:rsid w:val="1E91527D"/>
    <w:rsid w:val="22DEC295"/>
    <w:rsid w:val="2541DF4F"/>
    <w:rsid w:val="2602A3E4"/>
    <w:rsid w:val="26350DB9"/>
    <w:rsid w:val="278F421C"/>
    <w:rsid w:val="2AD0C4B7"/>
    <w:rsid w:val="326167B7"/>
    <w:rsid w:val="33D21A28"/>
    <w:rsid w:val="35A8D3E5"/>
    <w:rsid w:val="38E6BFF2"/>
    <w:rsid w:val="38EC4C00"/>
    <w:rsid w:val="3A412C80"/>
    <w:rsid w:val="3BB761DB"/>
    <w:rsid w:val="3C875E96"/>
    <w:rsid w:val="3F5996E2"/>
    <w:rsid w:val="420CFFC2"/>
    <w:rsid w:val="48AF1ADD"/>
    <w:rsid w:val="48DCE98E"/>
    <w:rsid w:val="49606E96"/>
    <w:rsid w:val="49B74474"/>
    <w:rsid w:val="4E312DEB"/>
    <w:rsid w:val="4E756E9C"/>
    <w:rsid w:val="522EE18C"/>
    <w:rsid w:val="5B73549C"/>
    <w:rsid w:val="5BC75D7F"/>
    <w:rsid w:val="6D93268B"/>
    <w:rsid w:val="6F161B8A"/>
    <w:rsid w:val="70B1E01E"/>
    <w:rsid w:val="711D0F61"/>
    <w:rsid w:val="718A029E"/>
    <w:rsid w:val="74C5C56A"/>
    <w:rsid w:val="75B03BFB"/>
    <w:rsid w:val="7A7208B3"/>
    <w:rsid w:val="7A9ACC4F"/>
    <w:rsid w:val="7EF08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7BDD8"/>
  <w15:chartTrackingRefBased/>
  <w15:docId w15:val="{39239C15-F97C-4974-A392-5CD4FF7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F0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6F0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99"/>
    <w:qFormat/>
    <w:rsid w:val="00624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6246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99"/>
    <w:qFormat/>
    <w:rsid w:val="006246F0"/>
  </w:style>
  <w:style w:type="character" w:styleId="PlaceholderText">
    <w:name w:val="Placeholder Text"/>
    <w:basedOn w:val="DefaultParagraphFont"/>
    <w:uiPriority w:val="99"/>
    <w:semiHidden/>
    <w:rsid w:val="006246F0"/>
    <w:rPr>
      <w:color w:val="666666"/>
    </w:rPr>
  </w:style>
  <w:style w:type="character" w:customStyle="1" w:styleId="TORTemplate">
    <w:name w:val="TOR_Template"/>
    <w:basedOn w:val="DefaultParagraphFont"/>
    <w:uiPriority w:val="1"/>
    <w:qFormat/>
    <w:rsid w:val="006246F0"/>
    <w:rPr>
      <w:rFonts w:asciiTheme="minorHAnsi" w:hAnsiTheme="minorHAnsi"/>
      <w:sz w:val="20"/>
    </w:rPr>
  </w:style>
  <w:style w:type="character" w:customStyle="1" w:styleId="tortemplate0">
    <w:name w:val="tortemplate"/>
    <w:basedOn w:val="DefaultParagraphFont"/>
    <w:rsid w:val="00044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89673F104A4259B79AA2E44861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7BEFF-964D-4C8F-85BC-67E40D72CE6F}"/>
      </w:docPartPr>
      <w:docPartBody>
        <w:p w:rsidR="00392B2E" w:rsidRDefault="002F2FEB" w:rsidP="002F2FEB">
          <w:pPr>
            <w:pStyle w:val="DD89673F104A4259B79AA2E44861DC89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8090301900924D5CA62A1E4E80C39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85194-920A-4E15-9306-4021C8090398}"/>
      </w:docPartPr>
      <w:docPartBody>
        <w:p w:rsidR="00392B2E" w:rsidRDefault="002F2FEB" w:rsidP="002F2FEB">
          <w:pPr>
            <w:pStyle w:val="8090301900924D5CA62A1E4E80C39055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A4744955DF004371B88296D7E944F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43646-9C8C-48F1-A95F-1E0EA4F2C791}"/>
      </w:docPartPr>
      <w:docPartBody>
        <w:p w:rsidR="00392B2E" w:rsidRDefault="002F2FEB" w:rsidP="002F2FEB">
          <w:pPr>
            <w:pStyle w:val="A4744955DF004371B88296D7E944F4E5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D5B564E0FE6C4647B9AF6EC634253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C1427-A913-4340-9A6F-BA95174C6B1A}"/>
      </w:docPartPr>
      <w:docPartBody>
        <w:p w:rsidR="00392B2E" w:rsidRDefault="002F2FEB" w:rsidP="002F2FEB">
          <w:pPr>
            <w:pStyle w:val="D5B564E0FE6C4647B9AF6EC63425354B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91FD6A93889A4FBCB0B104E303A3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6B8BF-1321-4EC3-AF6F-3F9FCCD3BF82}"/>
      </w:docPartPr>
      <w:docPartBody>
        <w:p w:rsidR="00392B2E" w:rsidRDefault="002F2FEB" w:rsidP="002F2FEB">
          <w:pPr>
            <w:pStyle w:val="91FD6A93889A4FBCB0B104E303A3C34E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9FE3C20DF0AA49A39F6639DCE5FC5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61060-A7FB-46FB-91EF-E3B0F4BEC673}"/>
      </w:docPartPr>
      <w:docPartBody>
        <w:p w:rsidR="00392B2E" w:rsidRDefault="002F2FEB" w:rsidP="002F2FEB">
          <w:pPr>
            <w:pStyle w:val="9FE3C20DF0AA49A39F6639DCE5FC5D6F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21C6DE96BAFF430DB1ADD50EDDE59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B997B-E8E4-436B-B2C9-49BE98DFA0E6}"/>
      </w:docPartPr>
      <w:docPartBody>
        <w:p w:rsidR="00813F94" w:rsidRDefault="002F2FEB" w:rsidP="002F2FEB">
          <w:pPr>
            <w:pStyle w:val="21C6DE96BAFF430DB1ADD50EDDE59A6D2"/>
          </w:pPr>
          <w:r w:rsidRPr="35A8D3E5">
            <w:rPr>
              <w:rStyle w:val="PlaceholderText"/>
              <w:rFonts w:cstheme="minorBidi"/>
            </w:rPr>
            <w:t>Click here</w:t>
          </w:r>
        </w:p>
      </w:docPartBody>
    </w:docPart>
    <w:docPart>
      <w:docPartPr>
        <w:name w:val="4026AF0294304472B5F5B2F05EA9C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93639-7302-4800-928B-C3CC430BC78F}"/>
      </w:docPartPr>
      <w:docPartBody>
        <w:p w:rsidR="009617BE" w:rsidRDefault="00B56071" w:rsidP="00B56071">
          <w:pPr>
            <w:pStyle w:val="4026AF0294304472B5F5B2F05EA9C67C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68C77E2CBF0D41D28B85D40B8BD14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87AE-A1AE-4E21-BA30-98EC7C0E59E0}"/>
      </w:docPartPr>
      <w:docPartBody>
        <w:p w:rsidR="008E761E" w:rsidRDefault="002F2FEB" w:rsidP="002F2FEB">
          <w:pPr>
            <w:pStyle w:val="68C77E2CBF0D41D28B85D40B8BD143E92"/>
          </w:pPr>
          <w:r w:rsidRPr="00F91E50">
            <w:rPr>
              <w:rStyle w:val="TORTemplate"/>
              <w:highlight w:val="lightGray"/>
            </w:rPr>
            <w:t>Click here</w:t>
          </w:r>
        </w:p>
      </w:docPartBody>
    </w:docPart>
    <w:docPart>
      <w:docPartPr>
        <w:name w:val="29F8CAB4F8004AD89F60EBE540A00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F094C-7935-435C-9C81-4B9334FB3B11}"/>
      </w:docPartPr>
      <w:docPartBody>
        <w:p w:rsidR="008E761E" w:rsidRDefault="002F2FEB" w:rsidP="002F2FEB">
          <w:pPr>
            <w:pStyle w:val="29F8CAB4F8004AD89F60EBE540A00C4B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6F967B7A183849F4B2BC7D4964768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CAACB-656A-4CE9-B2E5-EEEC09F7C23A}"/>
      </w:docPartPr>
      <w:docPartBody>
        <w:p w:rsidR="008E761E" w:rsidRDefault="002F2FEB" w:rsidP="002F2FEB">
          <w:pPr>
            <w:pStyle w:val="6F967B7A183849F4B2BC7D4964768FFE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4F07F3DF42024BF287282B94747EB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5D156-8825-44A3-AEC3-FD379953A7CD}"/>
      </w:docPartPr>
      <w:docPartBody>
        <w:p w:rsidR="008E761E" w:rsidRDefault="002F2FEB" w:rsidP="002F2FEB">
          <w:pPr>
            <w:pStyle w:val="4F07F3DF42024BF287282B94747EB35C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41F0C8146824450397CCEDEE20175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334B0-4AAD-48A2-A1A4-27DBE8EF98F2}"/>
      </w:docPartPr>
      <w:docPartBody>
        <w:p w:rsidR="008E761E" w:rsidRDefault="002F2FEB" w:rsidP="002F2FEB">
          <w:pPr>
            <w:pStyle w:val="41F0C8146824450397CCEDEE20175414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0AF569EA91B346D5890ED3DEA794A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63708-BF2C-4CC1-9BDA-1A62C1165B39}"/>
      </w:docPartPr>
      <w:docPartBody>
        <w:p w:rsidR="008E761E" w:rsidRDefault="00815365" w:rsidP="00815365">
          <w:pPr>
            <w:pStyle w:val="0AF569EA91B346D5890ED3DEA794AAB2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9A00B789A9724FFEA8F240F40AA3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B2375-A1F9-4C32-95CD-DF0A03629BA8}"/>
      </w:docPartPr>
      <w:docPartBody>
        <w:p w:rsidR="008E761E" w:rsidRDefault="002F2FEB" w:rsidP="002F2FEB">
          <w:pPr>
            <w:pStyle w:val="9A00B789A9724FFEA8F240F40AA3024E2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6BF9173E3B3245679555262C0F849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5BFC1-7E6A-4352-9194-9D0B0020152E}"/>
      </w:docPartPr>
      <w:docPartBody>
        <w:p w:rsidR="008E761E" w:rsidRDefault="002F2FEB" w:rsidP="002F2FEB">
          <w:pPr>
            <w:pStyle w:val="6BF9173E3B3245679555262C0F8498A42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58BB6B5D4C454EDE898D8556D26D7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A10D1-AADE-4ED4-8020-41BF417326EF}"/>
      </w:docPartPr>
      <w:docPartBody>
        <w:p w:rsidR="008E761E" w:rsidRDefault="00815365" w:rsidP="00815365">
          <w:pPr>
            <w:pStyle w:val="58BB6B5D4C454EDE898D8556D26D7275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CFEB58EC5DC145759C11A8D02DF30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2A8DC-3564-4E96-B069-8A58077DC51D}"/>
      </w:docPartPr>
      <w:docPartBody>
        <w:p w:rsidR="008E761E" w:rsidRDefault="002F2FEB" w:rsidP="002F2FEB">
          <w:pPr>
            <w:pStyle w:val="CFEB58EC5DC145759C11A8D02DF309E9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DCA45C6F76444B6CBFA48DC5EE226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79F18-6FC1-4319-B791-429D48584EC2}"/>
      </w:docPartPr>
      <w:docPartBody>
        <w:p w:rsidR="008E761E" w:rsidRDefault="002F2FEB" w:rsidP="002F2FEB">
          <w:pPr>
            <w:pStyle w:val="DCA45C6F76444B6CBFA48DC5EE2263D1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E4A5582351AA45C7B5F8FC5FE0AE2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BE4D1-13C9-4227-8311-69F26330789D}"/>
      </w:docPartPr>
      <w:docPartBody>
        <w:p w:rsidR="008E761E" w:rsidRDefault="002F2FEB" w:rsidP="002F2FEB">
          <w:pPr>
            <w:pStyle w:val="E4A5582351AA45C7B5F8FC5FE0AE24C7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16DA2F32B149464D930F51784D0B7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99A12-371B-4E96-A9B8-D36F3FB9D3F6}"/>
      </w:docPartPr>
      <w:docPartBody>
        <w:p w:rsidR="008E761E" w:rsidRDefault="002F2FEB" w:rsidP="002F2FEB">
          <w:pPr>
            <w:pStyle w:val="16DA2F32B149464D930F51784D0B74CF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AC16F964AD8F4112801F3C03C8260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0260D-AF1A-433A-B34F-BBB8CE052502}"/>
      </w:docPartPr>
      <w:docPartBody>
        <w:p w:rsidR="008E761E" w:rsidRDefault="00815365" w:rsidP="00815365">
          <w:pPr>
            <w:pStyle w:val="AC16F964AD8F4112801F3C03C826018F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F577CEB50FAD4724BBEE4B29C95FF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69EA0-E411-4B2F-BE50-452F07B2AF92}"/>
      </w:docPartPr>
      <w:docPartBody>
        <w:p w:rsidR="008E761E" w:rsidRDefault="002F2FEB" w:rsidP="002F2FEB">
          <w:pPr>
            <w:pStyle w:val="F577CEB50FAD4724BBEE4B29C95FFCAC2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16CD4ABF30FF464588815BDD80B48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94025-DB08-44CF-B720-C24225F5F67A}"/>
      </w:docPartPr>
      <w:docPartBody>
        <w:p w:rsidR="008E761E" w:rsidRDefault="002F2FEB" w:rsidP="002F2FEB">
          <w:pPr>
            <w:pStyle w:val="16CD4ABF30FF464588815BDD80B483BF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77AF4902D3A243C58F12E94E3D451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6D5AE-ECC0-410F-B429-49E9A268A5DA}"/>
      </w:docPartPr>
      <w:docPartBody>
        <w:p w:rsidR="008E761E" w:rsidRDefault="002F2FEB" w:rsidP="002F2FEB">
          <w:pPr>
            <w:pStyle w:val="77AF4902D3A243C58F12E94E3D4516AB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A0D10BB34C1D47BABEADD37A51789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3A716-6BC6-4C54-9B91-9110071DF369}"/>
      </w:docPartPr>
      <w:docPartBody>
        <w:p w:rsidR="008E761E" w:rsidRDefault="002F2FEB" w:rsidP="002F2FEB">
          <w:pPr>
            <w:pStyle w:val="A0D10BB34C1D47BABEADD37A51789FC3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50B53D6101394AFF9C36FC368A28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382B8-97BB-4BE3-A34B-CDFA89AF1289}"/>
      </w:docPartPr>
      <w:docPartBody>
        <w:p w:rsidR="008E761E" w:rsidRDefault="002F2FEB" w:rsidP="002F2FEB">
          <w:pPr>
            <w:pStyle w:val="50B53D6101394AFF9C36FC368A28B11A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D7A72C6D3B4F4EC095A48A8E1A1A1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6943-7D49-4768-A6F2-1B50740AE3CA}"/>
      </w:docPartPr>
      <w:docPartBody>
        <w:p w:rsidR="008E761E" w:rsidRDefault="00815365" w:rsidP="00815365">
          <w:pPr>
            <w:pStyle w:val="D7A72C6D3B4F4EC095A48A8E1A1A1BC8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F28C4F40CED94B9C96A3D015147A9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120DA-DA28-4CED-B70F-302B9E1534DF}"/>
      </w:docPartPr>
      <w:docPartBody>
        <w:p w:rsidR="008E761E" w:rsidRDefault="002F2FEB" w:rsidP="002F2FEB">
          <w:pPr>
            <w:pStyle w:val="F28C4F40CED94B9C96A3D015147A9F0F2"/>
          </w:pPr>
          <w:r w:rsidRPr="00F91E50">
            <w:rPr>
              <w:rStyle w:val="TORTemplate"/>
              <w:highlight w:val="lightGray"/>
            </w:rPr>
            <w:t>Click here</w:t>
          </w:r>
        </w:p>
      </w:docPartBody>
    </w:docPart>
    <w:docPart>
      <w:docPartPr>
        <w:name w:val="400C198F236B45778A13B08009A9F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FBD72-EBAB-4083-A0DF-728A0F661038}"/>
      </w:docPartPr>
      <w:docPartBody>
        <w:p w:rsidR="008E761E" w:rsidRDefault="002F2FEB" w:rsidP="002F2FEB">
          <w:pPr>
            <w:pStyle w:val="400C198F236B45778A13B08009A9FB99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296E8AB5CB6A411EAAE256E31F668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606B-FA26-4377-A821-8BB0264CB5CC}"/>
      </w:docPartPr>
      <w:docPartBody>
        <w:p w:rsidR="00C335BF" w:rsidRDefault="00774B50" w:rsidP="00774B50">
          <w:pPr>
            <w:pStyle w:val="296E8AB5CB6A411EAAE256E31F668DEA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E197C8509DA9446596672C459E21C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91DC3-E1EF-4025-BAE7-23AA63812B83}"/>
      </w:docPartPr>
      <w:docPartBody>
        <w:p w:rsidR="00C335BF" w:rsidRDefault="00774B50" w:rsidP="00774B50">
          <w:pPr>
            <w:pStyle w:val="E197C8509DA9446596672C459E21CA5E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E69441CCC515483C82ECB4B649581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518E8-98A5-45F2-B320-C30435331AE7}"/>
      </w:docPartPr>
      <w:docPartBody>
        <w:p w:rsidR="00C335BF" w:rsidRDefault="00774B50" w:rsidP="00774B50">
          <w:pPr>
            <w:pStyle w:val="E69441CCC515483C82ECB4B64958155D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5EDFEE42747845DBA182A4D790D48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E38CF-DC39-4AC7-BB48-8168DCABFC57}"/>
      </w:docPartPr>
      <w:docPartBody>
        <w:p w:rsidR="00C335BF" w:rsidRDefault="00774B50" w:rsidP="00774B50">
          <w:pPr>
            <w:pStyle w:val="5EDFEE42747845DBA182A4D790D4816E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067BC9649E5D4B0397B479C152DA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2436D-6358-4175-85F3-852DC7C8A47A}"/>
      </w:docPartPr>
      <w:docPartBody>
        <w:p w:rsidR="00C335BF" w:rsidRDefault="00774B50" w:rsidP="00774B50">
          <w:pPr>
            <w:pStyle w:val="067BC9649E5D4B0397B479C152DA7E27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E"/>
    <w:rsid w:val="001A2B98"/>
    <w:rsid w:val="002F2FEB"/>
    <w:rsid w:val="0033101F"/>
    <w:rsid w:val="00392B2E"/>
    <w:rsid w:val="0042406A"/>
    <w:rsid w:val="00496357"/>
    <w:rsid w:val="0052035A"/>
    <w:rsid w:val="00536EAE"/>
    <w:rsid w:val="00543A46"/>
    <w:rsid w:val="005B4E17"/>
    <w:rsid w:val="005E4537"/>
    <w:rsid w:val="0062179F"/>
    <w:rsid w:val="00774B50"/>
    <w:rsid w:val="00813F94"/>
    <w:rsid w:val="00815365"/>
    <w:rsid w:val="00821DD7"/>
    <w:rsid w:val="00893498"/>
    <w:rsid w:val="008E761E"/>
    <w:rsid w:val="009617BE"/>
    <w:rsid w:val="00A661F1"/>
    <w:rsid w:val="00B56071"/>
    <w:rsid w:val="00B94D1D"/>
    <w:rsid w:val="00BF5375"/>
    <w:rsid w:val="00C1015A"/>
    <w:rsid w:val="00C335BF"/>
    <w:rsid w:val="00CC1920"/>
    <w:rsid w:val="00CE45CE"/>
    <w:rsid w:val="00D06964"/>
    <w:rsid w:val="00DE4ECC"/>
    <w:rsid w:val="00DE60D5"/>
    <w:rsid w:val="00DF42BF"/>
    <w:rsid w:val="00E83F4C"/>
    <w:rsid w:val="00F1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RTemplate">
    <w:name w:val="TOR_Template"/>
    <w:basedOn w:val="DefaultParagraphFont"/>
    <w:uiPriority w:val="1"/>
    <w:qFormat/>
    <w:rsid w:val="002F2FEB"/>
    <w:rPr>
      <w:rFonts w:asciiTheme="minorHAnsi" w:hAnsiTheme="minorHAnsi"/>
      <w:sz w:val="20"/>
    </w:rPr>
  </w:style>
  <w:style w:type="paragraph" w:customStyle="1" w:styleId="296E8AB5CB6A411EAAE256E31F668DEA">
    <w:name w:val="296E8AB5CB6A411EAAE256E31F668DEA"/>
    <w:rsid w:val="00774B50"/>
  </w:style>
  <w:style w:type="paragraph" w:customStyle="1" w:styleId="E197C8509DA9446596672C459E21CA5E">
    <w:name w:val="E197C8509DA9446596672C459E21CA5E"/>
    <w:rsid w:val="00774B50"/>
  </w:style>
  <w:style w:type="paragraph" w:customStyle="1" w:styleId="E69441CCC515483C82ECB4B64958155D">
    <w:name w:val="E69441CCC515483C82ECB4B64958155D"/>
    <w:rsid w:val="00774B50"/>
  </w:style>
  <w:style w:type="paragraph" w:customStyle="1" w:styleId="5EDFEE42747845DBA182A4D790D4816E">
    <w:name w:val="5EDFEE42747845DBA182A4D790D4816E"/>
    <w:rsid w:val="00774B50"/>
  </w:style>
  <w:style w:type="paragraph" w:customStyle="1" w:styleId="067BC9649E5D4B0397B479C152DA7E27">
    <w:name w:val="067BC9649E5D4B0397B479C152DA7E27"/>
    <w:rsid w:val="00774B50"/>
  </w:style>
  <w:style w:type="character" w:styleId="PlaceholderText">
    <w:name w:val="Placeholder Text"/>
    <w:basedOn w:val="DefaultParagraphFont"/>
    <w:uiPriority w:val="99"/>
    <w:semiHidden/>
    <w:rsid w:val="00774B50"/>
    <w:rPr>
      <w:color w:val="666666"/>
    </w:rPr>
  </w:style>
  <w:style w:type="paragraph" w:customStyle="1" w:styleId="21C6DE96BAFF430DB1ADD50EDDE59A6D2">
    <w:name w:val="21C6DE96BAFF430DB1ADD50EDDE59A6D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8C77E2CBF0D41D28B85D40B8BD143E92">
    <w:name w:val="68C77E2CBF0D41D28B85D40B8BD143E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29F8CAB4F8004AD89F60EBE540A00C4B2">
    <w:name w:val="29F8CAB4F8004AD89F60EBE540A00C4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F967B7A183849F4B2BC7D4964768FFE2">
    <w:name w:val="6F967B7A183849F4B2BC7D4964768FF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F07F3DF42024BF287282B94747EB35C2">
    <w:name w:val="4F07F3DF42024BF287282B94747EB35C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1F0C8146824450397CCEDEE201754142">
    <w:name w:val="41F0C8146824450397CCEDEE20175414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A00B789A9724FFEA8F240F40AA3024E2">
    <w:name w:val="9A00B789A9724FFEA8F240F40AA3024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BF9173E3B3245679555262C0F8498A42">
    <w:name w:val="6BF9173E3B3245679555262C0F8498A4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CFEB58EC5DC145759C11A8D02DF309E92">
    <w:name w:val="CFEB58EC5DC145759C11A8D02DF309E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CA45C6F76444B6CBFA48DC5EE2263D12">
    <w:name w:val="DCA45C6F76444B6CBFA48DC5EE2263D1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E4A5582351AA45C7B5F8FC5FE0AE24C72">
    <w:name w:val="E4A5582351AA45C7B5F8FC5FE0AE24C7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16DA2F32B149464D930F51784D0B74CF2">
    <w:name w:val="16DA2F32B149464D930F51784D0B74C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F577CEB50FAD4724BBEE4B29C95FFCAC2">
    <w:name w:val="F577CEB50FAD4724BBEE4B29C95FFCAC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16CD4ABF30FF464588815BDD80B483BF2">
    <w:name w:val="16CD4ABF30FF464588815BDD80B483B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77AF4902D3A243C58F12E94E3D4516AB2">
    <w:name w:val="77AF4902D3A243C58F12E94E3D4516A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A0D10BB34C1D47BABEADD37A51789FC32">
    <w:name w:val="A0D10BB34C1D47BABEADD37A51789FC3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50B53D6101394AFF9C36FC368A28B11A2">
    <w:name w:val="50B53D6101394AFF9C36FC368A28B11A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F28C4F40CED94B9C96A3D015147A9F0F2">
    <w:name w:val="F28C4F40CED94B9C96A3D015147A9F0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00C198F236B45778A13B08009A9FB992">
    <w:name w:val="400C198F236B45778A13B08009A9FB9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D89673F104A4259B79AA2E44861DC892">
    <w:name w:val="DD89673F104A4259B79AA2E44861DC8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8090301900924D5CA62A1E4E80C390552">
    <w:name w:val="8090301900924D5CA62A1E4E80C39055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A4744955DF004371B88296D7E944F4E52">
    <w:name w:val="A4744955DF004371B88296D7E944F4E5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5B564E0FE6C4647B9AF6EC63425354B2">
    <w:name w:val="D5B564E0FE6C4647B9AF6EC63425354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1FD6A93889A4FBCB0B104E303A3C34E2">
    <w:name w:val="91FD6A93889A4FBCB0B104E303A3C34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FE3C20DF0AA49A39F6639DCE5FC5D6F2">
    <w:name w:val="9FE3C20DF0AA49A39F6639DCE5FC5D6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026AF0294304472B5F5B2F05EA9C67C">
    <w:name w:val="4026AF0294304472B5F5B2F05EA9C67C"/>
    <w:rsid w:val="00B56071"/>
  </w:style>
  <w:style w:type="paragraph" w:customStyle="1" w:styleId="0AF569EA91B346D5890ED3DEA794AAB2">
    <w:name w:val="0AF569EA91B346D5890ED3DEA794AAB2"/>
    <w:rsid w:val="00815365"/>
  </w:style>
  <w:style w:type="paragraph" w:customStyle="1" w:styleId="58BB6B5D4C454EDE898D8556D26D7275">
    <w:name w:val="58BB6B5D4C454EDE898D8556D26D7275"/>
    <w:rsid w:val="00815365"/>
  </w:style>
  <w:style w:type="paragraph" w:customStyle="1" w:styleId="AC16F964AD8F4112801F3C03C826018F">
    <w:name w:val="AC16F964AD8F4112801F3C03C826018F"/>
    <w:rsid w:val="00815365"/>
  </w:style>
  <w:style w:type="paragraph" w:customStyle="1" w:styleId="D7A72C6D3B4F4EC095A48A8E1A1A1BC8">
    <w:name w:val="D7A72C6D3B4F4EC095A48A8E1A1A1BC8"/>
    <w:rsid w:val="008153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_dlc_DocId xmlns="6c3a60b3-c9da-43e7-8603-91a10211b960">GSSCFINANCE-1465160544-29237</_dlc_DocId>
    <_dlc_DocIdUrl xmlns="6c3a60b3-c9da-43e7-8603-91a10211b960">
      <Url>https://unicef.sharepoint.com/teams/GSSC-Finance/_layouts/15/DocIdRedir.aspx?ID=GSSCFINANCE-1465160544-29237</Url>
      <Description>GSSCFINANCE-1465160544-29237</Description>
    </_dlc_DocIdUrl>
    <lcf76f155ced4ddcb4097134ff3c332f xmlns="b674fc7c-5b97-482d-90c9-cf3aac5a425f">
      <Terms xmlns="http://schemas.microsoft.com/office/infopath/2007/PartnerControls"/>
    </lcf76f155ced4ddcb4097134ff3c332f>
    <CO xmlns="b674fc7c-5b97-482d-90c9-cf3aac5a425f">Uganda</CO>
    <ServiceType xmlns="b674fc7c-5b97-482d-90c9-cf3aac5a425f">Cost-extension</Service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03CA7B7816445846181D105E4848B" ma:contentTypeVersion="14" ma:contentTypeDescription="Create a new document." ma:contentTypeScope="" ma:versionID="b815652a8b6d92640bc778fde0179add">
  <xsd:schema xmlns:xsd="http://www.w3.org/2001/XMLSchema" xmlns:xs="http://www.w3.org/2001/XMLSchema" xmlns:p="http://schemas.microsoft.com/office/2006/metadata/properties" xmlns:ns2="6c3a60b3-c9da-43e7-8603-91a10211b960" xmlns:ns3="b674fc7c-5b97-482d-90c9-cf3aac5a425f" xmlns:ns4="ca283e0b-db31-4043-a2ef-b80661bf084a" targetNamespace="http://schemas.microsoft.com/office/2006/metadata/properties" ma:root="true" ma:fieldsID="0be32c2de5f47ff6c1e16dbdbaac8bbd" ns2:_="" ns3:_="" ns4:_="">
    <xsd:import namespace="6c3a60b3-c9da-43e7-8603-91a10211b960"/>
    <xsd:import namespace="b674fc7c-5b97-482d-90c9-cf3aac5a425f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CO" minOccurs="0"/>
                <xsd:element ref="ns3:ServiceTyp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0b3-c9da-43e7-8603-91a10211b9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4fc7c-5b97-482d-90c9-cf3aac5a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" ma:index="22" nillable="true" ma:displayName="CO" ma:default="Uganda" ma:description="Country Office" ma:format="Dropdown" ma:internalName="CO">
      <xsd:simpleType>
        <xsd:restriction base="dms:Text">
          <xsd:maxLength value="255"/>
        </xsd:restriction>
      </xsd:simpleType>
    </xsd:element>
    <xsd:element name="ServiceType" ma:index="23" nillable="true" ma:displayName="Service Type" ma:default="Cost-extension" ma:format="Dropdown" ma:internalName="ServiceType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b08c8b8-a938-443a-870c-ece69476fef8}" ma:internalName="TaxCatchAll" ma:showField="CatchAllData" ma:web="6c3a60b3-c9da-43e7-8603-91a10211b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94416-6E39-4707-AE72-83E309E5167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BE92107-7774-44BD-9941-08ECED9A4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DB02D-8A98-4C47-BF01-9FB357152DB6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6c3a60b3-c9da-43e7-8603-91a10211b960"/>
    <ds:schemaRef ds:uri="b674fc7c-5b97-482d-90c9-cf3aac5a425f"/>
  </ds:schemaRefs>
</ds:datastoreItem>
</file>

<file path=customXml/itemProps4.xml><?xml version="1.0" encoding="utf-8"?>
<ds:datastoreItem xmlns:ds="http://schemas.openxmlformats.org/officeDocument/2006/customXml" ds:itemID="{F18D9D3E-B9F9-4C9B-8DF0-32297ED56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60b3-c9da-43e7-8603-91a10211b960"/>
    <ds:schemaRef ds:uri="b674fc7c-5b97-482d-90c9-cf3aac5a425f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Nagyfejeo</dc:creator>
  <cp:keywords/>
  <dc:description/>
  <cp:lastModifiedBy>Arnold Mark Csernak</cp:lastModifiedBy>
  <cp:revision>12</cp:revision>
  <dcterms:created xsi:type="dcterms:W3CDTF">2026-05-13T04:52:00Z</dcterms:created>
  <dcterms:modified xsi:type="dcterms:W3CDTF">2026-09-29T11:22:00Z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0x010100A0003CA7B7816445846181D105E4848B</vt:lpwstr>
  </property>
  <property fmtid="{D5CDD505-2E9C-101B-9397-08002B2CF9AE}" pid="3" name="_dlc_DocIdItemGuid">
    <vt:lpwstr>496aa3a2-dd6a-4dea-bdd8-010f00c58c85</vt:lpwstr>
  </property>
  <property fmtid="{D5CDD505-2E9C-101B-9397-08002B2CF9AE}" pid="4" name="MediaServiceImageTags">
    <vt:lpwstr/>
  </property>
  <property fmtid="{D5CDD505-2E9C-101B-9397-08002B2CF9AE}" pid="5" name="docLang">
    <vt:lpwstr>es</vt:lpwstr>
  </property>
  <property fmtid="{D5CDD505-2E9C-101B-9397-08002B2CF9AE}" pid="6" name="OfficeDivision">
    <vt:lpwstr>3;#Guatemala-1680|5c7e7ec4-d89e-4d71-a8e9-a056b2c4ce5c</vt:lpwstr>
  </property>
  <property fmtid="{D5CDD505-2E9C-101B-9397-08002B2CF9AE}" pid="7" name="SystemDTAC">
    <vt:lpwstr/>
  </property>
  <property fmtid="{D5CDD505-2E9C-101B-9397-08002B2CF9AE}" pid="8" name="TaxKeyword">
    <vt:lpwstr/>
  </property>
  <property fmtid="{D5CDD505-2E9C-101B-9397-08002B2CF9AE}" pid="9" name="Topic">
    <vt:lpwstr/>
  </property>
  <property fmtid="{D5CDD505-2E9C-101B-9397-08002B2CF9AE}" pid="10" name="GeographicScope">
    <vt:lpwstr/>
  </property>
  <property fmtid="{D5CDD505-2E9C-101B-9397-08002B2CF9AE}" pid="11" name="CriticalForLongTermRetention">
    <vt:lpwstr/>
  </property>
  <property fmtid="{D5CDD505-2E9C-101B-9397-08002B2CF9AE}" pid="12" name="DocumentType">
    <vt:lpwstr/>
  </property>
</Properties>
</file>