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58C394A3" w14:textId="77777777" w:rsidR="00954FE7" w:rsidRDefault="006246F0" w:rsidP="3C875E96">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p>
    <w:p w14:paraId="49B91A3A" w14:textId="77777777" w:rsidR="00954FE7" w:rsidRDefault="00954FE7" w:rsidP="3C875E96">
      <w:pPr>
        <w:spacing w:line="240" w:lineRule="auto"/>
        <w:ind w:left="2160" w:firstLine="720"/>
        <w:rPr>
          <w:rFonts w:asciiTheme="minorHAnsi" w:hAnsiTheme="minorHAnsi" w:cstheme="minorBidi"/>
          <w:b/>
          <w:bCs/>
        </w:rPr>
      </w:pPr>
    </w:p>
    <w:p w14:paraId="35F78B38" w14:textId="09320189" w:rsidR="061A3A59" w:rsidRPr="002F0731" w:rsidRDefault="00954FE7" w:rsidP="00954FE7">
      <w:pPr>
        <w:spacing w:line="240" w:lineRule="auto"/>
      </w:pPr>
      <w:sdt>
        <w:sdtPr>
          <w:rPr>
            <w:b/>
            <w:bCs/>
            <w:i/>
            <w:iCs/>
            <w:sz w:val="24"/>
            <w:szCs w:val="24"/>
            <w:highlight w:val="green"/>
          </w:rPr>
          <w:id w:val="-286276956"/>
          <w:placeholder>
            <w:docPart w:val="43E29A0C8A2F4ED89EE08720B7D11FE7"/>
          </w:placeholder>
        </w:sdtPr>
        <w:sdtContent>
          <w:r>
            <w:rPr>
              <w:b/>
              <w:bCs/>
              <w:i/>
              <w:iCs/>
              <w:sz w:val="24"/>
              <w:szCs w:val="24"/>
            </w:rPr>
            <w:t xml:space="preserve">                 </w:t>
          </w:r>
          <w:r w:rsidRPr="00954FE7">
            <w:rPr>
              <w:b/>
              <w:bCs/>
              <w:i/>
              <w:iCs/>
              <w:sz w:val="24"/>
              <w:szCs w:val="24"/>
            </w:rPr>
            <w:t>Learning and Development Needs Assessment Consultant</w:t>
          </w:r>
        </w:sdtContent>
      </w:sdt>
      <w:r w:rsidR="2541DF4F" w:rsidRPr="3C875E96">
        <w:rPr>
          <w:rFonts w:asciiTheme="minorHAnsi" w:hAnsiTheme="minorHAnsi" w:cstheme="minorBidi"/>
          <w:b/>
          <w:bCs/>
        </w:rPr>
        <w:t xml:space="preserve"> </w:t>
      </w:r>
      <w:sdt>
        <w:sdtPr>
          <w:rPr>
            <w:rStyle w:val="TORTemplate"/>
            <w:sz w:val="24"/>
            <w:szCs w:val="24"/>
          </w:rPr>
          <w:id w:val="517431779"/>
          <w:placeholder>
            <w:docPart w:val="21C6DE96BAFF430DB1ADD50EDDE59A6D"/>
          </w:placeholder>
        </w:sdtPr>
        <w:sdtContent>
          <w:r w:rsidRPr="00954FE7">
            <w:rPr>
              <w:b/>
              <w:bCs/>
              <w:sz w:val="24"/>
              <w:szCs w:val="24"/>
            </w:rPr>
            <w:t xml:space="preserve">                </w:t>
          </w:r>
          <w:r w:rsidRPr="00954FE7">
            <w:rPr>
              <w:b/>
              <w:bCs/>
              <w:i/>
              <w:iCs/>
              <w:sz w:val="24"/>
              <w:szCs w:val="24"/>
              <w:highlight w:val="green"/>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4062E61F" w14:textId="77777777" w:rsidR="00810DBD" w:rsidRPr="00750695" w:rsidRDefault="00810DBD" w:rsidP="00810DBD">
            <w:pPr>
              <w:spacing w:after="40"/>
              <w:contextualSpacing/>
              <w:rPr>
                <w:rFonts w:ascii="Calibri" w:hAnsi="Calibri" w:cs="Calibri"/>
              </w:rPr>
            </w:pPr>
            <w:r w:rsidRPr="00B95365">
              <w:rPr>
                <w:rFonts w:asciiTheme="minorHAnsi" w:hAnsiTheme="minorHAnsi" w:cstheme="minorHAnsi"/>
              </w:rPr>
              <w:t>Conduct a comprehensive review and research of existing UNICEF PCO’s Learning and Development Committee (LDC) guidelines, and the Global Learning and Development Policy to identify alignment gaps and opportunities for enhancement</w:t>
            </w:r>
          </w:p>
          <w:p w14:paraId="063AC99F" w14:textId="2D2311F9" w:rsidR="55C8DD5E" w:rsidRDefault="00810DBD" w:rsidP="00810DBD">
            <w:pPr>
              <w:rPr>
                <w:rFonts w:ascii="Calibri" w:eastAsia="Calibri" w:hAnsi="Calibri" w:cs="Calibri"/>
                <w:color w:val="000000" w:themeColor="text1"/>
              </w:rPr>
            </w:pPr>
            <w:r w:rsidRPr="00B95365">
              <w:rPr>
                <w:rFonts w:asciiTheme="minorHAnsi" w:hAnsiTheme="minorHAnsi" w:cstheme="minorHAnsi"/>
              </w:rPr>
              <w:t>Develop a work plan and methodology, clearly outlining objectives, indicators, Achievable steps, Relevant alignment with UNICEF priorities</w:t>
            </w:r>
          </w:p>
        </w:tc>
        <w:tc>
          <w:tcPr>
            <w:tcW w:w="1350" w:type="dxa"/>
          </w:tcPr>
          <w:p w14:paraId="133A1FF9" w14:textId="77777777" w:rsidR="001D6D6F" w:rsidRDefault="001D6D6F" w:rsidP="001D6D6F">
            <w:pPr>
              <w:spacing w:after="40" w:line="240" w:lineRule="auto"/>
            </w:pPr>
            <w:r w:rsidRPr="00DE1A6C">
              <w:rPr>
                <w:rFonts w:asciiTheme="minorHAnsi" w:hAnsiTheme="minorHAnsi" w:cstheme="minorHAnsi"/>
              </w:rPr>
              <w:t>27 November 2026</w:t>
            </w:r>
            <w:r w:rsidRPr="001325C9">
              <w:rPr>
                <w:rFonts w:asciiTheme="minorHAnsi" w:hAnsiTheme="minorHAnsi" w:cstheme="minorHAnsi"/>
              </w:rPr>
              <w:t xml:space="preserve"> </w:t>
            </w:r>
          </w:p>
          <w:p w14:paraId="42DE9CB9" w14:textId="1855A626"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664F8C63" w14:textId="77777777" w:rsidR="008E3946" w:rsidRPr="00B95365" w:rsidRDefault="008E3946" w:rsidP="008E3946">
            <w:pPr>
              <w:spacing w:after="40"/>
              <w:contextualSpacing/>
              <w:rPr>
                <w:rFonts w:asciiTheme="minorHAnsi" w:hAnsiTheme="minorHAnsi" w:cstheme="minorHAnsi"/>
              </w:rPr>
            </w:pPr>
            <w:r w:rsidRPr="00B95365">
              <w:rPr>
                <w:rFonts w:asciiTheme="minorHAnsi" w:hAnsiTheme="minorHAnsi" w:cstheme="minorHAnsi"/>
              </w:rPr>
              <w:t xml:space="preserve">Conduct interviews and focus groups </w:t>
            </w:r>
            <w:r w:rsidRPr="00B95365">
              <w:rPr>
                <w:rFonts w:asciiTheme="minorHAnsi" w:hAnsiTheme="minorHAnsi" w:cstheme="minorHAnsi"/>
              </w:rPr>
              <w:lastRenderedPageBreak/>
              <w:t>with key relevant stakeholders (Section Chiefs, LDC members, Field Offices, Islamabad Offices ensuring diversity of participants) to gather qualitative insights into learning needs and capacity gaps.</w:t>
            </w:r>
          </w:p>
          <w:p w14:paraId="14C9A7D4" w14:textId="77777777" w:rsidR="008E3946" w:rsidRPr="00B95365" w:rsidRDefault="008E3946" w:rsidP="008E3946">
            <w:pPr>
              <w:spacing w:after="40"/>
              <w:contextualSpacing/>
              <w:rPr>
                <w:rFonts w:asciiTheme="minorHAnsi" w:hAnsiTheme="minorHAnsi" w:cstheme="minorHAnsi"/>
              </w:rPr>
            </w:pPr>
            <w:r w:rsidRPr="00B95365">
              <w:rPr>
                <w:rFonts w:asciiTheme="minorHAnsi" w:hAnsiTheme="minorHAnsi" w:cstheme="minorHAnsi"/>
              </w:rPr>
              <w:t xml:space="preserve">As an additional assessment methodology conduct all staff survey, </w:t>
            </w:r>
            <w:proofErr w:type="gramStart"/>
            <w:r w:rsidRPr="00B95365">
              <w:rPr>
                <w:rFonts w:asciiTheme="minorHAnsi" w:hAnsiTheme="minorHAnsi" w:cstheme="minorHAnsi"/>
              </w:rPr>
              <w:t>Monitor</w:t>
            </w:r>
            <w:proofErr w:type="gramEnd"/>
            <w:r w:rsidRPr="00B95365">
              <w:rPr>
                <w:rFonts w:asciiTheme="minorHAnsi" w:hAnsiTheme="minorHAnsi" w:cstheme="minorHAnsi"/>
              </w:rPr>
              <w:t xml:space="preserve"> response rate, Close and prepare data.</w:t>
            </w:r>
          </w:p>
          <w:p w14:paraId="76856C75" w14:textId="17383F25" w:rsidR="006C6950" w:rsidRPr="00A24193" w:rsidRDefault="008E3946" w:rsidP="008E3946">
            <w:pPr>
              <w:spacing w:line="240" w:lineRule="auto"/>
              <w:rPr>
                <w:rFonts w:asciiTheme="minorHAnsi" w:hAnsiTheme="minorHAnsi"/>
              </w:rPr>
            </w:pPr>
            <w:r w:rsidRPr="00FA7E25">
              <w:rPr>
                <w:rFonts w:asciiTheme="minorHAnsi" w:hAnsiTheme="minorHAnsi" w:cstheme="minorHAnsi"/>
              </w:rPr>
              <w:t xml:space="preserve">Summarize and analyze key </w:t>
            </w:r>
            <w:r>
              <w:rPr>
                <w:rFonts w:asciiTheme="minorHAnsi" w:hAnsiTheme="minorHAnsi" w:cstheme="minorHAnsi"/>
              </w:rPr>
              <w:t xml:space="preserve">  </w:t>
            </w:r>
            <w:r w:rsidRPr="00FA7E25">
              <w:rPr>
                <w:rFonts w:asciiTheme="minorHAnsi" w:hAnsiTheme="minorHAnsi" w:cstheme="minorHAnsi"/>
              </w:rPr>
              <w:t xml:space="preserve">insights from </w:t>
            </w:r>
            <w:proofErr w:type="gramStart"/>
            <w:r w:rsidRPr="00FA7E25">
              <w:rPr>
                <w:rFonts w:asciiTheme="minorHAnsi" w:hAnsiTheme="minorHAnsi" w:cstheme="minorHAnsi"/>
              </w:rPr>
              <w:t>stakeholder</w:t>
            </w:r>
            <w:r>
              <w:rPr>
                <w:rFonts w:asciiTheme="minorHAnsi" w:hAnsiTheme="minorHAnsi" w:cstheme="minorHAnsi"/>
              </w:rPr>
              <w:t xml:space="preserve">  </w:t>
            </w:r>
            <w:r w:rsidRPr="00FA7E25">
              <w:rPr>
                <w:rFonts w:asciiTheme="minorHAnsi" w:hAnsiTheme="minorHAnsi" w:cstheme="minorHAnsi"/>
              </w:rPr>
              <w:t>consultations</w:t>
            </w:r>
            <w:proofErr w:type="gramEnd"/>
            <w:r>
              <w:rPr>
                <w:rFonts w:asciiTheme="minorHAnsi" w:hAnsiTheme="minorHAnsi" w:cstheme="minorHAnsi"/>
              </w:rPr>
              <w:t xml:space="preserve"> and survey </w:t>
            </w:r>
            <w:r w:rsidRPr="00FA7E25">
              <w:rPr>
                <w:rFonts w:asciiTheme="minorHAnsi" w:hAnsiTheme="minorHAnsi" w:cstheme="minorHAnsi"/>
              </w:rPr>
              <w:t>identifying recurring themes, priority areas, and alignment with PCO learning strategy to be documented in a consultation summary report</w:t>
            </w:r>
          </w:p>
        </w:tc>
        <w:tc>
          <w:tcPr>
            <w:tcW w:w="1350" w:type="dxa"/>
          </w:tcPr>
          <w:p w14:paraId="337D71F9" w14:textId="77777777" w:rsidR="009F08AB" w:rsidRPr="001325C9" w:rsidRDefault="009F08AB" w:rsidP="009F08AB">
            <w:pPr>
              <w:spacing w:after="40" w:line="240" w:lineRule="auto"/>
              <w:rPr>
                <w:rFonts w:asciiTheme="minorHAnsi" w:hAnsiTheme="minorHAnsi" w:cstheme="minorHAnsi"/>
              </w:rPr>
            </w:pPr>
            <w:r w:rsidRPr="00CC027E">
              <w:rPr>
                <w:rFonts w:asciiTheme="minorHAnsi" w:hAnsiTheme="minorHAnsi" w:cstheme="minorHAnsi"/>
              </w:rPr>
              <w:lastRenderedPageBreak/>
              <w:t>14 January 2027</w:t>
            </w:r>
            <w:r w:rsidRPr="001325C9">
              <w:rPr>
                <w:rFonts w:asciiTheme="minorHAnsi" w:hAnsiTheme="minorHAnsi" w:cstheme="minorHAnsi"/>
              </w:rPr>
              <w:t xml:space="preserve"> </w:t>
            </w:r>
          </w:p>
          <w:p w14:paraId="779EB39F" w14:textId="7AE8DD85" w:rsidR="006C6950" w:rsidRPr="00A24193" w:rsidRDefault="006C6950" w:rsidP="009F08AB">
            <w:pPr>
              <w:spacing w:line="240" w:lineRule="auto"/>
              <w:jc w:val="center"/>
              <w:rPr>
                <w:rFonts w:asciiTheme="minorHAnsi" w:hAnsiTheme="minorHAnsi"/>
              </w:rPr>
            </w:pP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75950" w:rsidRPr="00EC460A" w14:paraId="603CC3EB" w14:textId="77777777" w:rsidTr="55C8DD5E">
        <w:trPr>
          <w:gridAfter w:val="1"/>
          <w:wAfter w:w="16" w:type="dxa"/>
          <w:trHeight w:val="585"/>
        </w:trPr>
        <w:tc>
          <w:tcPr>
            <w:tcW w:w="540" w:type="dxa"/>
          </w:tcPr>
          <w:p w14:paraId="0031F595" w14:textId="173177EC" w:rsidR="00C75950" w:rsidRPr="0024564A" w:rsidRDefault="00C75950" w:rsidP="00C75950">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178FC711" w14:textId="77777777" w:rsidR="00C75950" w:rsidRDefault="00C75950" w:rsidP="00C75950">
            <w:pPr>
              <w:spacing w:after="40"/>
              <w:contextualSpacing/>
            </w:pPr>
            <w:r w:rsidRPr="005F4782">
              <w:rPr>
                <w:rFonts w:asciiTheme="minorHAnsi" w:hAnsiTheme="minorHAnsi" w:cstheme="minorHAnsi"/>
              </w:rPr>
              <w:t xml:space="preserve">Identify gaps and inconsistencies between </w:t>
            </w:r>
            <w:r w:rsidRPr="005F4782">
              <w:rPr>
                <w:rFonts w:asciiTheme="minorHAnsi" w:hAnsiTheme="minorHAnsi" w:cstheme="minorHAnsi"/>
              </w:rPr>
              <w:lastRenderedPageBreak/>
              <w:t>formal TORs and actual roles performed</w:t>
            </w:r>
          </w:p>
          <w:p w14:paraId="01D48676" w14:textId="77777777" w:rsidR="00C75950" w:rsidRPr="00173157" w:rsidRDefault="00C75950" w:rsidP="00C75950">
            <w:pPr>
              <w:spacing w:after="40"/>
              <w:contextualSpacing/>
            </w:pPr>
            <w:r w:rsidRPr="005F4782">
              <w:rPr>
                <w:rFonts w:asciiTheme="minorHAnsi" w:hAnsiTheme="minorHAnsi" w:cstheme="minorHAnsi"/>
              </w:rPr>
              <w:t>Conduct structured interviews with concerned staff, supervisors and/or Chiefs to further analyze need and expectations</w:t>
            </w:r>
          </w:p>
          <w:p w14:paraId="51370195" w14:textId="77777777" w:rsidR="00C75950" w:rsidRDefault="00C75950" w:rsidP="00C75950">
            <w:pPr>
              <w:spacing w:after="40"/>
              <w:contextualSpacing/>
            </w:pPr>
            <w:r w:rsidRPr="005F4782">
              <w:rPr>
                <w:rFonts w:asciiTheme="minorHAnsi" w:hAnsiTheme="minorHAnsi" w:cstheme="minorHAnsi"/>
              </w:rPr>
              <w:t>Document actual responsibilities, evolving role requirements, and key challenges</w:t>
            </w:r>
          </w:p>
          <w:p w14:paraId="46448B1F" w14:textId="77777777" w:rsidR="00C75950" w:rsidRDefault="00C75950" w:rsidP="00C75950">
            <w:pPr>
              <w:spacing w:after="40"/>
              <w:contextualSpacing/>
            </w:pPr>
            <w:r w:rsidRPr="005F4782">
              <w:rPr>
                <w:rFonts w:asciiTheme="minorHAnsi" w:hAnsiTheme="minorHAnsi" w:cstheme="minorHAnsi"/>
              </w:rPr>
              <w:t xml:space="preserve">Identify core, technical, and behavioral competencies required for different categories of roles and </w:t>
            </w:r>
            <w:proofErr w:type="gramStart"/>
            <w:r w:rsidRPr="005F4782">
              <w:rPr>
                <w:rFonts w:asciiTheme="minorHAnsi" w:hAnsiTheme="minorHAnsi" w:cstheme="minorHAnsi"/>
              </w:rPr>
              <w:t>also  existing</w:t>
            </w:r>
            <w:proofErr w:type="gramEnd"/>
            <w:r w:rsidRPr="005F4782">
              <w:rPr>
                <w:rFonts w:asciiTheme="minorHAnsi" w:hAnsiTheme="minorHAnsi" w:cstheme="minorHAnsi"/>
              </w:rPr>
              <w:t xml:space="preserve"> capabilities against required competencies</w:t>
            </w:r>
          </w:p>
          <w:p w14:paraId="4E99F482" w14:textId="77777777" w:rsidR="00C75950" w:rsidRDefault="00C75950" w:rsidP="00C75950">
            <w:pPr>
              <w:spacing w:after="40"/>
              <w:contextualSpacing/>
            </w:pPr>
            <w:r w:rsidRPr="005F4782">
              <w:rPr>
                <w:rFonts w:asciiTheme="minorHAnsi" w:hAnsiTheme="minorHAnsi" w:cstheme="minorHAnsi"/>
              </w:rPr>
              <w:t>Identify priority and cross-cutting capability gaps</w:t>
            </w:r>
          </w:p>
          <w:p w14:paraId="03460DAD" w14:textId="77777777" w:rsidR="00C75950" w:rsidRDefault="00C75950" w:rsidP="00C75950">
            <w:pPr>
              <w:spacing w:after="40"/>
              <w:contextualSpacing/>
            </w:pPr>
            <w:r w:rsidRPr="005F4782">
              <w:rPr>
                <w:rFonts w:asciiTheme="minorHAnsi" w:hAnsiTheme="minorHAnsi" w:cstheme="minorHAnsi"/>
              </w:rPr>
              <w:t>Design role-specific and progressive learning pathways for career development and growth.</w:t>
            </w:r>
          </w:p>
          <w:p w14:paraId="31874F49" w14:textId="77777777" w:rsidR="00C75950" w:rsidRDefault="00C75950" w:rsidP="00C75950">
            <w:pPr>
              <w:spacing w:after="40"/>
              <w:contextualSpacing/>
            </w:pPr>
            <w:r w:rsidRPr="005F4782">
              <w:rPr>
                <w:rFonts w:asciiTheme="minorHAnsi" w:hAnsiTheme="minorHAnsi" w:cstheme="minorHAnsi"/>
              </w:rPr>
              <w:lastRenderedPageBreak/>
              <w:t>Define appropriate learning modalities and sequencing for each pathway</w:t>
            </w:r>
          </w:p>
          <w:p w14:paraId="2EF96828" w14:textId="77777777" w:rsidR="00C75950" w:rsidRPr="00B95365" w:rsidRDefault="00C75950" w:rsidP="00C75950">
            <w:pPr>
              <w:spacing w:after="40"/>
              <w:contextualSpacing/>
              <w:rPr>
                <w:rFonts w:ascii="Calibri" w:hAnsi="Calibri" w:cs="Calibri"/>
              </w:rPr>
            </w:pPr>
            <w:r w:rsidRPr="005F4782">
              <w:rPr>
                <w:rFonts w:asciiTheme="minorHAnsi" w:hAnsiTheme="minorHAnsi" w:cstheme="minorHAnsi"/>
              </w:rPr>
              <w:t>Validate findings and proposed learning roadmap with P&amp;C and relevant teams</w:t>
            </w:r>
          </w:p>
          <w:p w14:paraId="311D9FB2" w14:textId="77777777" w:rsidR="00C75950" w:rsidRDefault="00C75950" w:rsidP="00C75950">
            <w:pPr>
              <w:spacing w:after="40"/>
              <w:contextualSpacing/>
            </w:pPr>
            <w:r w:rsidRPr="005F4782">
              <w:rPr>
                <w:rFonts w:asciiTheme="minorHAnsi" w:hAnsiTheme="minorHAnsi" w:cstheme="minorHAnsi"/>
              </w:rPr>
              <w:t>Incorporate feedback and finalize the Role Alignment and Learning &amp; Development Roadmap</w:t>
            </w:r>
          </w:p>
          <w:p w14:paraId="7EFC08BA" w14:textId="3489B117" w:rsidR="00C75950" w:rsidRPr="00A24193" w:rsidRDefault="00C75950" w:rsidP="00C75950">
            <w:pPr>
              <w:spacing w:line="240" w:lineRule="auto"/>
              <w:rPr>
                <w:rFonts w:asciiTheme="minorHAnsi" w:hAnsiTheme="minorHAnsi"/>
              </w:rPr>
            </w:pPr>
          </w:p>
        </w:tc>
        <w:tc>
          <w:tcPr>
            <w:tcW w:w="1350" w:type="dxa"/>
          </w:tcPr>
          <w:p w14:paraId="1145F04F" w14:textId="77777777" w:rsidR="00C75950" w:rsidRDefault="00C75950" w:rsidP="00C75950">
            <w:pPr>
              <w:spacing w:after="40" w:line="240" w:lineRule="auto"/>
            </w:pPr>
            <w:r w:rsidRPr="00921BE7">
              <w:rPr>
                <w:rFonts w:asciiTheme="minorHAnsi" w:hAnsiTheme="minorHAnsi" w:cstheme="minorHAnsi"/>
              </w:rPr>
              <w:lastRenderedPageBreak/>
              <w:t>5 March 2027</w:t>
            </w:r>
            <w:r w:rsidRPr="001325C9">
              <w:rPr>
                <w:rFonts w:asciiTheme="minorHAnsi" w:hAnsiTheme="minorHAnsi" w:cstheme="minorHAnsi"/>
              </w:rPr>
              <w:t xml:space="preserve"> </w:t>
            </w:r>
          </w:p>
          <w:p w14:paraId="25E7C86E" w14:textId="0C2F6518" w:rsidR="00C75950" w:rsidRPr="00A24193" w:rsidRDefault="00C75950" w:rsidP="00C75950">
            <w:pPr>
              <w:spacing w:line="240" w:lineRule="auto"/>
              <w:rPr>
                <w:rFonts w:asciiTheme="minorHAnsi" w:hAnsiTheme="minorHAnsi"/>
              </w:rPr>
            </w:pPr>
          </w:p>
        </w:tc>
        <w:tc>
          <w:tcPr>
            <w:tcW w:w="1231" w:type="dxa"/>
            <w:shd w:val="clear" w:color="auto" w:fill="FFFFFF" w:themeFill="background1"/>
          </w:tcPr>
          <w:p w14:paraId="56BA1F63" w14:textId="36504266" w:rsidR="00C75950" w:rsidRPr="006B0AEE" w:rsidRDefault="00C75950" w:rsidP="00C75950">
            <w:pPr>
              <w:spacing w:line="240" w:lineRule="auto"/>
              <w:rPr>
                <w:rFonts w:asciiTheme="minorHAnsi" w:hAnsiTheme="minorHAnsi"/>
                <w:lang w:val="en-AU"/>
              </w:rPr>
            </w:pPr>
          </w:p>
          <w:p w14:paraId="4800EF90" w14:textId="3D52FCEB" w:rsidR="00C75950" w:rsidRPr="009B3299" w:rsidRDefault="00C75950" w:rsidP="00C75950">
            <w:pPr>
              <w:spacing w:line="240" w:lineRule="auto"/>
              <w:rPr>
                <w:rFonts w:asciiTheme="minorHAnsi" w:hAnsiTheme="minorHAnsi"/>
              </w:rPr>
            </w:pPr>
          </w:p>
        </w:tc>
        <w:tc>
          <w:tcPr>
            <w:tcW w:w="1379" w:type="dxa"/>
            <w:shd w:val="clear" w:color="auto" w:fill="F6C5AC" w:themeFill="accent2" w:themeFillTint="66"/>
          </w:tcPr>
          <w:p w14:paraId="66F34BB7" w14:textId="77777777" w:rsidR="00C75950" w:rsidRPr="009B3299" w:rsidRDefault="00C75950" w:rsidP="00C759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75950" w:rsidRPr="009B3299" w:rsidRDefault="00C75950" w:rsidP="00C759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75950" w:rsidRPr="009B3299" w:rsidRDefault="00C75950" w:rsidP="00C759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75950" w:rsidRPr="009B3299" w:rsidRDefault="00C75950" w:rsidP="00C7595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75950" w:rsidRPr="009B3299" w:rsidRDefault="00C75950" w:rsidP="00C75950">
            <w:pPr>
              <w:spacing w:line="240" w:lineRule="auto"/>
              <w:rPr>
                <w:rFonts w:asciiTheme="minorHAnsi" w:hAnsiTheme="minorHAnsi"/>
              </w:rPr>
            </w:pPr>
            <w:sdt>
              <w:sdtPr>
                <w:rPr>
                  <w:rStyle w:val="TORTemplate"/>
                  <w:sz w:val="16"/>
                  <w:szCs w:val="16"/>
                </w:rPr>
                <w:id w:val="1651789045"/>
                <w:placeholder>
                  <w:docPart w:val="5AF8D273B61E44C38922C2ACA5AD587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337FC" w:rsidRPr="00EC460A" w14:paraId="0CF46A6C" w14:textId="77777777" w:rsidTr="55C8DD5E">
        <w:trPr>
          <w:gridAfter w:val="1"/>
          <w:wAfter w:w="16" w:type="dxa"/>
        </w:trPr>
        <w:tc>
          <w:tcPr>
            <w:tcW w:w="540" w:type="dxa"/>
          </w:tcPr>
          <w:p w14:paraId="1634EAD6" w14:textId="230476CE" w:rsidR="002337FC" w:rsidRPr="0024564A" w:rsidRDefault="002337FC" w:rsidP="002337FC">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762DAE92" w14:textId="77777777" w:rsidR="002337FC" w:rsidRDefault="002337FC" w:rsidP="002337FC">
            <w:pPr>
              <w:spacing w:after="40"/>
              <w:contextualSpacing/>
            </w:pPr>
            <w:proofErr w:type="gramStart"/>
            <w:r w:rsidRPr="00CB429B">
              <w:rPr>
                <w:rFonts w:asciiTheme="minorHAnsi" w:hAnsiTheme="minorHAnsi" w:cstheme="minorHAnsi"/>
              </w:rPr>
              <w:t>Conduct an assessment of</w:t>
            </w:r>
            <w:proofErr w:type="gramEnd"/>
            <w:r w:rsidRPr="00CB429B">
              <w:rPr>
                <w:rFonts w:asciiTheme="minorHAnsi" w:hAnsiTheme="minorHAnsi" w:cstheme="minorHAnsi"/>
              </w:rPr>
              <w:t xml:space="preserve"> the P&amp;C team’s current capabilities, strengths, experience and development needs in the context of the newly established HR Business Partner model.</w:t>
            </w:r>
          </w:p>
          <w:p w14:paraId="518F01A9" w14:textId="77777777" w:rsidR="002337FC" w:rsidRDefault="002337FC" w:rsidP="002337FC">
            <w:pPr>
              <w:spacing w:after="40"/>
              <w:contextualSpacing/>
            </w:pPr>
            <w:r w:rsidRPr="00CB429B">
              <w:rPr>
                <w:rFonts w:asciiTheme="minorHAnsi" w:hAnsiTheme="minorHAnsi" w:cstheme="minorHAnsi"/>
              </w:rPr>
              <w:t xml:space="preserve">Review the team’s current roles and responsibilities, with a focus on identifying areas requiring further strengthening, role clarity, skills development </w:t>
            </w:r>
            <w:r w:rsidRPr="00CB429B">
              <w:rPr>
                <w:rFonts w:asciiTheme="minorHAnsi" w:hAnsiTheme="minorHAnsi" w:cstheme="minorHAnsi"/>
              </w:rPr>
              <w:lastRenderedPageBreak/>
              <w:t>or support to enable effective delivery under the new model.</w:t>
            </w:r>
          </w:p>
          <w:p w14:paraId="763F9C83" w14:textId="77777777" w:rsidR="002337FC" w:rsidRDefault="002337FC" w:rsidP="002337FC">
            <w:pPr>
              <w:spacing w:after="40"/>
              <w:contextualSpacing/>
            </w:pPr>
            <w:r w:rsidRPr="00CB429B">
              <w:rPr>
                <w:rFonts w:asciiTheme="minorHAnsi" w:hAnsiTheme="minorHAnsi" w:cstheme="minorHAnsi"/>
              </w:rPr>
              <w:t>Identify key capability and development priorities needed to support stabilization, efficiency, effective HR partnering and quality service delivery.</w:t>
            </w:r>
          </w:p>
          <w:p w14:paraId="016451EB" w14:textId="77777777" w:rsidR="002337FC" w:rsidRDefault="002337FC" w:rsidP="002337FC">
            <w:pPr>
              <w:spacing w:after="40"/>
              <w:contextualSpacing/>
            </w:pPr>
            <w:r w:rsidRPr="00CB429B">
              <w:rPr>
                <w:rFonts w:asciiTheme="minorHAnsi" w:hAnsiTheme="minorHAnsi" w:cstheme="minorHAnsi"/>
              </w:rPr>
              <w:t xml:space="preserve">Consult with P&amp;C team members and relevant stakeholders to understand strengths, challenges and areas </w:t>
            </w:r>
            <w:proofErr w:type="gramStart"/>
            <w:r w:rsidRPr="00CB429B">
              <w:rPr>
                <w:rFonts w:asciiTheme="minorHAnsi" w:hAnsiTheme="minorHAnsi" w:cstheme="minorHAnsi"/>
              </w:rPr>
              <w:t>where</w:t>
            </w:r>
            <w:proofErr w:type="gramEnd"/>
            <w:r w:rsidRPr="00CB429B">
              <w:rPr>
                <w:rFonts w:asciiTheme="minorHAnsi" w:hAnsiTheme="minorHAnsi" w:cstheme="minorHAnsi"/>
              </w:rPr>
              <w:t xml:space="preserve"> additional capacity, skills or ways of working may be required.</w:t>
            </w:r>
          </w:p>
          <w:p w14:paraId="0721CCC4" w14:textId="00A74F76" w:rsidR="002337FC" w:rsidRPr="00A24193" w:rsidRDefault="002337FC" w:rsidP="002337FC">
            <w:pPr>
              <w:spacing w:line="240" w:lineRule="auto"/>
              <w:rPr>
                <w:rStyle w:val="TORTemplate"/>
                <w:lang w:val="en-AU"/>
              </w:rPr>
            </w:pPr>
            <w:r>
              <w:rPr>
                <w:rFonts w:asciiTheme="minorHAnsi" w:hAnsiTheme="minorHAnsi" w:cstheme="minorHAnsi"/>
              </w:rPr>
              <w:t xml:space="preserve"> </w:t>
            </w:r>
            <w:r w:rsidRPr="008D789B">
              <w:rPr>
                <w:rFonts w:asciiTheme="minorHAnsi" w:hAnsiTheme="minorHAnsi" w:cstheme="minorHAnsi"/>
              </w:rPr>
              <w:t>Develop a practical 24 - month HR team development plan, including prioritized development plan;</w:t>
            </w:r>
          </w:p>
        </w:tc>
        <w:tc>
          <w:tcPr>
            <w:tcW w:w="1350" w:type="dxa"/>
          </w:tcPr>
          <w:p w14:paraId="36B93772" w14:textId="051B1DD1" w:rsidR="002337FC" w:rsidRPr="00A24193" w:rsidRDefault="00652491" w:rsidP="002337FC">
            <w:pPr>
              <w:spacing w:line="240" w:lineRule="auto"/>
              <w:rPr>
                <w:rFonts w:asciiTheme="minorHAnsi" w:hAnsiTheme="minorHAnsi"/>
              </w:rPr>
            </w:pPr>
            <w:r w:rsidRPr="000A16B4">
              <w:lastRenderedPageBreak/>
              <w:t>12 February 2027</w:t>
            </w:r>
          </w:p>
        </w:tc>
        <w:tc>
          <w:tcPr>
            <w:tcW w:w="1231" w:type="dxa"/>
            <w:shd w:val="clear" w:color="auto" w:fill="FFFFFF" w:themeFill="background1"/>
          </w:tcPr>
          <w:sdt>
            <w:sdtPr>
              <w:rPr>
                <w:rStyle w:val="TORTemplate"/>
              </w:rPr>
              <w:id w:val="-97492252"/>
              <w:placeholder>
                <w:docPart w:val="D9DA1C5374734884920E5812BAC50515"/>
              </w:placeholder>
            </w:sdtPr>
            <w:sdtEndPr>
              <w:rPr>
                <w:rStyle w:val="DefaultParagraphFont"/>
                <w:rFonts w:ascii="Arial" w:eastAsia="Arial Unicode MS" w:hAnsi="Arial" w:cstheme="minorBidi"/>
                <w:b/>
                <w:bCs/>
                <w:color w:val="auto"/>
                <w:lang w:val="en-AU"/>
              </w:rPr>
            </w:sdtEndPr>
            <w:sdtContent>
              <w:p w14:paraId="214EB2E7" w14:textId="39CFB413" w:rsidR="002337FC" w:rsidRPr="004D3B1E" w:rsidRDefault="002337FC" w:rsidP="002337FC">
                <w:pPr>
                  <w:spacing w:line="240" w:lineRule="auto"/>
                  <w:rPr>
                    <w:rFonts w:asciiTheme="minorHAnsi" w:hAnsiTheme="minorHAnsi"/>
                    <w:lang w:val="en-AU"/>
                  </w:rPr>
                </w:pPr>
              </w:p>
              <w:p w14:paraId="7A90EBC0" w14:textId="63321518" w:rsidR="002337FC" w:rsidRPr="009B3299" w:rsidRDefault="002337FC" w:rsidP="002337FC">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76568A6BA3C24B418539C9AA6CFF9E0E"/>
              </w:placeholder>
              <w:showingPlcHdr/>
            </w:sdtPr>
            <w:sdtEndPr>
              <w:rPr>
                <w:rStyle w:val="DefaultParagraphFont"/>
                <w:rFonts w:ascii="Arial" w:eastAsia="Arial Unicode MS" w:hAnsi="Arial" w:cstheme="minorBidi"/>
                <w:b/>
                <w:bCs/>
                <w:color w:val="auto"/>
                <w:lang w:val="en-AU"/>
              </w:rPr>
            </w:sdtEndPr>
            <w:sdtContent>
              <w:p w14:paraId="24B10EB3"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F13CC03639C749969EA7967496D878F2"/>
              </w:placeholder>
              <w:showingPlcHdr/>
            </w:sdtPr>
            <w:sdtEndPr>
              <w:rPr>
                <w:rStyle w:val="DefaultParagraphFont"/>
                <w:rFonts w:ascii="Arial" w:eastAsia="Arial Unicode MS" w:hAnsi="Arial" w:cstheme="minorBidi"/>
                <w:b/>
                <w:bCs/>
                <w:color w:val="auto"/>
                <w:lang w:val="en-AU"/>
              </w:rPr>
            </w:sdtEndPr>
            <w:sdtContent>
              <w:p w14:paraId="378DBCDF"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E98D3BDC20B4A91A11206161645D644"/>
              </w:placeholder>
              <w:showingPlcHdr/>
            </w:sdtPr>
            <w:sdtEndPr>
              <w:rPr>
                <w:rStyle w:val="DefaultParagraphFont"/>
                <w:rFonts w:ascii="Arial" w:eastAsia="Arial Unicode MS" w:hAnsi="Arial" w:cstheme="minorBidi"/>
                <w:b/>
                <w:bCs/>
                <w:color w:val="auto"/>
                <w:lang w:val="en-AU"/>
              </w:rPr>
            </w:sdtEndPr>
            <w:sdtContent>
              <w:p w14:paraId="53939AAA"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22904CE93526454FA490A36D4509EA76"/>
              </w:placeholder>
              <w:showingPlcHdr/>
            </w:sdtPr>
            <w:sdtEndPr>
              <w:rPr>
                <w:rStyle w:val="DefaultParagraphFont"/>
                <w:rFonts w:ascii="Arial" w:eastAsia="Arial Unicode MS" w:hAnsi="Arial" w:cstheme="minorBidi"/>
                <w:b/>
                <w:bCs/>
                <w:color w:val="auto"/>
                <w:lang w:val="en-AU"/>
              </w:rPr>
            </w:sdtEndPr>
            <w:sdtContent>
              <w:p w14:paraId="60A15BEC"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4C82E5A59CD94B0197299104372394CD"/>
              </w:placeholder>
            </w:sdtPr>
            <w:sdtEndPr>
              <w:rPr>
                <w:rStyle w:val="DefaultParagraphFont"/>
                <w:rFonts w:ascii="Arial" w:eastAsia="Arial Unicode MS" w:hAnsi="Arial" w:cstheme="minorBidi"/>
                <w:b/>
                <w:bCs/>
                <w:color w:val="auto"/>
                <w:lang w:val="en-AU"/>
              </w:rPr>
            </w:sdtEndPr>
            <w:sdtContent>
              <w:p w14:paraId="295069B7" w14:textId="047786F1" w:rsidR="002337FC" w:rsidRPr="009B3299" w:rsidRDefault="002337FC" w:rsidP="002337FC">
                <w:pPr>
                  <w:spacing w:line="240" w:lineRule="auto"/>
                  <w:rPr>
                    <w:rFonts w:asciiTheme="minorHAnsi" w:hAnsiTheme="minorHAnsi"/>
                  </w:rPr>
                </w:pPr>
                <w:sdt>
                  <w:sdtPr>
                    <w:rPr>
                      <w:rStyle w:val="TORTemplate"/>
                      <w:sz w:val="16"/>
                      <w:szCs w:val="16"/>
                    </w:rPr>
                    <w:id w:val="1885293250"/>
                    <w:placeholder>
                      <w:docPart w:val="B15A37C847D6436A9B8A0D8BFD86CF3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337FC" w:rsidRPr="00EC460A" w14:paraId="3D7E0235" w14:textId="77777777" w:rsidTr="55C8DD5E">
        <w:trPr>
          <w:gridAfter w:val="1"/>
          <w:wAfter w:w="16" w:type="dxa"/>
        </w:trPr>
        <w:tc>
          <w:tcPr>
            <w:tcW w:w="540" w:type="dxa"/>
          </w:tcPr>
          <w:p w14:paraId="17A37C04" w14:textId="4AB7FF5D" w:rsidR="002337FC" w:rsidRPr="0024564A" w:rsidRDefault="002337FC" w:rsidP="002337FC">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79CC0F85" w14:textId="77777777" w:rsidR="008F0DD9" w:rsidRDefault="008F0DD9" w:rsidP="008F0DD9">
            <w:pPr>
              <w:spacing w:after="160" w:line="278" w:lineRule="auto"/>
              <w:rPr>
                <w:rFonts w:asciiTheme="minorHAnsi" w:hAnsiTheme="minorHAnsi" w:cstheme="minorHAnsi"/>
              </w:rPr>
            </w:pPr>
            <w:r w:rsidRPr="008D789B">
              <w:rPr>
                <w:rFonts w:asciiTheme="minorHAnsi" w:hAnsiTheme="minorHAnsi" w:cstheme="minorHAnsi"/>
              </w:rPr>
              <w:t xml:space="preserve">Clearly identify priority learning needs across UNICEF PCO staff, mapped to the different targeted </w:t>
            </w:r>
            <w:r w:rsidRPr="008D789B">
              <w:rPr>
                <w:rFonts w:asciiTheme="minorHAnsi" w:hAnsiTheme="minorHAnsi" w:cstheme="minorHAnsi"/>
              </w:rPr>
              <w:lastRenderedPageBreak/>
              <w:t>groups (All Staff, Leadership,</w:t>
            </w:r>
          </w:p>
          <w:p w14:paraId="247C6591" w14:textId="77777777" w:rsidR="008F0DD9" w:rsidRDefault="008F0DD9" w:rsidP="008F0DD9">
            <w:pPr>
              <w:spacing w:after="40"/>
              <w:contextualSpacing/>
            </w:pPr>
            <w:r w:rsidRPr="00937D71">
              <w:rPr>
                <w:rFonts w:asciiTheme="minorHAnsi" w:hAnsiTheme="minorHAnsi" w:cstheme="minorHAnsi"/>
              </w:rPr>
              <w:t>Middle Management, Field Offices, Specific technical teams etc)</w:t>
            </w:r>
          </w:p>
          <w:p w14:paraId="2FCDA1C5" w14:textId="53513614" w:rsidR="002337FC" w:rsidRPr="00A24193" w:rsidRDefault="008F0DD9" w:rsidP="008F0DD9">
            <w:pPr>
              <w:spacing w:line="240" w:lineRule="auto"/>
              <w:rPr>
                <w:rFonts w:asciiTheme="minorHAnsi" w:hAnsiTheme="minorHAnsi"/>
              </w:rPr>
            </w:pPr>
            <w:r w:rsidRPr="00937D71">
              <w:rPr>
                <w:rFonts w:asciiTheme="minorHAnsi" w:hAnsiTheme="minorHAnsi" w:cstheme="minorHAnsi"/>
              </w:rPr>
              <w:t>Recommend SMART targeted interventions ensuring alignment with the LDC guidelines and UNICEF’s strategic objectives</w:t>
            </w:r>
          </w:p>
        </w:tc>
        <w:tc>
          <w:tcPr>
            <w:tcW w:w="1350" w:type="dxa"/>
          </w:tcPr>
          <w:p w14:paraId="7EC3D236" w14:textId="128D8870" w:rsidR="002337FC" w:rsidRPr="00A24193" w:rsidRDefault="0013532C" w:rsidP="002337FC">
            <w:pPr>
              <w:spacing w:line="240" w:lineRule="auto"/>
              <w:rPr>
                <w:rFonts w:asciiTheme="minorHAnsi" w:hAnsiTheme="minorHAnsi"/>
              </w:rPr>
            </w:pPr>
            <w:r w:rsidRPr="00EC3A9B">
              <w:rPr>
                <w:rFonts w:asciiTheme="minorHAnsi" w:hAnsiTheme="minorHAnsi" w:cstheme="minorHAnsi"/>
              </w:rPr>
              <w:lastRenderedPageBreak/>
              <w:t>26 February 2027</w:t>
            </w:r>
          </w:p>
        </w:tc>
        <w:tc>
          <w:tcPr>
            <w:tcW w:w="1231" w:type="dxa"/>
            <w:shd w:val="clear" w:color="auto" w:fill="FFFFFF" w:themeFill="background1"/>
          </w:tcPr>
          <w:p w14:paraId="3964650B" w14:textId="745408E5" w:rsidR="002337FC" w:rsidRPr="009B3299" w:rsidRDefault="002337FC" w:rsidP="002337FC">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7A7C66E7670F44B68C09A32773E967FE"/>
              </w:placeholder>
              <w:showingPlcHdr/>
            </w:sdtPr>
            <w:sdtEndPr>
              <w:rPr>
                <w:rStyle w:val="DefaultParagraphFont"/>
                <w:rFonts w:ascii="Arial" w:eastAsia="Arial Unicode MS" w:hAnsi="Arial" w:cstheme="minorBidi"/>
                <w:b/>
                <w:bCs/>
                <w:color w:val="auto"/>
                <w:lang w:val="en-AU"/>
              </w:rPr>
            </w:sdtEndPr>
            <w:sdtContent>
              <w:p w14:paraId="5B85218C"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0F68BA7217FC45BC89EA40F311D9D908"/>
              </w:placeholder>
              <w:showingPlcHdr/>
            </w:sdtPr>
            <w:sdtEndPr>
              <w:rPr>
                <w:rStyle w:val="DefaultParagraphFont"/>
                <w:rFonts w:ascii="Arial" w:eastAsia="Arial Unicode MS" w:hAnsi="Arial" w:cstheme="minorBidi"/>
                <w:b/>
                <w:bCs/>
                <w:color w:val="auto"/>
                <w:lang w:val="en-AU"/>
              </w:rPr>
            </w:sdtEndPr>
            <w:sdtContent>
              <w:p w14:paraId="1D64EDCD"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222E98022A314E3F9479AADDCB61494F"/>
              </w:placeholder>
              <w:showingPlcHdr/>
            </w:sdtPr>
            <w:sdtEndPr>
              <w:rPr>
                <w:rStyle w:val="DefaultParagraphFont"/>
                <w:rFonts w:ascii="Arial" w:eastAsia="Arial Unicode MS" w:hAnsi="Arial" w:cstheme="minorBidi"/>
                <w:b/>
                <w:bCs/>
                <w:color w:val="auto"/>
                <w:lang w:val="en-AU"/>
              </w:rPr>
            </w:sdtEndPr>
            <w:sdtContent>
              <w:p w14:paraId="44038134"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CC455027B94B486996D0289480968977"/>
              </w:placeholder>
              <w:showingPlcHdr/>
            </w:sdtPr>
            <w:sdtEndPr>
              <w:rPr>
                <w:rStyle w:val="DefaultParagraphFont"/>
                <w:rFonts w:ascii="Arial" w:eastAsia="Arial Unicode MS" w:hAnsi="Arial" w:cstheme="minorBidi"/>
                <w:b/>
                <w:bCs/>
                <w:color w:val="auto"/>
                <w:lang w:val="en-AU"/>
              </w:rPr>
            </w:sdtEndPr>
            <w:sdtContent>
              <w:p w14:paraId="5580766A"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2F59740BC1074D1EA51B9A3FA2AB186C"/>
              </w:placeholder>
            </w:sdtPr>
            <w:sdtEndPr>
              <w:rPr>
                <w:rStyle w:val="DefaultParagraphFont"/>
                <w:rFonts w:ascii="Arial" w:eastAsia="Arial Unicode MS" w:hAnsi="Arial" w:cstheme="minorBidi"/>
                <w:b/>
                <w:bCs/>
                <w:color w:val="auto"/>
                <w:lang w:val="en-AU"/>
              </w:rPr>
            </w:sdtEndPr>
            <w:sdtContent>
              <w:p w14:paraId="3C4BA822" w14:textId="78807C1A" w:rsidR="002337FC" w:rsidRPr="009B3299" w:rsidRDefault="002337FC" w:rsidP="002337FC">
                <w:pPr>
                  <w:spacing w:line="240" w:lineRule="auto"/>
                  <w:rPr>
                    <w:rFonts w:asciiTheme="minorHAnsi" w:hAnsiTheme="minorHAnsi"/>
                  </w:rPr>
                </w:pPr>
                <w:sdt>
                  <w:sdtPr>
                    <w:rPr>
                      <w:rStyle w:val="TORTemplate"/>
                      <w:sz w:val="16"/>
                      <w:szCs w:val="16"/>
                    </w:rPr>
                    <w:id w:val="-1874068658"/>
                    <w:placeholder>
                      <w:docPart w:val="3B7B876527334AE88997EF5252DBA98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652491" w:rsidRPr="00EC460A" w14:paraId="30B5EB3A" w14:textId="77777777" w:rsidTr="55C8DD5E">
        <w:trPr>
          <w:gridAfter w:val="1"/>
          <w:wAfter w:w="16" w:type="dxa"/>
        </w:trPr>
        <w:tc>
          <w:tcPr>
            <w:tcW w:w="540" w:type="dxa"/>
          </w:tcPr>
          <w:p w14:paraId="0A783D15" w14:textId="07129E7A" w:rsidR="00652491" w:rsidRDefault="00652491" w:rsidP="002337FC">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9690C42" w14:textId="77777777" w:rsidR="00026E91" w:rsidRDefault="00026E91" w:rsidP="00026E91">
            <w:pPr>
              <w:spacing w:after="40"/>
              <w:contextualSpacing/>
            </w:pPr>
            <w:r w:rsidRPr="00ED2B59">
              <w:rPr>
                <w:rFonts w:asciiTheme="minorHAnsi" w:hAnsiTheme="minorHAnsi" w:cstheme="minorHAnsi"/>
              </w:rPr>
              <w:t>Present key findings and recommendations from the draft Needs Assessment Report in a clear and actionable format.</w:t>
            </w:r>
          </w:p>
          <w:p w14:paraId="4E0843ED" w14:textId="77777777" w:rsidR="00026E91" w:rsidRDefault="00026E91" w:rsidP="00026E91">
            <w:pPr>
              <w:spacing w:after="40"/>
              <w:contextualSpacing/>
            </w:pPr>
            <w:r w:rsidRPr="00ED2B59">
              <w:rPr>
                <w:rFonts w:asciiTheme="minorHAnsi" w:hAnsiTheme="minorHAnsi" w:cstheme="minorHAnsi"/>
              </w:rPr>
              <w:t>Conduct a structured feedback session with P&amp;C and LDC members to gather input, ensure alignment with strategic priorities, and refine the proposed learning interventions.</w:t>
            </w:r>
          </w:p>
          <w:p w14:paraId="41CBFFA2" w14:textId="2E22AFFE" w:rsidR="00652491" w:rsidRPr="00A24193" w:rsidRDefault="00026E91" w:rsidP="00026E91">
            <w:pPr>
              <w:spacing w:line="240" w:lineRule="auto"/>
              <w:rPr>
                <w:rFonts w:asciiTheme="minorHAnsi" w:hAnsiTheme="minorHAnsi"/>
              </w:rPr>
            </w:pPr>
            <w:r w:rsidRPr="008D789B">
              <w:rPr>
                <w:rFonts w:asciiTheme="minorHAnsi" w:hAnsiTheme="minorHAnsi" w:cstheme="minorHAnsi"/>
              </w:rPr>
              <w:t xml:space="preserve">Structured documentation and consolidation of consultation </w:t>
            </w:r>
            <w:r w:rsidRPr="008D789B">
              <w:rPr>
                <w:rFonts w:asciiTheme="minorHAnsi" w:hAnsiTheme="minorHAnsi" w:cstheme="minorHAnsi"/>
              </w:rPr>
              <w:lastRenderedPageBreak/>
              <w:t>capability themes</w:t>
            </w:r>
          </w:p>
        </w:tc>
        <w:tc>
          <w:tcPr>
            <w:tcW w:w="1350" w:type="dxa"/>
          </w:tcPr>
          <w:p w14:paraId="4A1ABBBF" w14:textId="33920DCA" w:rsidR="00652491" w:rsidRPr="00A24193" w:rsidRDefault="00810CAE" w:rsidP="00810CAE">
            <w:pPr>
              <w:spacing w:line="240" w:lineRule="auto"/>
              <w:jc w:val="center"/>
              <w:rPr>
                <w:rFonts w:asciiTheme="minorHAnsi" w:hAnsiTheme="minorHAnsi"/>
              </w:rPr>
            </w:pPr>
            <w:r w:rsidRPr="00737199">
              <w:rPr>
                <w:rFonts w:asciiTheme="minorHAnsi" w:hAnsiTheme="minorHAnsi" w:cstheme="minorHAnsi"/>
              </w:rPr>
              <w:lastRenderedPageBreak/>
              <w:t>10 March 2027</w:t>
            </w:r>
          </w:p>
        </w:tc>
        <w:tc>
          <w:tcPr>
            <w:tcW w:w="1231" w:type="dxa"/>
            <w:shd w:val="clear" w:color="auto" w:fill="FFFFFF" w:themeFill="background1"/>
          </w:tcPr>
          <w:p w14:paraId="7EA17CAD" w14:textId="77777777" w:rsidR="00652491" w:rsidRPr="009B3299" w:rsidRDefault="00652491" w:rsidP="002337FC">
            <w:pPr>
              <w:spacing w:line="240" w:lineRule="auto"/>
              <w:rPr>
                <w:rFonts w:asciiTheme="minorHAnsi" w:hAnsiTheme="minorHAnsi"/>
              </w:rPr>
            </w:pPr>
          </w:p>
        </w:tc>
        <w:tc>
          <w:tcPr>
            <w:tcW w:w="1379" w:type="dxa"/>
            <w:shd w:val="clear" w:color="auto" w:fill="F6C5AC" w:themeFill="accent2" w:themeFillTint="66"/>
          </w:tcPr>
          <w:p w14:paraId="14390770" w14:textId="77777777" w:rsidR="00652491" w:rsidRDefault="00652491" w:rsidP="002337FC">
            <w:pPr>
              <w:spacing w:line="240" w:lineRule="auto"/>
              <w:rPr>
                <w:rStyle w:val="TORTemplate"/>
              </w:rPr>
            </w:pPr>
          </w:p>
        </w:tc>
        <w:tc>
          <w:tcPr>
            <w:tcW w:w="1031" w:type="dxa"/>
            <w:shd w:val="clear" w:color="auto" w:fill="F6C5AC" w:themeFill="accent2" w:themeFillTint="66"/>
          </w:tcPr>
          <w:p w14:paraId="6ADF20A3" w14:textId="77777777" w:rsidR="00652491" w:rsidRDefault="00652491" w:rsidP="002337FC">
            <w:pPr>
              <w:spacing w:line="240" w:lineRule="auto"/>
              <w:rPr>
                <w:rStyle w:val="TORTemplate"/>
              </w:rPr>
            </w:pPr>
          </w:p>
        </w:tc>
        <w:tc>
          <w:tcPr>
            <w:tcW w:w="1134" w:type="dxa"/>
            <w:gridSpan w:val="2"/>
            <w:shd w:val="clear" w:color="auto" w:fill="F6C5AC" w:themeFill="accent2" w:themeFillTint="66"/>
          </w:tcPr>
          <w:p w14:paraId="0CF3FBF6" w14:textId="77777777" w:rsidR="00652491" w:rsidRDefault="00652491" w:rsidP="002337FC">
            <w:pPr>
              <w:spacing w:line="240" w:lineRule="auto"/>
              <w:rPr>
                <w:rStyle w:val="TORTemplate"/>
              </w:rPr>
            </w:pPr>
          </w:p>
        </w:tc>
        <w:tc>
          <w:tcPr>
            <w:tcW w:w="1167" w:type="dxa"/>
            <w:gridSpan w:val="2"/>
            <w:shd w:val="clear" w:color="auto" w:fill="F6C5AC" w:themeFill="accent2" w:themeFillTint="66"/>
          </w:tcPr>
          <w:p w14:paraId="0715D1D4" w14:textId="77777777" w:rsidR="00652491" w:rsidRDefault="00652491" w:rsidP="002337FC">
            <w:pPr>
              <w:spacing w:line="240" w:lineRule="auto"/>
              <w:rPr>
                <w:rStyle w:val="TORTemplate"/>
              </w:rPr>
            </w:pPr>
          </w:p>
        </w:tc>
        <w:tc>
          <w:tcPr>
            <w:tcW w:w="1350" w:type="dxa"/>
            <w:gridSpan w:val="2"/>
            <w:shd w:val="clear" w:color="auto" w:fill="F6C5AC" w:themeFill="accent2" w:themeFillTint="66"/>
          </w:tcPr>
          <w:p w14:paraId="6B1F741A" w14:textId="77777777" w:rsidR="00652491" w:rsidRDefault="00652491" w:rsidP="002337FC">
            <w:pPr>
              <w:spacing w:line="240" w:lineRule="auto"/>
              <w:rPr>
                <w:rStyle w:val="TORTemplate"/>
              </w:rPr>
            </w:pPr>
          </w:p>
        </w:tc>
      </w:tr>
      <w:tr w:rsidR="00652491" w:rsidRPr="00EC460A" w14:paraId="3D42B48B" w14:textId="77777777" w:rsidTr="55C8DD5E">
        <w:trPr>
          <w:gridAfter w:val="1"/>
          <w:wAfter w:w="16" w:type="dxa"/>
        </w:trPr>
        <w:tc>
          <w:tcPr>
            <w:tcW w:w="540" w:type="dxa"/>
          </w:tcPr>
          <w:p w14:paraId="63225C14" w14:textId="7ED15EE7" w:rsidR="00652491" w:rsidRDefault="00810CAE" w:rsidP="002337FC">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3ACD0DD8" w14:textId="77777777" w:rsidR="00965770" w:rsidRDefault="00965770" w:rsidP="00965770">
            <w:pPr>
              <w:spacing w:after="40"/>
              <w:contextualSpacing/>
            </w:pPr>
            <w:r w:rsidRPr="000572B1">
              <w:rPr>
                <w:rFonts w:asciiTheme="minorHAnsi" w:hAnsiTheme="minorHAnsi" w:cstheme="minorHAnsi"/>
              </w:rPr>
              <w:t>Incorporate a refined analysis of learning needs and proposed interventions.</w:t>
            </w:r>
          </w:p>
          <w:p w14:paraId="6798FD98" w14:textId="77777777" w:rsidR="00965770" w:rsidRDefault="00965770" w:rsidP="00965770">
            <w:pPr>
              <w:spacing w:after="40"/>
              <w:contextualSpacing/>
            </w:pPr>
            <w:r w:rsidRPr="000572B1">
              <w:rPr>
                <w:rFonts w:asciiTheme="minorHAnsi" w:hAnsiTheme="minorHAnsi" w:cstheme="minorHAnsi"/>
              </w:rPr>
              <w:t>A clear implementation roadmap aligned with UNICEF PCO’s LDC guidelines and strategic priorities, detailing recommended actions, responsible stakeholders, and monitoring indicators.</w:t>
            </w:r>
          </w:p>
          <w:p w14:paraId="3833578A" w14:textId="7345A029" w:rsidR="00652491" w:rsidRPr="00A24193" w:rsidRDefault="00965770" w:rsidP="00965770">
            <w:pPr>
              <w:spacing w:line="240" w:lineRule="auto"/>
              <w:rPr>
                <w:rFonts w:asciiTheme="minorHAnsi" w:hAnsiTheme="minorHAnsi"/>
              </w:rPr>
            </w:pPr>
            <w:r w:rsidRPr="008D789B">
              <w:rPr>
                <w:rFonts w:asciiTheme="minorHAnsi" w:hAnsiTheme="minorHAnsi" w:cstheme="minorHAnsi"/>
              </w:rPr>
              <w:t>Propose practical measures to monitor progress and assess the impact of the development plan</w:t>
            </w:r>
          </w:p>
        </w:tc>
        <w:tc>
          <w:tcPr>
            <w:tcW w:w="1350" w:type="dxa"/>
          </w:tcPr>
          <w:p w14:paraId="31657E2A" w14:textId="77777777" w:rsidR="00846D48" w:rsidRDefault="00846D48" w:rsidP="00846D48">
            <w:pPr>
              <w:spacing w:after="40" w:line="240" w:lineRule="auto"/>
            </w:pPr>
            <w:r w:rsidRPr="00097DE6">
              <w:rPr>
                <w:rFonts w:asciiTheme="minorHAnsi" w:hAnsiTheme="minorHAnsi" w:cstheme="minorHAnsi"/>
              </w:rPr>
              <w:t>12 March 2027</w:t>
            </w:r>
          </w:p>
          <w:p w14:paraId="24B20EAB" w14:textId="77777777" w:rsidR="00652491" w:rsidRPr="00A24193" w:rsidRDefault="00652491" w:rsidP="00846D48">
            <w:pPr>
              <w:spacing w:line="240" w:lineRule="auto"/>
              <w:jc w:val="center"/>
              <w:rPr>
                <w:rFonts w:asciiTheme="minorHAnsi" w:hAnsiTheme="minorHAnsi"/>
              </w:rPr>
            </w:pPr>
          </w:p>
        </w:tc>
        <w:tc>
          <w:tcPr>
            <w:tcW w:w="1231" w:type="dxa"/>
            <w:shd w:val="clear" w:color="auto" w:fill="FFFFFF" w:themeFill="background1"/>
          </w:tcPr>
          <w:p w14:paraId="5DE97F2D" w14:textId="77777777" w:rsidR="00652491" w:rsidRPr="009B3299" w:rsidRDefault="00652491" w:rsidP="002337FC">
            <w:pPr>
              <w:spacing w:line="240" w:lineRule="auto"/>
              <w:rPr>
                <w:rFonts w:asciiTheme="minorHAnsi" w:hAnsiTheme="minorHAnsi"/>
              </w:rPr>
            </w:pPr>
          </w:p>
        </w:tc>
        <w:tc>
          <w:tcPr>
            <w:tcW w:w="1379" w:type="dxa"/>
            <w:shd w:val="clear" w:color="auto" w:fill="F6C5AC" w:themeFill="accent2" w:themeFillTint="66"/>
          </w:tcPr>
          <w:p w14:paraId="61C0BF02" w14:textId="77777777" w:rsidR="00652491" w:rsidRDefault="00652491" w:rsidP="002337FC">
            <w:pPr>
              <w:spacing w:line="240" w:lineRule="auto"/>
              <w:rPr>
                <w:rStyle w:val="TORTemplate"/>
              </w:rPr>
            </w:pPr>
          </w:p>
        </w:tc>
        <w:tc>
          <w:tcPr>
            <w:tcW w:w="1031" w:type="dxa"/>
            <w:shd w:val="clear" w:color="auto" w:fill="F6C5AC" w:themeFill="accent2" w:themeFillTint="66"/>
          </w:tcPr>
          <w:p w14:paraId="3A6C8B84" w14:textId="77777777" w:rsidR="00652491" w:rsidRDefault="00652491" w:rsidP="002337FC">
            <w:pPr>
              <w:spacing w:line="240" w:lineRule="auto"/>
              <w:rPr>
                <w:rStyle w:val="TORTemplate"/>
              </w:rPr>
            </w:pPr>
          </w:p>
        </w:tc>
        <w:tc>
          <w:tcPr>
            <w:tcW w:w="1134" w:type="dxa"/>
            <w:gridSpan w:val="2"/>
            <w:shd w:val="clear" w:color="auto" w:fill="F6C5AC" w:themeFill="accent2" w:themeFillTint="66"/>
          </w:tcPr>
          <w:p w14:paraId="71310DFC" w14:textId="77777777" w:rsidR="00652491" w:rsidRDefault="00652491" w:rsidP="002337FC">
            <w:pPr>
              <w:spacing w:line="240" w:lineRule="auto"/>
              <w:rPr>
                <w:rStyle w:val="TORTemplate"/>
              </w:rPr>
            </w:pPr>
          </w:p>
        </w:tc>
        <w:tc>
          <w:tcPr>
            <w:tcW w:w="1167" w:type="dxa"/>
            <w:gridSpan w:val="2"/>
            <w:shd w:val="clear" w:color="auto" w:fill="F6C5AC" w:themeFill="accent2" w:themeFillTint="66"/>
          </w:tcPr>
          <w:p w14:paraId="01F25DE2" w14:textId="77777777" w:rsidR="00652491" w:rsidRDefault="00652491" w:rsidP="002337FC">
            <w:pPr>
              <w:spacing w:line="240" w:lineRule="auto"/>
              <w:rPr>
                <w:rStyle w:val="TORTemplate"/>
              </w:rPr>
            </w:pPr>
          </w:p>
        </w:tc>
        <w:tc>
          <w:tcPr>
            <w:tcW w:w="1350" w:type="dxa"/>
            <w:gridSpan w:val="2"/>
            <w:shd w:val="clear" w:color="auto" w:fill="F6C5AC" w:themeFill="accent2" w:themeFillTint="66"/>
          </w:tcPr>
          <w:p w14:paraId="4A0858C7" w14:textId="77777777" w:rsidR="00652491" w:rsidRDefault="00652491" w:rsidP="002337FC">
            <w:pPr>
              <w:spacing w:line="240" w:lineRule="auto"/>
              <w:rPr>
                <w:rStyle w:val="TORTemplate"/>
              </w:rPr>
            </w:pPr>
          </w:p>
        </w:tc>
      </w:tr>
      <w:tr w:rsidR="002337FC" w:rsidRPr="00EC460A" w14:paraId="140E1A42" w14:textId="77777777" w:rsidTr="55C8DD5E">
        <w:trPr>
          <w:trHeight w:val="350"/>
        </w:trPr>
        <w:tc>
          <w:tcPr>
            <w:tcW w:w="540" w:type="dxa"/>
          </w:tcPr>
          <w:p w14:paraId="4EC6C3F3" w14:textId="77777777" w:rsidR="002337FC" w:rsidRPr="00EC460A" w:rsidRDefault="002337FC" w:rsidP="002337FC">
            <w:pPr>
              <w:spacing w:line="240" w:lineRule="auto"/>
              <w:jc w:val="both"/>
              <w:rPr>
                <w:rFonts w:asciiTheme="minorHAnsi" w:hAnsiTheme="minorHAnsi" w:cstheme="minorHAnsi"/>
                <w:b/>
                <w:bCs/>
              </w:rPr>
            </w:pPr>
          </w:p>
        </w:tc>
        <w:tc>
          <w:tcPr>
            <w:tcW w:w="6515" w:type="dxa"/>
            <w:gridSpan w:val="6"/>
          </w:tcPr>
          <w:p w14:paraId="3A5815A6" w14:textId="30B0C043" w:rsidR="002337FC" w:rsidRPr="00EC460A" w:rsidRDefault="002337FC" w:rsidP="002337FC">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2337FC" w:rsidRPr="00EC460A" w:rsidRDefault="002337FC" w:rsidP="002337FC">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337FC" w:rsidRPr="00EC460A" w:rsidRDefault="002337FC" w:rsidP="002337FC">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CF3E752948ED4F0ABA34736F2D6F8FA3"/>
              </w:placeholder>
              <w:showingPlcHdr/>
            </w:sdtPr>
            <w:sdtEndPr>
              <w:rPr>
                <w:rStyle w:val="DefaultParagraphFont"/>
                <w:rFonts w:ascii="Arial" w:eastAsia="Arial Unicode MS" w:hAnsi="Arial" w:cstheme="minorBidi"/>
                <w:b/>
                <w:bCs/>
                <w:color w:val="auto"/>
                <w:lang w:val="en-AU"/>
              </w:rPr>
            </w:sdtEndPr>
            <w:sdtContent>
              <w:p w14:paraId="200C5463" w14:textId="77777777" w:rsidR="002337FC" w:rsidRPr="009B3299" w:rsidRDefault="002337FC" w:rsidP="002337F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70E4" w14:textId="77777777" w:rsidR="00D332E1" w:rsidRDefault="00D332E1">
      <w:pPr>
        <w:spacing w:line="240" w:lineRule="auto"/>
      </w:pPr>
      <w:r>
        <w:separator/>
      </w:r>
    </w:p>
  </w:endnote>
  <w:endnote w:type="continuationSeparator" w:id="0">
    <w:p w14:paraId="2E6D2D22" w14:textId="77777777" w:rsidR="00D332E1" w:rsidRDefault="00D332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1E4FF" w14:textId="77777777" w:rsidR="00D332E1" w:rsidRDefault="00D332E1">
      <w:pPr>
        <w:spacing w:line="240" w:lineRule="auto"/>
      </w:pPr>
      <w:r>
        <w:separator/>
      </w:r>
    </w:p>
  </w:footnote>
  <w:footnote w:type="continuationSeparator" w:id="0">
    <w:p w14:paraId="7BD13781" w14:textId="77777777" w:rsidR="00D332E1" w:rsidRDefault="00D332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26E91"/>
    <w:rsid w:val="000362D9"/>
    <w:rsid w:val="00044FFB"/>
    <w:rsid w:val="000467B1"/>
    <w:rsid w:val="0005110F"/>
    <w:rsid w:val="000B4B6B"/>
    <w:rsid w:val="000B54B1"/>
    <w:rsid w:val="000C6D62"/>
    <w:rsid w:val="000D239B"/>
    <w:rsid w:val="000D6EAF"/>
    <w:rsid w:val="000E6039"/>
    <w:rsid w:val="00106065"/>
    <w:rsid w:val="0013532C"/>
    <w:rsid w:val="00150B0F"/>
    <w:rsid w:val="00184678"/>
    <w:rsid w:val="001A4483"/>
    <w:rsid w:val="001D632C"/>
    <w:rsid w:val="001D6D6F"/>
    <w:rsid w:val="002337F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52491"/>
    <w:rsid w:val="00673904"/>
    <w:rsid w:val="00681119"/>
    <w:rsid w:val="00684422"/>
    <w:rsid w:val="006B0AEE"/>
    <w:rsid w:val="006C6950"/>
    <w:rsid w:val="006D6AF9"/>
    <w:rsid w:val="006D7AE0"/>
    <w:rsid w:val="00704E19"/>
    <w:rsid w:val="007120AB"/>
    <w:rsid w:val="007248E6"/>
    <w:rsid w:val="007801ED"/>
    <w:rsid w:val="0078688F"/>
    <w:rsid w:val="007A511E"/>
    <w:rsid w:val="00810CAE"/>
    <w:rsid w:val="00810DBD"/>
    <w:rsid w:val="00813F94"/>
    <w:rsid w:val="00815365"/>
    <w:rsid w:val="00846D48"/>
    <w:rsid w:val="008831DC"/>
    <w:rsid w:val="00890F97"/>
    <w:rsid w:val="008E3946"/>
    <w:rsid w:val="008F0DD9"/>
    <w:rsid w:val="009037DA"/>
    <w:rsid w:val="0090627B"/>
    <w:rsid w:val="00920742"/>
    <w:rsid w:val="0094576F"/>
    <w:rsid w:val="00946E46"/>
    <w:rsid w:val="00954FE7"/>
    <w:rsid w:val="00965770"/>
    <w:rsid w:val="00997980"/>
    <w:rsid w:val="009A74C0"/>
    <w:rsid w:val="009F08AB"/>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37CEC"/>
    <w:rsid w:val="00C71381"/>
    <w:rsid w:val="00C75950"/>
    <w:rsid w:val="00C92E60"/>
    <w:rsid w:val="00C975E5"/>
    <w:rsid w:val="00CA0F29"/>
    <w:rsid w:val="00CA1D34"/>
    <w:rsid w:val="00CE45CE"/>
    <w:rsid w:val="00CF0893"/>
    <w:rsid w:val="00CF6B41"/>
    <w:rsid w:val="00D01BBD"/>
    <w:rsid w:val="00D06964"/>
    <w:rsid w:val="00D12E8E"/>
    <w:rsid w:val="00D33290"/>
    <w:rsid w:val="00D332E1"/>
    <w:rsid w:val="00D926C7"/>
    <w:rsid w:val="00DE48B2"/>
    <w:rsid w:val="00DE4ECC"/>
    <w:rsid w:val="00EC18F1"/>
    <w:rsid w:val="00F074DA"/>
    <w:rsid w:val="00F1701C"/>
    <w:rsid w:val="00F45D0E"/>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5AF8D273B61E44C38922C2ACA5AD587E"/>
        <w:category>
          <w:name w:val="General"/>
          <w:gallery w:val="placeholder"/>
        </w:category>
        <w:types>
          <w:type w:val="bbPlcHdr"/>
        </w:types>
        <w:behaviors>
          <w:behavior w:val="content"/>
        </w:behaviors>
        <w:guid w:val="{39BDCB3F-03A2-4AD0-BA9E-1ED407F16B26}"/>
      </w:docPartPr>
      <w:docPartBody>
        <w:p w:rsidR="00000000" w:rsidRDefault="00C0489B" w:rsidP="00C0489B">
          <w:pPr>
            <w:pStyle w:val="5AF8D273B61E44C38922C2ACA5AD587E"/>
          </w:pPr>
          <w:r w:rsidRPr="00F91E50">
            <w:rPr>
              <w:rStyle w:val="TORTemplate"/>
              <w:highlight w:val="lightGray"/>
            </w:rPr>
            <w:t xml:space="preserve">Click here </w:t>
          </w:r>
        </w:p>
      </w:docPartBody>
    </w:docPart>
    <w:docPart>
      <w:docPartPr>
        <w:name w:val="D9DA1C5374734884920E5812BAC50515"/>
        <w:category>
          <w:name w:val="General"/>
          <w:gallery w:val="placeholder"/>
        </w:category>
        <w:types>
          <w:type w:val="bbPlcHdr"/>
        </w:types>
        <w:behaviors>
          <w:behavior w:val="content"/>
        </w:behaviors>
        <w:guid w:val="{2CCF6190-A92F-4B15-8B05-C3444FCD3E71}"/>
      </w:docPartPr>
      <w:docPartBody>
        <w:p w:rsidR="00000000" w:rsidRDefault="00C0489B" w:rsidP="00C0489B">
          <w:pPr>
            <w:pStyle w:val="D9DA1C5374734884920E5812BAC5051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6568A6BA3C24B418539C9AA6CFF9E0E"/>
        <w:category>
          <w:name w:val="General"/>
          <w:gallery w:val="placeholder"/>
        </w:category>
        <w:types>
          <w:type w:val="bbPlcHdr"/>
        </w:types>
        <w:behaviors>
          <w:behavior w:val="content"/>
        </w:behaviors>
        <w:guid w:val="{A18666FD-D22D-4AC5-8A6D-F97B5D5084F8}"/>
      </w:docPartPr>
      <w:docPartBody>
        <w:p w:rsidR="00000000" w:rsidRDefault="00C0489B" w:rsidP="00C0489B">
          <w:pPr>
            <w:pStyle w:val="76568A6BA3C24B418539C9AA6CFF9E0E"/>
          </w:pPr>
          <w:r w:rsidRPr="00E90639">
            <w:rPr>
              <w:rFonts w:eastAsia="Arial Unicode MS" w:cstheme="minorHAnsi"/>
              <w:bCs/>
              <w:highlight w:val="lightGray"/>
              <w:lang w:val="en-AU"/>
            </w:rPr>
            <w:t>Click here</w:t>
          </w:r>
        </w:p>
      </w:docPartBody>
    </w:docPart>
    <w:docPart>
      <w:docPartPr>
        <w:name w:val="F13CC03639C749969EA7967496D878F2"/>
        <w:category>
          <w:name w:val="General"/>
          <w:gallery w:val="placeholder"/>
        </w:category>
        <w:types>
          <w:type w:val="bbPlcHdr"/>
        </w:types>
        <w:behaviors>
          <w:behavior w:val="content"/>
        </w:behaviors>
        <w:guid w:val="{E84C83B5-2527-4B9C-A796-F803ED21EB79}"/>
      </w:docPartPr>
      <w:docPartBody>
        <w:p w:rsidR="00000000" w:rsidRDefault="00C0489B" w:rsidP="00C0489B">
          <w:pPr>
            <w:pStyle w:val="F13CC03639C749969EA7967496D878F2"/>
          </w:pPr>
          <w:r w:rsidRPr="00E90639">
            <w:rPr>
              <w:rFonts w:eastAsia="Arial Unicode MS" w:cstheme="minorHAnsi"/>
              <w:bCs/>
              <w:highlight w:val="lightGray"/>
              <w:lang w:val="en-AU"/>
            </w:rPr>
            <w:t>Click here</w:t>
          </w:r>
        </w:p>
      </w:docPartBody>
    </w:docPart>
    <w:docPart>
      <w:docPartPr>
        <w:name w:val="BE98D3BDC20B4A91A11206161645D644"/>
        <w:category>
          <w:name w:val="General"/>
          <w:gallery w:val="placeholder"/>
        </w:category>
        <w:types>
          <w:type w:val="bbPlcHdr"/>
        </w:types>
        <w:behaviors>
          <w:behavior w:val="content"/>
        </w:behaviors>
        <w:guid w:val="{0DFE64D9-84D9-4B86-BAB7-BAD89CD4B266}"/>
      </w:docPartPr>
      <w:docPartBody>
        <w:p w:rsidR="00000000" w:rsidRDefault="00C0489B" w:rsidP="00C0489B">
          <w:pPr>
            <w:pStyle w:val="BE98D3BDC20B4A91A11206161645D644"/>
          </w:pPr>
          <w:r w:rsidRPr="00E90639">
            <w:rPr>
              <w:rFonts w:eastAsia="Arial Unicode MS" w:cstheme="minorHAnsi"/>
              <w:bCs/>
              <w:highlight w:val="lightGray"/>
              <w:lang w:val="en-AU"/>
            </w:rPr>
            <w:t>Click here</w:t>
          </w:r>
        </w:p>
      </w:docPartBody>
    </w:docPart>
    <w:docPart>
      <w:docPartPr>
        <w:name w:val="22904CE93526454FA490A36D4509EA76"/>
        <w:category>
          <w:name w:val="General"/>
          <w:gallery w:val="placeholder"/>
        </w:category>
        <w:types>
          <w:type w:val="bbPlcHdr"/>
        </w:types>
        <w:behaviors>
          <w:behavior w:val="content"/>
        </w:behaviors>
        <w:guid w:val="{954F0FC3-FA98-4F31-AD47-A8A9D45BA124}"/>
      </w:docPartPr>
      <w:docPartBody>
        <w:p w:rsidR="00000000" w:rsidRDefault="00C0489B" w:rsidP="00C0489B">
          <w:pPr>
            <w:pStyle w:val="22904CE93526454FA490A36D4509EA76"/>
          </w:pPr>
          <w:r w:rsidRPr="00E90639">
            <w:rPr>
              <w:rFonts w:eastAsia="Arial Unicode MS" w:cstheme="minorHAnsi"/>
              <w:bCs/>
              <w:highlight w:val="lightGray"/>
              <w:lang w:val="en-AU"/>
            </w:rPr>
            <w:t>Click here</w:t>
          </w:r>
        </w:p>
      </w:docPartBody>
    </w:docPart>
    <w:docPart>
      <w:docPartPr>
        <w:name w:val="4C82E5A59CD94B0197299104372394CD"/>
        <w:category>
          <w:name w:val="General"/>
          <w:gallery w:val="placeholder"/>
        </w:category>
        <w:types>
          <w:type w:val="bbPlcHdr"/>
        </w:types>
        <w:behaviors>
          <w:behavior w:val="content"/>
        </w:behaviors>
        <w:guid w:val="{49CCE0B6-725E-4D60-89E0-2760647785A6}"/>
      </w:docPartPr>
      <w:docPartBody>
        <w:p w:rsidR="00000000" w:rsidRDefault="00C0489B" w:rsidP="00C0489B">
          <w:pPr>
            <w:pStyle w:val="4C82E5A59CD94B0197299104372394C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15A37C847D6436A9B8A0D8BFD86CF3E"/>
        <w:category>
          <w:name w:val="General"/>
          <w:gallery w:val="placeholder"/>
        </w:category>
        <w:types>
          <w:type w:val="bbPlcHdr"/>
        </w:types>
        <w:behaviors>
          <w:behavior w:val="content"/>
        </w:behaviors>
        <w:guid w:val="{283F502B-293C-4FCA-8423-242F38E2B033}"/>
      </w:docPartPr>
      <w:docPartBody>
        <w:p w:rsidR="00000000" w:rsidRDefault="00C0489B" w:rsidP="00C0489B">
          <w:pPr>
            <w:pStyle w:val="B15A37C847D6436A9B8A0D8BFD86CF3E"/>
          </w:pPr>
          <w:r w:rsidRPr="00F91E50">
            <w:rPr>
              <w:rStyle w:val="TORTemplate"/>
              <w:highlight w:val="lightGray"/>
            </w:rPr>
            <w:t xml:space="preserve">Click here </w:t>
          </w:r>
        </w:p>
      </w:docPartBody>
    </w:docPart>
    <w:docPart>
      <w:docPartPr>
        <w:name w:val="7A7C66E7670F44B68C09A32773E967FE"/>
        <w:category>
          <w:name w:val="General"/>
          <w:gallery w:val="placeholder"/>
        </w:category>
        <w:types>
          <w:type w:val="bbPlcHdr"/>
        </w:types>
        <w:behaviors>
          <w:behavior w:val="content"/>
        </w:behaviors>
        <w:guid w:val="{FBA6CDD7-A9D8-444F-9B05-F4D322E9FF25}"/>
      </w:docPartPr>
      <w:docPartBody>
        <w:p w:rsidR="00000000" w:rsidRDefault="00C0489B" w:rsidP="00C0489B">
          <w:pPr>
            <w:pStyle w:val="7A7C66E7670F44B68C09A32773E967FE"/>
          </w:pPr>
          <w:r w:rsidRPr="00E90639">
            <w:rPr>
              <w:rFonts w:eastAsia="Arial Unicode MS" w:cstheme="minorHAnsi"/>
              <w:bCs/>
              <w:highlight w:val="lightGray"/>
              <w:lang w:val="en-AU"/>
            </w:rPr>
            <w:t>Click here</w:t>
          </w:r>
        </w:p>
      </w:docPartBody>
    </w:docPart>
    <w:docPart>
      <w:docPartPr>
        <w:name w:val="0F68BA7217FC45BC89EA40F311D9D908"/>
        <w:category>
          <w:name w:val="General"/>
          <w:gallery w:val="placeholder"/>
        </w:category>
        <w:types>
          <w:type w:val="bbPlcHdr"/>
        </w:types>
        <w:behaviors>
          <w:behavior w:val="content"/>
        </w:behaviors>
        <w:guid w:val="{9A37CE57-E117-43AF-B4AE-7F0081850E57}"/>
      </w:docPartPr>
      <w:docPartBody>
        <w:p w:rsidR="00000000" w:rsidRDefault="00C0489B" w:rsidP="00C0489B">
          <w:pPr>
            <w:pStyle w:val="0F68BA7217FC45BC89EA40F311D9D908"/>
          </w:pPr>
          <w:r w:rsidRPr="00E90639">
            <w:rPr>
              <w:rFonts w:eastAsia="Arial Unicode MS" w:cstheme="minorHAnsi"/>
              <w:bCs/>
              <w:highlight w:val="lightGray"/>
              <w:lang w:val="en-AU"/>
            </w:rPr>
            <w:t>Click here</w:t>
          </w:r>
        </w:p>
      </w:docPartBody>
    </w:docPart>
    <w:docPart>
      <w:docPartPr>
        <w:name w:val="222E98022A314E3F9479AADDCB61494F"/>
        <w:category>
          <w:name w:val="General"/>
          <w:gallery w:val="placeholder"/>
        </w:category>
        <w:types>
          <w:type w:val="bbPlcHdr"/>
        </w:types>
        <w:behaviors>
          <w:behavior w:val="content"/>
        </w:behaviors>
        <w:guid w:val="{FA9F08D4-F1B9-43BD-8A6C-6DDD76D39FB3}"/>
      </w:docPartPr>
      <w:docPartBody>
        <w:p w:rsidR="00000000" w:rsidRDefault="00C0489B" w:rsidP="00C0489B">
          <w:pPr>
            <w:pStyle w:val="222E98022A314E3F9479AADDCB61494F"/>
          </w:pPr>
          <w:r w:rsidRPr="00E90639">
            <w:rPr>
              <w:rFonts w:eastAsia="Arial Unicode MS" w:cstheme="minorHAnsi"/>
              <w:bCs/>
              <w:highlight w:val="lightGray"/>
              <w:lang w:val="en-AU"/>
            </w:rPr>
            <w:t>Click here</w:t>
          </w:r>
        </w:p>
      </w:docPartBody>
    </w:docPart>
    <w:docPart>
      <w:docPartPr>
        <w:name w:val="CC455027B94B486996D0289480968977"/>
        <w:category>
          <w:name w:val="General"/>
          <w:gallery w:val="placeholder"/>
        </w:category>
        <w:types>
          <w:type w:val="bbPlcHdr"/>
        </w:types>
        <w:behaviors>
          <w:behavior w:val="content"/>
        </w:behaviors>
        <w:guid w:val="{E4146729-5E47-4F81-A1FE-09FF83C10828}"/>
      </w:docPartPr>
      <w:docPartBody>
        <w:p w:rsidR="00000000" w:rsidRDefault="00C0489B" w:rsidP="00C0489B">
          <w:pPr>
            <w:pStyle w:val="CC455027B94B486996D0289480968977"/>
          </w:pPr>
          <w:r w:rsidRPr="00E90639">
            <w:rPr>
              <w:rFonts w:eastAsia="Arial Unicode MS" w:cstheme="minorHAnsi"/>
              <w:bCs/>
              <w:highlight w:val="lightGray"/>
              <w:lang w:val="en-AU"/>
            </w:rPr>
            <w:t>Click here</w:t>
          </w:r>
        </w:p>
      </w:docPartBody>
    </w:docPart>
    <w:docPart>
      <w:docPartPr>
        <w:name w:val="2F59740BC1074D1EA51B9A3FA2AB186C"/>
        <w:category>
          <w:name w:val="General"/>
          <w:gallery w:val="placeholder"/>
        </w:category>
        <w:types>
          <w:type w:val="bbPlcHdr"/>
        </w:types>
        <w:behaviors>
          <w:behavior w:val="content"/>
        </w:behaviors>
        <w:guid w:val="{E08445FB-9023-4241-B53D-0065DC0F1684}"/>
      </w:docPartPr>
      <w:docPartBody>
        <w:p w:rsidR="00000000" w:rsidRDefault="00C0489B" w:rsidP="00C0489B">
          <w:pPr>
            <w:pStyle w:val="2F59740BC1074D1EA51B9A3FA2AB186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B7B876527334AE88997EF5252DBA98E"/>
        <w:category>
          <w:name w:val="General"/>
          <w:gallery w:val="placeholder"/>
        </w:category>
        <w:types>
          <w:type w:val="bbPlcHdr"/>
        </w:types>
        <w:behaviors>
          <w:behavior w:val="content"/>
        </w:behaviors>
        <w:guid w:val="{F2CE1EB7-7460-4C61-BDBA-F8A1E6AC7692}"/>
      </w:docPartPr>
      <w:docPartBody>
        <w:p w:rsidR="00000000" w:rsidRDefault="00C0489B" w:rsidP="00C0489B">
          <w:pPr>
            <w:pStyle w:val="3B7B876527334AE88997EF5252DBA98E"/>
          </w:pPr>
          <w:r w:rsidRPr="00F91E50">
            <w:rPr>
              <w:rStyle w:val="TORTemplate"/>
              <w:highlight w:val="lightGray"/>
            </w:rPr>
            <w:t>Click here</w:t>
          </w:r>
        </w:p>
      </w:docPartBody>
    </w:docPart>
    <w:docPart>
      <w:docPartPr>
        <w:name w:val="CF3E752948ED4F0ABA34736F2D6F8FA3"/>
        <w:category>
          <w:name w:val="General"/>
          <w:gallery w:val="placeholder"/>
        </w:category>
        <w:types>
          <w:type w:val="bbPlcHdr"/>
        </w:types>
        <w:behaviors>
          <w:behavior w:val="content"/>
        </w:behaviors>
        <w:guid w:val="{431E3CFA-8F4F-4F58-AFC8-BB9DA4A3B3FB}"/>
      </w:docPartPr>
      <w:docPartBody>
        <w:p w:rsidR="00000000" w:rsidRDefault="00C0489B" w:rsidP="00C0489B">
          <w:pPr>
            <w:pStyle w:val="CF3E752948ED4F0ABA34736F2D6F8FA3"/>
          </w:pPr>
          <w:r w:rsidRPr="00E90639">
            <w:rPr>
              <w:rFonts w:eastAsia="Arial Unicode MS" w:cstheme="minorHAnsi"/>
              <w:bCs/>
              <w:highlight w:val="lightGray"/>
              <w:lang w:val="en-AU"/>
            </w:rPr>
            <w:t>Click here</w:t>
          </w:r>
        </w:p>
      </w:docPartBody>
    </w:docPart>
    <w:docPart>
      <w:docPartPr>
        <w:name w:val="43E29A0C8A2F4ED89EE08720B7D11FE7"/>
        <w:category>
          <w:name w:val="General"/>
          <w:gallery w:val="placeholder"/>
        </w:category>
        <w:types>
          <w:type w:val="bbPlcHdr"/>
        </w:types>
        <w:behaviors>
          <w:behavior w:val="content"/>
        </w:behaviors>
        <w:guid w:val="{7BEFFFE2-0AD6-4875-8D55-A525E4A91C56}"/>
      </w:docPartPr>
      <w:docPartBody>
        <w:p w:rsidR="00000000" w:rsidRDefault="00C0489B" w:rsidP="00C0489B">
          <w:pPr>
            <w:pStyle w:val="43E29A0C8A2F4ED89EE08720B7D11FE7"/>
          </w:pPr>
          <w:r>
            <w:rPr>
              <w:rStyle w:val="PlaceholderText"/>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5DC6"/>
    <w:rsid w:val="000B4B6B"/>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0489B"/>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C0489B"/>
    <w:rPr>
      <w:rFonts w:asciiTheme="minorHAnsi" w:hAnsiTheme="minorHAnsi"/>
      <w:sz w:val="20"/>
    </w:rPr>
  </w:style>
  <w:style w:type="character" w:styleId="PlaceholderText">
    <w:name w:val="Placeholder Text"/>
    <w:basedOn w:val="DefaultParagraphFont"/>
    <w:uiPriority w:val="99"/>
    <w:semiHidden/>
    <w:rsid w:val="00C0489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0F2A307C35B84C59A90116428E63A331">
    <w:name w:val="0F2A307C35B84C59A90116428E63A331"/>
    <w:rsid w:val="00C0489B"/>
  </w:style>
  <w:style w:type="paragraph" w:customStyle="1" w:styleId="7935C4C9C1BD4D9385D30AA6BD48DE22">
    <w:name w:val="7935C4C9C1BD4D9385D30AA6BD48DE22"/>
    <w:rsid w:val="00C0489B"/>
  </w:style>
  <w:style w:type="paragraph" w:customStyle="1" w:styleId="CC4CCBB9D012425A83C2A74448BF577E">
    <w:name w:val="CC4CCBB9D012425A83C2A74448BF577E"/>
    <w:rsid w:val="00C0489B"/>
  </w:style>
  <w:style w:type="paragraph" w:customStyle="1" w:styleId="DF1CC924EA71490F82BD31982ADB55E9">
    <w:name w:val="DF1CC924EA71490F82BD31982ADB55E9"/>
    <w:rsid w:val="00C0489B"/>
  </w:style>
  <w:style w:type="paragraph" w:customStyle="1" w:styleId="FD4EAADBD55C4434BEA11945B239C30A">
    <w:name w:val="FD4EAADBD55C4434BEA11945B239C30A"/>
    <w:rsid w:val="00C0489B"/>
  </w:style>
  <w:style w:type="paragraph" w:customStyle="1" w:styleId="32D9C1625E614269ADD328D24933B501">
    <w:name w:val="32D9C1625E614269ADD328D24933B501"/>
    <w:rsid w:val="00C0489B"/>
  </w:style>
  <w:style w:type="paragraph" w:customStyle="1" w:styleId="7B8B31B092194A5A99FD2E90B3899E39">
    <w:name w:val="7B8B31B092194A5A99FD2E90B3899E39"/>
    <w:rsid w:val="00C0489B"/>
  </w:style>
  <w:style w:type="paragraph" w:customStyle="1" w:styleId="B2EA40D4411C4E19A413B4FE0C8557F5">
    <w:name w:val="B2EA40D4411C4E19A413B4FE0C8557F5"/>
    <w:rsid w:val="00C0489B"/>
  </w:style>
  <w:style w:type="paragraph" w:customStyle="1" w:styleId="898263E12D254C718C2EB81C450F2373">
    <w:name w:val="898263E12D254C718C2EB81C450F2373"/>
    <w:rsid w:val="00C0489B"/>
  </w:style>
  <w:style w:type="paragraph" w:customStyle="1" w:styleId="698FB71F0A7A48DD9AE8D3C32D4A4478">
    <w:name w:val="698FB71F0A7A48DD9AE8D3C32D4A4478"/>
    <w:rsid w:val="00C0489B"/>
  </w:style>
  <w:style w:type="paragraph" w:customStyle="1" w:styleId="5886A4EE9E4A4A6CB89A230D8C2C170B">
    <w:name w:val="5886A4EE9E4A4A6CB89A230D8C2C170B"/>
    <w:rsid w:val="00C0489B"/>
  </w:style>
  <w:style w:type="paragraph" w:customStyle="1" w:styleId="9605A4667F564D7F84238D364B770AF4">
    <w:name w:val="9605A4667F564D7F84238D364B770AF4"/>
    <w:rsid w:val="00C0489B"/>
  </w:style>
  <w:style w:type="paragraph" w:customStyle="1" w:styleId="4A7ADCF1290544E3A89DE64855AC796D">
    <w:name w:val="4A7ADCF1290544E3A89DE64855AC796D"/>
    <w:rsid w:val="00C0489B"/>
  </w:style>
  <w:style w:type="paragraph" w:customStyle="1" w:styleId="DAF9010EA0704459907825E031AC93AB">
    <w:name w:val="DAF9010EA0704459907825E031AC93AB"/>
    <w:rsid w:val="00C0489B"/>
  </w:style>
  <w:style w:type="paragraph" w:customStyle="1" w:styleId="95362309681C4EC98F40C78A19255B9E">
    <w:name w:val="95362309681C4EC98F40C78A19255B9E"/>
    <w:rsid w:val="00C0489B"/>
  </w:style>
  <w:style w:type="paragraph" w:customStyle="1" w:styleId="5AF8D273B61E44C38922C2ACA5AD587E">
    <w:name w:val="5AF8D273B61E44C38922C2ACA5AD587E"/>
    <w:rsid w:val="00C0489B"/>
  </w:style>
  <w:style w:type="paragraph" w:customStyle="1" w:styleId="7C7091DD692D421FA9F6BD4540DC8D32">
    <w:name w:val="7C7091DD692D421FA9F6BD4540DC8D32"/>
    <w:rsid w:val="00C0489B"/>
  </w:style>
  <w:style w:type="paragraph" w:customStyle="1" w:styleId="5776417E62B349248D31E71EDE4007D0">
    <w:name w:val="5776417E62B349248D31E71EDE4007D0"/>
    <w:rsid w:val="00C0489B"/>
  </w:style>
  <w:style w:type="paragraph" w:customStyle="1" w:styleId="0CD39837076546D98C96F94BF71D628B">
    <w:name w:val="0CD39837076546D98C96F94BF71D628B"/>
    <w:rsid w:val="00C0489B"/>
  </w:style>
  <w:style w:type="paragraph" w:customStyle="1" w:styleId="3ED2187D61C84F1B81146F8300735FB2">
    <w:name w:val="3ED2187D61C84F1B81146F8300735FB2"/>
    <w:rsid w:val="00C0489B"/>
  </w:style>
  <w:style w:type="paragraph" w:customStyle="1" w:styleId="43CA6783CFA941F4B214E7AB6FCBE3F2">
    <w:name w:val="43CA6783CFA941F4B214E7AB6FCBE3F2"/>
    <w:rsid w:val="00C0489B"/>
  </w:style>
  <w:style w:type="paragraph" w:customStyle="1" w:styleId="BF65DDA0A0B849AEB6552A6A8A2B3505">
    <w:name w:val="BF65DDA0A0B849AEB6552A6A8A2B3505"/>
    <w:rsid w:val="00C0489B"/>
  </w:style>
  <w:style w:type="paragraph" w:customStyle="1" w:styleId="BA4263DDF92F4EC4B79D473DC89DDB8F">
    <w:name w:val="BA4263DDF92F4EC4B79D473DC89DDB8F"/>
    <w:rsid w:val="00C0489B"/>
  </w:style>
  <w:style w:type="paragraph" w:customStyle="1" w:styleId="B3806E0F30724501903E343F8057790E">
    <w:name w:val="B3806E0F30724501903E343F8057790E"/>
    <w:rsid w:val="00C0489B"/>
  </w:style>
  <w:style w:type="paragraph" w:customStyle="1" w:styleId="46DCBAF4B3384007B3E084E95986BE64">
    <w:name w:val="46DCBAF4B3384007B3E084E95986BE64"/>
    <w:rsid w:val="00C0489B"/>
  </w:style>
  <w:style w:type="paragraph" w:customStyle="1" w:styleId="46B16E12F5494E0BBB60AC80610E815F">
    <w:name w:val="46B16E12F5494E0BBB60AC80610E815F"/>
    <w:rsid w:val="00C0489B"/>
  </w:style>
  <w:style w:type="paragraph" w:customStyle="1" w:styleId="41E8C07A039A4979A91FF26CC4A5A471">
    <w:name w:val="41E8C07A039A4979A91FF26CC4A5A471"/>
    <w:rsid w:val="00C0489B"/>
  </w:style>
  <w:style w:type="paragraph" w:customStyle="1" w:styleId="C3A5BF622B3847DBB5FCE649ECBA4B90">
    <w:name w:val="C3A5BF622B3847DBB5FCE649ECBA4B90"/>
    <w:rsid w:val="00C0489B"/>
  </w:style>
  <w:style w:type="paragraph" w:customStyle="1" w:styleId="DEA6ADA64A7942DDA0A12F3BF6ABC855">
    <w:name w:val="DEA6ADA64A7942DDA0A12F3BF6ABC855"/>
    <w:rsid w:val="00C0489B"/>
  </w:style>
  <w:style w:type="paragraph" w:customStyle="1" w:styleId="8DB426CF24A349249DEF75920C4E9E50">
    <w:name w:val="8DB426CF24A349249DEF75920C4E9E50"/>
    <w:rsid w:val="00C0489B"/>
  </w:style>
  <w:style w:type="paragraph" w:customStyle="1" w:styleId="D9DA1C5374734884920E5812BAC50515">
    <w:name w:val="D9DA1C5374734884920E5812BAC50515"/>
    <w:rsid w:val="00C0489B"/>
  </w:style>
  <w:style w:type="paragraph" w:customStyle="1" w:styleId="76568A6BA3C24B418539C9AA6CFF9E0E">
    <w:name w:val="76568A6BA3C24B418539C9AA6CFF9E0E"/>
    <w:rsid w:val="00C0489B"/>
  </w:style>
  <w:style w:type="paragraph" w:customStyle="1" w:styleId="F13CC03639C749969EA7967496D878F2">
    <w:name w:val="F13CC03639C749969EA7967496D878F2"/>
    <w:rsid w:val="00C0489B"/>
  </w:style>
  <w:style w:type="paragraph" w:customStyle="1" w:styleId="BE98D3BDC20B4A91A11206161645D644">
    <w:name w:val="BE98D3BDC20B4A91A11206161645D644"/>
    <w:rsid w:val="00C0489B"/>
  </w:style>
  <w:style w:type="paragraph" w:customStyle="1" w:styleId="22904CE93526454FA490A36D4509EA76">
    <w:name w:val="22904CE93526454FA490A36D4509EA76"/>
    <w:rsid w:val="00C0489B"/>
  </w:style>
  <w:style w:type="paragraph" w:customStyle="1" w:styleId="4C82E5A59CD94B0197299104372394CD">
    <w:name w:val="4C82E5A59CD94B0197299104372394CD"/>
    <w:rsid w:val="00C0489B"/>
  </w:style>
  <w:style w:type="paragraph" w:customStyle="1" w:styleId="B15A37C847D6436A9B8A0D8BFD86CF3E">
    <w:name w:val="B15A37C847D6436A9B8A0D8BFD86CF3E"/>
    <w:rsid w:val="00C0489B"/>
  </w:style>
  <w:style w:type="paragraph" w:customStyle="1" w:styleId="7A7C66E7670F44B68C09A32773E967FE">
    <w:name w:val="7A7C66E7670F44B68C09A32773E967FE"/>
    <w:rsid w:val="00C0489B"/>
  </w:style>
  <w:style w:type="paragraph" w:customStyle="1" w:styleId="0F68BA7217FC45BC89EA40F311D9D908">
    <w:name w:val="0F68BA7217FC45BC89EA40F311D9D908"/>
    <w:rsid w:val="00C0489B"/>
  </w:style>
  <w:style w:type="paragraph" w:customStyle="1" w:styleId="222E98022A314E3F9479AADDCB61494F">
    <w:name w:val="222E98022A314E3F9479AADDCB61494F"/>
    <w:rsid w:val="00C0489B"/>
  </w:style>
  <w:style w:type="paragraph" w:customStyle="1" w:styleId="CC455027B94B486996D0289480968977">
    <w:name w:val="CC455027B94B486996D0289480968977"/>
    <w:rsid w:val="00C0489B"/>
  </w:style>
  <w:style w:type="paragraph" w:customStyle="1" w:styleId="2F59740BC1074D1EA51B9A3FA2AB186C">
    <w:name w:val="2F59740BC1074D1EA51B9A3FA2AB186C"/>
    <w:rsid w:val="00C0489B"/>
  </w:style>
  <w:style w:type="paragraph" w:customStyle="1" w:styleId="3B7B876527334AE88997EF5252DBA98E">
    <w:name w:val="3B7B876527334AE88997EF5252DBA98E"/>
    <w:rsid w:val="00C0489B"/>
  </w:style>
  <w:style w:type="paragraph" w:customStyle="1" w:styleId="CF3E752948ED4F0ABA34736F2D6F8FA3">
    <w:name w:val="CF3E752948ED4F0ABA34736F2D6F8FA3"/>
    <w:rsid w:val="00C0489B"/>
  </w:style>
  <w:style w:type="paragraph" w:customStyle="1" w:styleId="FB9143536C02406C89B82C1AD6BFF49C">
    <w:name w:val="FB9143536C02406C89B82C1AD6BFF49C"/>
    <w:rsid w:val="00C0489B"/>
  </w:style>
  <w:style w:type="paragraph" w:customStyle="1" w:styleId="43E29A0C8A2F4ED89EE08720B7D11FE7">
    <w:name w:val="43E29A0C8A2F4ED89EE08720B7D11FE7"/>
    <w:rsid w:val="00C048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8</Pages>
  <Words>850</Words>
  <Characters>4847</Characters>
  <Application>Microsoft Office Word</Application>
  <DocSecurity>0</DocSecurity>
  <Lines>40</Lines>
  <Paragraphs>11</Paragraphs>
  <ScaleCrop>false</ScaleCrop>
  <Company>UNICEF</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55</cp:revision>
  <dcterms:created xsi:type="dcterms:W3CDTF">2026-05-18T23:25:00Z</dcterms:created>
  <dcterms:modified xsi:type="dcterms:W3CDTF">2026-10-26T09:08:00Z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