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7604742" w:rsidR="061A3A59" w:rsidRPr="002F0731" w:rsidRDefault="006246F0" w:rsidP="0027629C">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sdt>
            <w:sdtPr>
              <w:rPr>
                <w:rFonts w:ascii="Calibri" w:hAnsi="Calibri"/>
                <w:sz w:val="26"/>
                <w:szCs w:val="26"/>
              </w:rPr>
              <w:id w:val="-286276956"/>
              <w:placeholder>
                <w:docPart w:val="14B9C9DB863740D985F017446E84E337"/>
              </w:placeholder>
            </w:sdtPr>
            <w:sdtContent>
              <w:r w:rsidR="00662015">
                <w:t xml:space="preserve">International </w:t>
              </w:r>
              <w:r w:rsidR="00662015" w:rsidRPr="00AE4B99">
                <w:rPr>
                  <w:rFonts w:ascii="Calibri" w:hAnsi="Calibri"/>
                  <w:sz w:val="26"/>
                  <w:szCs w:val="26"/>
                </w:rPr>
                <w:t>Consultant to support for the implementation of the scaling-up plan of the National Community Health Strategy (SNSC 2025-2029), first phase 2026</w:t>
              </w:r>
              <w:r w:rsidR="00662015">
                <w:rPr>
                  <w:rFonts w:ascii="Calibri" w:hAnsi="Calibri"/>
                  <w:sz w:val="26"/>
                  <w:szCs w:val="26"/>
                </w:rPr>
                <w:t xml:space="preserve"> </w:t>
              </w:r>
            </w:sdtContent>
          </w:sdt>
          <w:r w:rsidR="00662015">
            <w:rPr>
              <w:rFonts w:ascii="Calibri" w:hAnsi="Calibri"/>
              <w:sz w:val="26"/>
              <w:szCs w:val="26"/>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160"/>
        <w:gridCol w:w="698"/>
        <w:gridCol w:w="1231"/>
        <w:gridCol w:w="1379"/>
        <w:gridCol w:w="1031"/>
        <w:gridCol w:w="16"/>
        <w:gridCol w:w="1118"/>
        <w:gridCol w:w="16"/>
        <w:gridCol w:w="1151"/>
        <w:gridCol w:w="16"/>
        <w:gridCol w:w="1334"/>
        <w:gridCol w:w="16"/>
      </w:tblGrid>
      <w:tr w:rsidR="006246F0" w:rsidRPr="00EC460A" w14:paraId="002D6C9B" w14:textId="77777777" w:rsidTr="00781344">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16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698"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781344">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16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698"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781344" w:rsidRPr="00EC460A" w14:paraId="3AD22B07" w14:textId="77777777" w:rsidTr="00781344">
        <w:trPr>
          <w:gridAfter w:val="1"/>
          <w:wAfter w:w="16" w:type="dxa"/>
          <w:trHeight w:val="540"/>
        </w:trPr>
        <w:tc>
          <w:tcPr>
            <w:tcW w:w="540" w:type="dxa"/>
          </w:tcPr>
          <w:p w14:paraId="11B48C8C" w14:textId="6870A894" w:rsidR="00781344" w:rsidRPr="0024564A" w:rsidRDefault="00781344" w:rsidP="00781344">
            <w:pPr>
              <w:spacing w:line="240" w:lineRule="auto"/>
              <w:jc w:val="center"/>
              <w:rPr>
                <w:rFonts w:asciiTheme="minorHAnsi" w:hAnsiTheme="minorHAnsi" w:cstheme="minorBidi"/>
              </w:rPr>
            </w:pPr>
          </w:p>
          <w:p w14:paraId="7FE7ED2E" w14:textId="166B8F0C" w:rsidR="00781344" w:rsidRPr="0024564A" w:rsidRDefault="00781344" w:rsidP="00781344">
            <w:pPr>
              <w:spacing w:line="240" w:lineRule="auto"/>
              <w:jc w:val="center"/>
              <w:rPr>
                <w:rFonts w:asciiTheme="minorHAnsi" w:hAnsiTheme="minorHAnsi" w:cstheme="minorBidi"/>
              </w:rPr>
            </w:pPr>
            <w:r>
              <w:rPr>
                <w:rFonts w:asciiTheme="minorHAnsi" w:hAnsiTheme="minorHAnsi" w:cstheme="minorBidi"/>
              </w:rPr>
              <w:t>1.</w:t>
            </w:r>
          </w:p>
        </w:tc>
        <w:tc>
          <w:tcPr>
            <w:tcW w:w="2160" w:type="dxa"/>
          </w:tcPr>
          <w:p w14:paraId="3DFED733" w14:textId="77777777" w:rsidR="00781344" w:rsidRDefault="00781344" w:rsidP="00781344">
            <w:pPr>
              <w:spacing w:after="160" w:line="278" w:lineRule="auto"/>
            </w:pPr>
            <w:r w:rsidRPr="00614C17">
              <w:rPr>
                <w:b/>
                <w:bCs/>
              </w:rPr>
              <w:t>Deliverable 1</w:t>
            </w:r>
            <w:r w:rsidRPr="00614C17">
              <w:t xml:space="preserve"> </w:t>
            </w:r>
          </w:p>
          <w:p w14:paraId="749289EE" w14:textId="77777777" w:rsidR="00781344" w:rsidRPr="003E3DCC" w:rsidRDefault="00781344" w:rsidP="00781344">
            <w:pPr>
              <w:pStyle w:val="ListParagraph"/>
              <w:numPr>
                <w:ilvl w:val="0"/>
                <w:numId w:val="2"/>
              </w:numPr>
              <w:spacing w:line="240" w:lineRule="auto"/>
              <w:rPr>
                <w:rFonts w:ascii="Times New Roman" w:hAnsi="Times New Roman"/>
                <w:sz w:val="22"/>
                <w:szCs w:val="22"/>
              </w:rPr>
            </w:pPr>
            <w:r w:rsidRPr="003E3DCC">
              <w:rPr>
                <w:rFonts w:ascii="Times New Roman" w:hAnsi="Times New Roman"/>
                <w:b/>
                <w:bCs/>
                <w:sz w:val="22"/>
                <w:szCs w:val="22"/>
              </w:rPr>
              <w:t>Funding gap analysis</w:t>
            </w:r>
            <w:r w:rsidRPr="003E3DCC">
              <w:rPr>
                <w:rFonts w:ascii="Times New Roman" w:hAnsi="Times New Roman"/>
                <w:sz w:val="22"/>
                <w:szCs w:val="22"/>
              </w:rPr>
              <w:t xml:space="preserve"> for the first phase of the SNSC 2025–2029 Scaling-Up Plan, including priority funding needs and potential funding sources;</w:t>
            </w:r>
          </w:p>
          <w:p w14:paraId="34C25776" w14:textId="77777777" w:rsidR="00781344" w:rsidRPr="003E3DCC" w:rsidRDefault="00781344" w:rsidP="00781344">
            <w:pPr>
              <w:pStyle w:val="ListParagraph"/>
              <w:spacing w:line="240" w:lineRule="auto"/>
              <w:ind w:left="1080"/>
              <w:rPr>
                <w:rFonts w:ascii="Times New Roman" w:hAnsi="Times New Roman"/>
                <w:sz w:val="22"/>
                <w:szCs w:val="22"/>
              </w:rPr>
            </w:pPr>
          </w:p>
          <w:p w14:paraId="1EA22834" w14:textId="77777777" w:rsidR="00781344" w:rsidRPr="003E3DCC" w:rsidRDefault="00781344" w:rsidP="00781344">
            <w:pPr>
              <w:pStyle w:val="ListParagraph"/>
              <w:numPr>
                <w:ilvl w:val="0"/>
                <w:numId w:val="2"/>
              </w:numPr>
              <w:spacing w:line="240" w:lineRule="auto"/>
              <w:rPr>
                <w:rFonts w:ascii="Times New Roman" w:hAnsi="Times New Roman"/>
                <w:sz w:val="22"/>
                <w:szCs w:val="22"/>
              </w:rPr>
            </w:pPr>
            <w:r w:rsidRPr="003E3DCC">
              <w:rPr>
                <w:rFonts w:ascii="Times New Roman" w:hAnsi="Times New Roman"/>
                <w:b/>
                <w:bCs/>
                <w:sz w:val="22"/>
                <w:szCs w:val="22"/>
              </w:rPr>
              <w:t>Stakeholder commitment mapping and summary</w:t>
            </w:r>
            <w:r w:rsidRPr="003E3DCC">
              <w:rPr>
                <w:rFonts w:ascii="Times New Roman" w:hAnsi="Times New Roman"/>
                <w:sz w:val="22"/>
                <w:szCs w:val="22"/>
              </w:rPr>
              <w:t>, documenting partners' commitments, funding priorities and identified resource gaps for the first phase of the Scaling-Up Plan;</w:t>
            </w:r>
          </w:p>
          <w:p w14:paraId="4DED20AA" w14:textId="77777777" w:rsidR="00781344" w:rsidRPr="00781344" w:rsidRDefault="00781344" w:rsidP="00781344">
            <w:pPr>
              <w:pStyle w:val="ListParagraph"/>
              <w:numPr>
                <w:ilvl w:val="0"/>
                <w:numId w:val="2"/>
              </w:numPr>
              <w:spacing w:line="240" w:lineRule="auto"/>
              <w:rPr>
                <w:rFonts w:ascii="Times New Roman" w:hAnsi="Times New Roman"/>
              </w:rPr>
            </w:pPr>
            <w:r w:rsidRPr="003E3DCC">
              <w:rPr>
                <w:rFonts w:ascii="Times New Roman" w:hAnsi="Times New Roman"/>
                <w:b/>
                <w:bCs/>
                <w:sz w:val="22"/>
                <w:szCs w:val="22"/>
              </w:rPr>
              <w:t>Report on UNICEF internal engagement</w:t>
            </w:r>
            <w:r w:rsidRPr="003E3DCC">
              <w:rPr>
                <w:rFonts w:ascii="Times New Roman" w:hAnsi="Times New Roman"/>
                <w:sz w:val="22"/>
                <w:szCs w:val="22"/>
              </w:rPr>
              <w:t xml:space="preserve">, documenting commitments from relevant UNICEF sections, actions </w:t>
            </w:r>
            <w:r w:rsidRPr="003E3DCC">
              <w:rPr>
                <w:rFonts w:ascii="Times New Roman" w:hAnsi="Times New Roman"/>
                <w:sz w:val="22"/>
                <w:szCs w:val="22"/>
              </w:rPr>
              <w:lastRenderedPageBreak/>
              <w:t>agreed, and the revitalization/activation of the network of focal points;</w:t>
            </w:r>
          </w:p>
          <w:p w14:paraId="063AC99F" w14:textId="1D0B086E" w:rsidR="00781344" w:rsidRPr="00781344" w:rsidRDefault="00781344" w:rsidP="00781344">
            <w:pPr>
              <w:pStyle w:val="ListParagraph"/>
              <w:numPr>
                <w:ilvl w:val="0"/>
                <w:numId w:val="2"/>
              </w:numPr>
              <w:spacing w:line="240" w:lineRule="auto"/>
              <w:rPr>
                <w:rFonts w:ascii="Times New Roman" w:hAnsi="Times New Roman"/>
              </w:rPr>
            </w:pPr>
            <w:r w:rsidRPr="00781344">
              <w:rPr>
                <w:rFonts w:ascii="Times New Roman" w:hAnsi="Times New Roman"/>
                <w:b/>
                <w:bCs/>
              </w:rPr>
              <w:t>Resource mobilization action plan</w:t>
            </w:r>
            <w:r w:rsidRPr="00781344">
              <w:rPr>
                <w:rFonts w:ascii="Times New Roman" w:hAnsi="Times New Roman"/>
              </w:rPr>
              <w:t xml:space="preserve">, identifying priority actions, targeted stakeholders </w:t>
            </w:r>
            <w:r w:rsidRPr="00781344">
              <w:rPr>
                <w:rFonts w:ascii="Times New Roman" w:hAnsi="Times New Roman"/>
                <w:sz w:val="22"/>
                <w:szCs w:val="22"/>
              </w:rPr>
              <w:t>responsible focal points and follow-up mechanisms.</w:t>
            </w:r>
          </w:p>
        </w:tc>
        <w:tc>
          <w:tcPr>
            <w:tcW w:w="698" w:type="dxa"/>
          </w:tcPr>
          <w:p w14:paraId="4B4F224D" w14:textId="77777777" w:rsidR="00781344" w:rsidRPr="003E3DCC" w:rsidRDefault="00781344" w:rsidP="00781344">
            <w:pPr>
              <w:spacing w:line="240" w:lineRule="auto"/>
              <w:rPr>
                <w:rFonts w:ascii="Times New Roman" w:hAnsi="Times New Roman"/>
                <w:sz w:val="22"/>
                <w:szCs w:val="22"/>
              </w:rPr>
            </w:pPr>
            <w:r w:rsidRPr="003E3DCC">
              <w:rPr>
                <w:rFonts w:ascii="Times New Roman" w:hAnsi="Times New Roman"/>
                <w:sz w:val="22"/>
                <w:szCs w:val="22"/>
              </w:rPr>
              <w:lastRenderedPageBreak/>
              <w:t>15 November 2026</w:t>
            </w:r>
          </w:p>
          <w:p w14:paraId="35E3C29C" w14:textId="77777777" w:rsidR="00781344" w:rsidRDefault="00781344" w:rsidP="00781344">
            <w:pPr>
              <w:spacing w:after="160" w:line="278" w:lineRule="auto"/>
              <w:rPr>
                <w:highlight w:val="green"/>
              </w:rPr>
            </w:pPr>
          </w:p>
          <w:p w14:paraId="7DAD9DF4" w14:textId="77777777" w:rsidR="00781344" w:rsidRDefault="00781344" w:rsidP="00781344">
            <w:pPr>
              <w:spacing w:after="160" w:line="278" w:lineRule="auto"/>
              <w:rPr>
                <w:highlight w:val="green"/>
              </w:rPr>
            </w:pPr>
          </w:p>
          <w:p w14:paraId="08919E31" w14:textId="77777777" w:rsidR="00781344" w:rsidRDefault="00781344" w:rsidP="00781344">
            <w:pPr>
              <w:spacing w:after="160" w:line="278" w:lineRule="auto"/>
              <w:rPr>
                <w:highlight w:val="green"/>
              </w:rPr>
            </w:pPr>
          </w:p>
          <w:p w14:paraId="556E7DB7" w14:textId="77777777" w:rsidR="00781344" w:rsidRDefault="00781344" w:rsidP="00781344">
            <w:pPr>
              <w:spacing w:after="160" w:line="278" w:lineRule="auto"/>
              <w:rPr>
                <w:highlight w:val="green"/>
              </w:rPr>
            </w:pPr>
          </w:p>
          <w:p w14:paraId="4385BB44" w14:textId="77777777" w:rsidR="00781344" w:rsidRDefault="00781344" w:rsidP="00781344">
            <w:pPr>
              <w:rPr>
                <w:rFonts w:ascii="Times New Roman" w:hAnsi="Times New Roman"/>
                <w:sz w:val="22"/>
                <w:szCs w:val="22"/>
                <w:lang w:val="fr-FR"/>
              </w:rPr>
            </w:pPr>
          </w:p>
          <w:p w14:paraId="209B2BB9" w14:textId="77777777" w:rsidR="00781344" w:rsidRDefault="00781344" w:rsidP="00781344">
            <w:pPr>
              <w:rPr>
                <w:rFonts w:ascii="Times New Roman" w:hAnsi="Times New Roman"/>
                <w:sz w:val="22"/>
                <w:szCs w:val="22"/>
                <w:lang w:val="fr-FR"/>
              </w:rPr>
            </w:pPr>
          </w:p>
          <w:p w14:paraId="3AB6591A" w14:textId="77777777" w:rsidR="00781344" w:rsidRDefault="00781344" w:rsidP="00781344">
            <w:pPr>
              <w:rPr>
                <w:rFonts w:ascii="Times New Roman" w:hAnsi="Times New Roman"/>
                <w:sz w:val="22"/>
                <w:szCs w:val="22"/>
                <w:lang w:val="fr-FR"/>
              </w:rPr>
            </w:pPr>
          </w:p>
          <w:p w14:paraId="0D64FAD0" w14:textId="77777777" w:rsidR="00781344" w:rsidRDefault="00781344" w:rsidP="00781344">
            <w:pPr>
              <w:rPr>
                <w:rFonts w:ascii="Times New Roman" w:hAnsi="Times New Roman"/>
                <w:sz w:val="22"/>
                <w:szCs w:val="22"/>
                <w:lang w:val="fr-FR"/>
              </w:rPr>
            </w:pPr>
          </w:p>
          <w:p w14:paraId="17064660" w14:textId="77777777" w:rsidR="00781344" w:rsidRDefault="00781344" w:rsidP="00781344">
            <w:pPr>
              <w:rPr>
                <w:rFonts w:ascii="Times New Roman" w:hAnsi="Times New Roman"/>
                <w:sz w:val="22"/>
                <w:szCs w:val="22"/>
                <w:lang w:val="fr-FR"/>
              </w:rPr>
            </w:pPr>
          </w:p>
          <w:p w14:paraId="68744681" w14:textId="77777777" w:rsidR="00781344" w:rsidRDefault="00781344" w:rsidP="00781344">
            <w:pPr>
              <w:rPr>
                <w:rFonts w:ascii="Times New Roman" w:hAnsi="Times New Roman"/>
                <w:sz w:val="22"/>
                <w:szCs w:val="22"/>
                <w:lang w:val="fr-FR"/>
              </w:rPr>
            </w:pPr>
          </w:p>
          <w:p w14:paraId="54181ADE" w14:textId="77777777" w:rsidR="00781344" w:rsidRDefault="00781344" w:rsidP="00781344">
            <w:pPr>
              <w:rPr>
                <w:rFonts w:ascii="Times New Roman" w:hAnsi="Times New Roman"/>
                <w:sz w:val="22"/>
                <w:szCs w:val="22"/>
                <w:lang w:val="fr-FR"/>
              </w:rPr>
            </w:pPr>
          </w:p>
          <w:p w14:paraId="0EBA3752" w14:textId="77777777" w:rsidR="00781344" w:rsidRDefault="00781344" w:rsidP="00781344">
            <w:pPr>
              <w:rPr>
                <w:rFonts w:ascii="Times New Roman" w:hAnsi="Times New Roman"/>
                <w:sz w:val="22"/>
                <w:szCs w:val="22"/>
                <w:lang w:val="fr-FR"/>
              </w:rPr>
            </w:pPr>
          </w:p>
          <w:p w14:paraId="401B3140" w14:textId="77777777" w:rsidR="00781344" w:rsidRDefault="00781344" w:rsidP="00781344">
            <w:pPr>
              <w:rPr>
                <w:rFonts w:ascii="Times New Roman" w:hAnsi="Times New Roman"/>
                <w:sz w:val="22"/>
                <w:szCs w:val="22"/>
                <w:lang w:val="fr-FR"/>
              </w:rPr>
            </w:pPr>
          </w:p>
          <w:p w14:paraId="3D86D569" w14:textId="77777777" w:rsidR="00781344" w:rsidRDefault="00781344" w:rsidP="00781344">
            <w:pPr>
              <w:rPr>
                <w:rFonts w:ascii="Times New Roman" w:hAnsi="Times New Roman"/>
                <w:sz w:val="22"/>
                <w:szCs w:val="22"/>
                <w:lang w:val="fr-FR"/>
              </w:rPr>
            </w:pPr>
          </w:p>
          <w:p w14:paraId="0AD9AD00" w14:textId="6E3D377E" w:rsidR="00781344" w:rsidRDefault="00781344" w:rsidP="00781344">
            <w:pPr>
              <w:rPr>
                <w:rFonts w:ascii="Times New Roman" w:hAnsi="Times New Roman"/>
                <w:lang w:val="fr-FR"/>
              </w:rPr>
            </w:pPr>
            <w:r w:rsidRPr="003E3DCC">
              <w:rPr>
                <w:rFonts w:ascii="Times New Roman" w:hAnsi="Times New Roman"/>
                <w:sz w:val="22"/>
                <w:szCs w:val="22"/>
                <w:lang w:val="fr-FR"/>
              </w:rPr>
              <w:t xml:space="preserve">20 November </w:t>
            </w:r>
          </w:p>
          <w:p w14:paraId="5BCE9278" w14:textId="77777777" w:rsidR="00781344" w:rsidRDefault="00781344" w:rsidP="00781344">
            <w:pPr>
              <w:rPr>
                <w:rFonts w:ascii="Times New Roman" w:hAnsi="Times New Roman"/>
                <w:lang w:val="fr-FR"/>
              </w:rPr>
            </w:pPr>
          </w:p>
          <w:p w14:paraId="1ED5EBA6" w14:textId="77777777" w:rsidR="00781344" w:rsidRDefault="00781344" w:rsidP="00781344">
            <w:pPr>
              <w:rPr>
                <w:rFonts w:ascii="Times New Roman" w:hAnsi="Times New Roman"/>
                <w:lang w:val="fr-FR"/>
              </w:rPr>
            </w:pPr>
          </w:p>
          <w:p w14:paraId="0FBE01EB" w14:textId="77777777" w:rsidR="00781344" w:rsidRDefault="00781344" w:rsidP="00781344">
            <w:pPr>
              <w:rPr>
                <w:rFonts w:ascii="Times New Roman" w:hAnsi="Times New Roman"/>
                <w:lang w:val="fr-FR"/>
              </w:rPr>
            </w:pPr>
          </w:p>
          <w:p w14:paraId="075C5A35" w14:textId="77777777" w:rsidR="00781344" w:rsidRDefault="00781344" w:rsidP="00781344">
            <w:pPr>
              <w:rPr>
                <w:rFonts w:ascii="Times New Roman" w:hAnsi="Times New Roman"/>
                <w:lang w:val="fr-FR"/>
              </w:rPr>
            </w:pPr>
          </w:p>
          <w:p w14:paraId="7CFD61D1" w14:textId="77777777" w:rsidR="00781344" w:rsidRDefault="00781344" w:rsidP="00781344">
            <w:pPr>
              <w:rPr>
                <w:rFonts w:ascii="Times New Roman" w:hAnsi="Times New Roman"/>
                <w:lang w:val="fr-FR"/>
              </w:rPr>
            </w:pPr>
          </w:p>
          <w:p w14:paraId="1F9E8278" w14:textId="77777777" w:rsidR="00781344" w:rsidRDefault="00781344" w:rsidP="00781344">
            <w:pPr>
              <w:rPr>
                <w:rFonts w:ascii="Times New Roman" w:hAnsi="Times New Roman"/>
                <w:lang w:val="fr-FR"/>
              </w:rPr>
            </w:pPr>
          </w:p>
          <w:p w14:paraId="74A097F2" w14:textId="77777777" w:rsidR="00781344" w:rsidRDefault="00781344" w:rsidP="00781344">
            <w:pPr>
              <w:spacing w:line="240" w:lineRule="auto"/>
              <w:rPr>
                <w:rFonts w:ascii="Times New Roman" w:hAnsi="Times New Roman"/>
                <w:sz w:val="22"/>
                <w:szCs w:val="22"/>
                <w:lang w:val="fr-FR"/>
              </w:rPr>
            </w:pPr>
          </w:p>
          <w:p w14:paraId="13C0B4C1" w14:textId="77777777" w:rsidR="00781344" w:rsidRDefault="00781344" w:rsidP="00781344">
            <w:pPr>
              <w:spacing w:line="240" w:lineRule="auto"/>
              <w:rPr>
                <w:rFonts w:ascii="Times New Roman" w:hAnsi="Times New Roman"/>
                <w:sz w:val="22"/>
                <w:szCs w:val="22"/>
                <w:lang w:val="fr-FR"/>
              </w:rPr>
            </w:pPr>
          </w:p>
          <w:p w14:paraId="3DE77D2B" w14:textId="77777777" w:rsidR="00781344" w:rsidRDefault="00781344" w:rsidP="00781344">
            <w:pPr>
              <w:spacing w:line="240" w:lineRule="auto"/>
              <w:rPr>
                <w:rFonts w:ascii="Times New Roman" w:hAnsi="Times New Roman"/>
                <w:sz w:val="22"/>
                <w:szCs w:val="22"/>
                <w:lang w:val="fr-FR"/>
              </w:rPr>
            </w:pPr>
          </w:p>
          <w:p w14:paraId="1EFFECAB" w14:textId="3F5518CA" w:rsidR="00781344" w:rsidRPr="003E3DCC" w:rsidRDefault="00781344" w:rsidP="00781344">
            <w:pPr>
              <w:spacing w:line="240" w:lineRule="auto"/>
              <w:rPr>
                <w:rFonts w:ascii="Times New Roman" w:hAnsi="Times New Roman"/>
                <w:sz w:val="22"/>
                <w:szCs w:val="22"/>
                <w:lang w:val="fr-FR"/>
              </w:rPr>
            </w:pPr>
            <w:r w:rsidRPr="003E3DCC">
              <w:rPr>
                <w:rFonts w:ascii="Times New Roman" w:hAnsi="Times New Roman"/>
                <w:sz w:val="22"/>
                <w:szCs w:val="22"/>
                <w:lang w:val="fr-FR"/>
              </w:rPr>
              <w:lastRenderedPageBreak/>
              <w:t>31 December</w:t>
            </w:r>
          </w:p>
          <w:p w14:paraId="4FFACC22" w14:textId="77777777" w:rsidR="00D74BE1" w:rsidRDefault="00D74BE1" w:rsidP="00781344"/>
          <w:p w14:paraId="45EB1E5D" w14:textId="77777777" w:rsidR="00D74BE1" w:rsidRDefault="00D74BE1" w:rsidP="00781344"/>
          <w:p w14:paraId="42DE9CB9" w14:textId="6376215F" w:rsidR="00781344" w:rsidRDefault="00781344" w:rsidP="00781344">
            <w:pPr>
              <w:rPr>
                <w:rFonts w:ascii="Calibri" w:eastAsia="Calibri" w:hAnsi="Calibri" w:cs="Calibri"/>
                <w:color w:val="000000" w:themeColor="text1"/>
              </w:rPr>
            </w:pPr>
            <w:r w:rsidRPr="003E3DCC">
              <w:rPr>
                <w:rFonts w:ascii="Times New Roman" w:hAnsi="Times New Roman"/>
                <w:sz w:val="22"/>
                <w:szCs w:val="22"/>
                <w:lang w:val="fr-FR"/>
              </w:rPr>
              <w:t>31 December</w:t>
            </w:r>
          </w:p>
        </w:tc>
        <w:tc>
          <w:tcPr>
            <w:tcW w:w="1231" w:type="dxa"/>
            <w:shd w:val="clear" w:color="auto" w:fill="FFFFFF" w:themeFill="background1"/>
          </w:tcPr>
          <w:p w14:paraId="6872CFDB" w14:textId="6F87636A" w:rsidR="006104F9" w:rsidRPr="006104F9" w:rsidRDefault="006104F9" w:rsidP="006104F9">
            <w:pPr>
              <w:spacing w:line="240" w:lineRule="auto"/>
              <w:rPr>
                <w:rFonts w:asciiTheme="minorHAnsi" w:hAnsiTheme="minorHAnsi"/>
              </w:rPr>
            </w:pPr>
            <w:r w:rsidRPr="006104F9">
              <w:rPr>
                <w:rFonts w:asciiTheme="minorHAnsi" w:hAnsiTheme="minorHAnsi"/>
              </w:rPr>
              <w:lastRenderedPageBreak/>
              <w:t>Round trip to Bujumbura</w:t>
            </w:r>
            <w:r w:rsidRPr="006104F9">
              <w:rPr>
                <w:rFonts w:asciiTheme="minorHAnsi" w:hAnsiTheme="minorHAnsi"/>
              </w:rPr>
              <w:br/>
              <w:t>and stay in Bujumbura</w:t>
            </w:r>
          </w:p>
          <w:p w14:paraId="25FE2752" w14:textId="51D54678" w:rsidR="00781344" w:rsidRPr="009B3299" w:rsidRDefault="00781344" w:rsidP="00781344">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781344" w:rsidRPr="009B3299" w:rsidRDefault="00781344" w:rsidP="00781344">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781344" w:rsidRPr="009B3299" w:rsidRDefault="00781344" w:rsidP="0078134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781344" w:rsidRPr="009B3299" w:rsidRDefault="00781344" w:rsidP="0078134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781344" w:rsidRPr="009B3299" w:rsidRDefault="00781344" w:rsidP="0078134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781344" w:rsidRPr="009B3299" w:rsidRDefault="00000000" w:rsidP="00781344">
            <w:pPr>
              <w:spacing w:line="240" w:lineRule="auto"/>
              <w:rPr>
                <w:rFonts w:asciiTheme="minorHAnsi" w:hAnsiTheme="minorHAnsi"/>
              </w:rPr>
            </w:pPr>
            <w:sdt>
              <w:sdtPr>
                <w:rPr>
                  <w:rStyle w:val="TORTemplate"/>
                  <w:sz w:val="16"/>
                  <w:szCs w:val="16"/>
                </w:rPr>
                <w:id w:val="145713650"/>
                <w:placeholder>
                  <w:docPart w:val="9F4074B8D87840399031FB0B325ACA5E"/>
                </w:placeholder>
                <w:showingPlcHdr/>
              </w:sdtPr>
              <w:sdtEndPr>
                <w:rPr>
                  <w:rStyle w:val="DefaultParagraphFont"/>
                  <w:rFonts w:ascii="Arial" w:eastAsia="Arial Unicode MS" w:hAnsi="Arial" w:cstheme="minorHAnsi"/>
                  <w:b/>
                  <w:color w:val="auto"/>
                  <w:lang w:val="en-AU"/>
                </w:rPr>
              </w:sdtEndPr>
              <w:sdtContent>
                <w:r w:rsidR="00781344" w:rsidRPr="00F91E50">
                  <w:rPr>
                    <w:rStyle w:val="TORTemplate"/>
                    <w:highlight w:val="lightGray"/>
                  </w:rPr>
                  <w:t>Click here</w:t>
                </w:r>
              </w:sdtContent>
            </w:sdt>
          </w:p>
        </w:tc>
      </w:tr>
      <w:tr w:rsidR="00637750" w:rsidRPr="00EC460A" w14:paraId="69AF2BD8" w14:textId="77777777" w:rsidTr="00781344">
        <w:trPr>
          <w:gridAfter w:val="1"/>
          <w:wAfter w:w="16" w:type="dxa"/>
        </w:trPr>
        <w:tc>
          <w:tcPr>
            <w:tcW w:w="540" w:type="dxa"/>
          </w:tcPr>
          <w:p w14:paraId="2BC98442" w14:textId="375B7070" w:rsidR="00637750" w:rsidRPr="0024564A" w:rsidRDefault="00637750" w:rsidP="00637750">
            <w:pPr>
              <w:spacing w:line="240" w:lineRule="auto"/>
              <w:jc w:val="center"/>
              <w:rPr>
                <w:rFonts w:asciiTheme="minorHAnsi" w:hAnsiTheme="minorHAnsi" w:cstheme="minorBidi"/>
              </w:rPr>
            </w:pPr>
            <w:r>
              <w:rPr>
                <w:rFonts w:asciiTheme="minorHAnsi" w:hAnsiTheme="minorHAnsi" w:cstheme="minorBidi"/>
              </w:rPr>
              <w:t>2.</w:t>
            </w:r>
          </w:p>
        </w:tc>
        <w:tc>
          <w:tcPr>
            <w:tcW w:w="2160" w:type="dxa"/>
          </w:tcPr>
          <w:p w14:paraId="119287EA" w14:textId="77777777" w:rsidR="00637750" w:rsidRPr="0079143D" w:rsidRDefault="00637750" w:rsidP="00637750">
            <w:pPr>
              <w:spacing w:after="160" w:line="278" w:lineRule="auto"/>
            </w:pPr>
            <w:r w:rsidRPr="0079143D">
              <w:rPr>
                <w:b/>
                <w:bCs/>
              </w:rPr>
              <w:t>Deliverable 2</w:t>
            </w:r>
            <w:r w:rsidRPr="0079143D">
              <w:t xml:space="preserve"> </w:t>
            </w:r>
          </w:p>
          <w:p w14:paraId="3D74D3E8" w14:textId="77777777" w:rsidR="00637750" w:rsidRPr="003E3DCC" w:rsidRDefault="00637750" w:rsidP="00637750">
            <w:pPr>
              <w:pStyle w:val="ListParagraph"/>
              <w:numPr>
                <w:ilvl w:val="0"/>
                <w:numId w:val="3"/>
              </w:numPr>
              <w:spacing w:line="240" w:lineRule="auto"/>
              <w:rPr>
                <w:rFonts w:ascii="Times New Roman" w:hAnsi="Times New Roman"/>
                <w:sz w:val="22"/>
                <w:szCs w:val="22"/>
              </w:rPr>
            </w:pPr>
            <w:r w:rsidRPr="003E3DCC">
              <w:rPr>
                <w:rFonts w:ascii="Times New Roman" w:hAnsi="Times New Roman"/>
                <w:b/>
                <w:bCs/>
                <w:sz w:val="22"/>
                <w:szCs w:val="22"/>
              </w:rPr>
              <w:t>Forum preparation report</w:t>
            </w:r>
            <w:r w:rsidRPr="003E3DCC">
              <w:rPr>
                <w:rFonts w:ascii="Times New Roman" w:hAnsi="Times New Roman"/>
                <w:sz w:val="22"/>
                <w:szCs w:val="22"/>
              </w:rPr>
              <w:t>, including the proposed agenda, key messages, stakeholder mapping, roles and responsibilities, logistical/technical preparations and key issues requiring decision;</w:t>
            </w:r>
          </w:p>
          <w:p w14:paraId="582C2AB0" w14:textId="77777777" w:rsidR="00637750" w:rsidRPr="00637750" w:rsidRDefault="00637750" w:rsidP="00637750">
            <w:pPr>
              <w:pStyle w:val="ListParagraph"/>
              <w:numPr>
                <w:ilvl w:val="0"/>
                <w:numId w:val="3"/>
              </w:numPr>
              <w:spacing w:line="240" w:lineRule="auto"/>
              <w:rPr>
                <w:rFonts w:ascii="Times New Roman" w:hAnsi="Times New Roman"/>
              </w:rPr>
            </w:pPr>
            <w:r w:rsidRPr="003E3DCC">
              <w:rPr>
                <w:rFonts w:ascii="Times New Roman" w:hAnsi="Times New Roman"/>
                <w:b/>
                <w:bCs/>
                <w:sz w:val="22"/>
                <w:szCs w:val="22"/>
              </w:rPr>
              <w:t xml:space="preserve">High-Level Forum </w:t>
            </w:r>
            <w:r>
              <w:rPr>
                <w:rFonts w:ascii="Times New Roman" w:hAnsi="Times New Roman"/>
                <w:b/>
                <w:bCs/>
                <w:sz w:val="22"/>
                <w:szCs w:val="22"/>
              </w:rPr>
              <w:t>implementation plan available and validate by MoH and office of the president</w:t>
            </w:r>
            <w:r w:rsidRPr="003E3DCC">
              <w:rPr>
                <w:rFonts w:ascii="Times New Roman" w:hAnsi="Times New Roman"/>
                <w:sz w:val="22"/>
                <w:szCs w:val="22"/>
              </w:rPr>
              <w:t>, documenting participation, key discussions, commitments, decisions and recommendations;</w:t>
            </w:r>
          </w:p>
          <w:p w14:paraId="76856C75" w14:textId="2AFA1CB6" w:rsidR="00637750" w:rsidRPr="00637750" w:rsidRDefault="00637750" w:rsidP="00637750">
            <w:pPr>
              <w:pStyle w:val="ListParagraph"/>
              <w:numPr>
                <w:ilvl w:val="0"/>
                <w:numId w:val="3"/>
              </w:numPr>
              <w:spacing w:line="240" w:lineRule="auto"/>
              <w:rPr>
                <w:rFonts w:ascii="Times New Roman" w:hAnsi="Times New Roman"/>
              </w:rPr>
            </w:pPr>
            <w:r w:rsidRPr="00637750">
              <w:rPr>
                <w:rFonts w:ascii="Times New Roman" w:hAnsi="Times New Roman"/>
              </w:rPr>
              <w:t>Follow</w:t>
            </w:r>
            <w:r w:rsidRPr="00637750">
              <w:rPr>
                <w:rFonts w:ascii="Times New Roman" w:hAnsi="Times New Roman"/>
                <w:b/>
                <w:bCs/>
              </w:rPr>
              <w:t>-up action matrix</w:t>
            </w:r>
            <w:r w:rsidRPr="00637750">
              <w:rPr>
                <w:rFonts w:ascii="Times New Roman" w:hAnsi="Times New Roman"/>
              </w:rPr>
              <w:t>, including agreed actions, responsible institutions/persons and timelines.</w:t>
            </w:r>
            <w:r w:rsidRPr="003C7030">
              <w:t xml:space="preserve"> </w:t>
            </w:r>
          </w:p>
        </w:tc>
        <w:tc>
          <w:tcPr>
            <w:tcW w:w="698" w:type="dxa"/>
          </w:tcPr>
          <w:p w14:paraId="6158A4FC" w14:textId="77777777" w:rsidR="00637750" w:rsidRPr="003E3DCC" w:rsidRDefault="00637750" w:rsidP="00637750">
            <w:pPr>
              <w:spacing w:line="240" w:lineRule="auto"/>
              <w:rPr>
                <w:rFonts w:ascii="Times New Roman" w:hAnsi="Times New Roman"/>
                <w:sz w:val="22"/>
                <w:szCs w:val="22"/>
              </w:rPr>
            </w:pPr>
            <w:r w:rsidRPr="003E3DCC">
              <w:rPr>
                <w:rFonts w:ascii="Times New Roman" w:hAnsi="Times New Roman"/>
                <w:sz w:val="22"/>
                <w:szCs w:val="22"/>
              </w:rPr>
              <w:t>30 November 2026</w:t>
            </w:r>
          </w:p>
          <w:p w14:paraId="20BE39C8" w14:textId="77777777" w:rsidR="00637750" w:rsidRPr="00A54064" w:rsidRDefault="00637750" w:rsidP="00637750">
            <w:pPr>
              <w:spacing w:after="160" w:line="278" w:lineRule="auto"/>
              <w:rPr>
                <w:highlight w:val="green"/>
              </w:rPr>
            </w:pPr>
          </w:p>
          <w:p w14:paraId="3CBB6627" w14:textId="77777777" w:rsidR="00637750" w:rsidRDefault="00637750" w:rsidP="00637750">
            <w:pPr>
              <w:spacing w:after="160" w:line="278" w:lineRule="auto"/>
              <w:rPr>
                <w:highlight w:val="green"/>
              </w:rPr>
            </w:pPr>
          </w:p>
          <w:p w14:paraId="7C4ABE5B" w14:textId="77777777" w:rsidR="00637750" w:rsidRDefault="00637750" w:rsidP="00637750">
            <w:pPr>
              <w:spacing w:after="160" w:line="278" w:lineRule="auto"/>
              <w:rPr>
                <w:highlight w:val="green"/>
              </w:rPr>
            </w:pPr>
          </w:p>
          <w:p w14:paraId="5A75A13E" w14:textId="77777777" w:rsidR="00637750" w:rsidRDefault="00637750" w:rsidP="00637750">
            <w:pPr>
              <w:spacing w:after="160" w:line="278" w:lineRule="auto"/>
              <w:rPr>
                <w:highlight w:val="green"/>
              </w:rPr>
            </w:pPr>
          </w:p>
          <w:p w14:paraId="6DB7AED9" w14:textId="77777777" w:rsidR="00637750" w:rsidRDefault="00637750" w:rsidP="00637750">
            <w:pPr>
              <w:spacing w:after="160" w:line="278" w:lineRule="auto"/>
              <w:rPr>
                <w:highlight w:val="green"/>
              </w:rPr>
            </w:pPr>
          </w:p>
          <w:p w14:paraId="3ABBA72E" w14:textId="77777777" w:rsidR="00637750" w:rsidRDefault="00637750" w:rsidP="00637750">
            <w:pPr>
              <w:spacing w:after="160" w:line="278" w:lineRule="auto"/>
              <w:rPr>
                <w:rFonts w:ascii="Times New Roman" w:hAnsi="Times New Roman"/>
              </w:rPr>
            </w:pPr>
            <w:r w:rsidRPr="003E3DCC">
              <w:rPr>
                <w:rFonts w:ascii="Times New Roman" w:hAnsi="Times New Roman"/>
                <w:sz w:val="22"/>
                <w:szCs w:val="22"/>
              </w:rPr>
              <w:t>31 December 2026</w:t>
            </w:r>
          </w:p>
          <w:p w14:paraId="4C095C5D" w14:textId="77777777" w:rsidR="00637750" w:rsidRDefault="00637750" w:rsidP="00637750">
            <w:pPr>
              <w:spacing w:after="160" w:line="278" w:lineRule="auto"/>
              <w:rPr>
                <w:rFonts w:ascii="Times New Roman" w:hAnsi="Times New Roman"/>
              </w:rPr>
            </w:pPr>
          </w:p>
          <w:p w14:paraId="1E292EA9" w14:textId="77777777" w:rsidR="00637750" w:rsidRDefault="00637750" w:rsidP="00637750">
            <w:pPr>
              <w:spacing w:after="160" w:line="278" w:lineRule="auto"/>
              <w:rPr>
                <w:rFonts w:ascii="Times New Roman" w:hAnsi="Times New Roman"/>
              </w:rPr>
            </w:pPr>
          </w:p>
          <w:p w14:paraId="2CEFB8D3" w14:textId="77777777" w:rsidR="00637750" w:rsidRDefault="00637750" w:rsidP="00637750">
            <w:pPr>
              <w:spacing w:after="160" w:line="278" w:lineRule="auto"/>
              <w:rPr>
                <w:rFonts w:ascii="Times New Roman" w:hAnsi="Times New Roman"/>
              </w:rPr>
            </w:pPr>
          </w:p>
          <w:p w14:paraId="03924FAC" w14:textId="77777777" w:rsidR="00637750" w:rsidRDefault="00637750" w:rsidP="00637750">
            <w:pPr>
              <w:spacing w:after="160" w:line="278" w:lineRule="auto"/>
              <w:rPr>
                <w:rFonts w:ascii="Times New Roman" w:hAnsi="Times New Roman"/>
              </w:rPr>
            </w:pPr>
          </w:p>
          <w:p w14:paraId="779EB39F" w14:textId="1F0724DF" w:rsidR="00637750" w:rsidRPr="00A24193" w:rsidRDefault="00637750" w:rsidP="00637750">
            <w:pPr>
              <w:spacing w:line="240" w:lineRule="auto"/>
              <w:rPr>
                <w:rFonts w:asciiTheme="minorHAnsi" w:hAnsiTheme="minorHAnsi"/>
              </w:rPr>
            </w:pPr>
            <w:r w:rsidRPr="003E3DCC">
              <w:rPr>
                <w:rFonts w:ascii="Times New Roman" w:hAnsi="Times New Roman"/>
                <w:sz w:val="22"/>
                <w:szCs w:val="22"/>
              </w:rPr>
              <w:t>31 December 2026</w:t>
            </w:r>
          </w:p>
        </w:tc>
        <w:tc>
          <w:tcPr>
            <w:tcW w:w="1231" w:type="dxa"/>
            <w:shd w:val="clear" w:color="auto" w:fill="FFFFFF" w:themeFill="background1"/>
          </w:tcPr>
          <w:p w14:paraId="1E5DC2FD" w14:textId="51ECC79F" w:rsidR="00637750" w:rsidRPr="009B3299" w:rsidRDefault="00637750" w:rsidP="006377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E7AD16AEDDED43CFABEDBF5A0B057086"/>
              </w:placeholder>
              <w:showingPlcHdr/>
            </w:sdtPr>
            <w:sdtEndPr>
              <w:rPr>
                <w:rStyle w:val="DefaultParagraphFont"/>
                <w:rFonts w:ascii="Arial" w:eastAsia="Arial Unicode MS" w:hAnsi="Arial" w:cstheme="minorBidi"/>
                <w:b/>
                <w:bCs/>
                <w:color w:val="auto"/>
                <w:lang w:val="en-AU"/>
              </w:rPr>
            </w:sdtEndPr>
            <w:sdtContent>
              <w:p w14:paraId="0E0E30DD" w14:textId="77777777" w:rsidR="00637750" w:rsidRPr="009B3299" w:rsidRDefault="00637750" w:rsidP="006377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B08EB148A0D44EBA80B478A46CFAFD5A"/>
              </w:placeholder>
              <w:showingPlcHdr/>
            </w:sdtPr>
            <w:sdtEndPr>
              <w:rPr>
                <w:rStyle w:val="DefaultParagraphFont"/>
                <w:rFonts w:ascii="Arial" w:eastAsia="Arial Unicode MS" w:hAnsi="Arial" w:cstheme="minorBidi"/>
                <w:b/>
                <w:bCs/>
                <w:color w:val="auto"/>
                <w:lang w:val="en-AU"/>
              </w:rPr>
            </w:sdtEndPr>
            <w:sdtContent>
              <w:p w14:paraId="517556AA" w14:textId="77777777" w:rsidR="00637750" w:rsidRPr="009B3299" w:rsidRDefault="00637750" w:rsidP="006377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71B22A3476E44F31888E2FC707929369"/>
              </w:placeholder>
              <w:showingPlcHdr/>
            </w:sdtPr>
            <w:sdtEndPr>
              <w:rPr>
                <w:rStyle w:val="DefaultParagraphFont"/>
                <w:rFonts w:ascii="Arial" w:eastAsia="Arial Unicode MS" w:hAnsi="Arial" w:cstheme="minorBidi"/>
                <w:b/>
                <w:bCs/>
                <w:color w:val="auto"/>
                <w:lang w:val="en-AU"/>
              </w:rPr>
            </w:sdtEndPr>
            <w:sdtContent>
              <w:p w14:paraId="1D8AA36F" w14:textId="77777777" w:rsidR="00637750" w:rsidRPr="009B3299" w:rsidRDefault="00637750" w:rsidP="006377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94A414256D14DF4AA986C99E323A0B1"/>
              </w:placeholder>
              <w:showingPlcHdr/>
            </w:sdtPr>
            <w:sdtEndPr>
              <w:rPr>
                <w:rStyle w:val="DefaultParagraphFont"/>
                <w:rFonts w:ascii="Arial" w:eastAsia="Arial Unicode MS" w:hAnsi="Arial" w:cstheme="minorBidi"/>
                <w:b/>
                <w:bCs/>
                <w:color w:val="auto"/>
                <w:lang w:val="en-AU"/>
              </w:rPr>
            </w:sdtEndPr>
            <w:sdtContent>
              <w:p w14:paraId="6AAC8D79" w14:textId="77777777" w:rsidR="00637750" w:rsidRPr="009B3299" w:rsidRDefault="00637750" w:rsidP="006377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C951D219BE94474F9E35474439FDDE02"/>
              </w:placeholder>
            </w:sdtPr>
            <w:sdtEndPr>
              <w:rPr>
                <w:rStyle w:val="DefaultParagraphFont"/>
                <w:rFonts w:ascii="Arial" w:eastAsia="Arial Unicode MS" w:hAnsi="Arial" w:cstheme="minorBidi"/>
                <w:b/>
                <w:bCs/>
                <w:color w:val="auto"/>
                <w:lang w:val="en-AU"/>
              </w:rPr>
            </w:sdtEndPr>
            <w:sdtContent>
              <w:p w14:paraId="78BC44FA" w14:textId="2C4B0B24" w:rsidR="00637750" w:rsidRPr="009B3299" w:rsidRDefault="00000000" w:rsidP="00637750">
                <w:pPr>
                  <w:spacing w:line="240" w:lineRule="auto"/>
                  <w:rPr>
                    <w:rFonts w:asciiTheme="minorHAnsi" w:hAnsiTheme="minorHAnsi"/>
                  </w:rPr>
                </w:pPr>
                <w:sdt>
                  <w:sdtPr>
                    <w:rPr>
                      <w:rStyle w:val="TORTemplate"/>
                      <w:sz w:val="16"/>
                      <w:szCs w:val="16"/>
                    </w:rPr>
                    <w:id w:val="390701917"/>
                    <w:placeholder>
                      <w:docPart w:val="2F2AB64928E04C168EF830DC7506F1C0"/>
                    </w:placeholder>
                    <w:showingPlcHdr/>
                  </w:sdtPr>
                  <w:sdtEndPr>
                    <w:rPr>
                      <w:rStyle w:val="DefaultParagraphFont"/>
                      <w:rFonts w:ascii="Arial" w:eastAsia="Arial Unicode MS" w:hAnsi="Arial" w:cstheme="minorHAnsi"/>
                      <w:b/>
                      <w:color w:val="auto"/>
                      <w:lang w:val="en-AU"/>
                    </w:rPr>
                  </w:sdtEndPr>
                  <w:sdtContent>
                    <w:r w:rsidR="00637750" w:rsidRPr="00F91E50">
                      <w:rPr>
                        <w:rStyle w:val="TORTemplate"/>
                        <w:highlight w:val="lightGray"/>
                      </w:rPr>
                      <w:t xml:space="preserve">Click here </w:t>
                    </w:r>
                  </w:sdtContent>
                </w:sdt>
              </w:p>
            </w:sdtContent>
          </w:sdt>
        </w:tc>
      </w:tr>
      <w:tr w:rsidR="00637750" w:rsidRPr="00EC460A" w14:paraId="603CC3EB" w14:textId="77777777" w:rsidTr="00781344">
        <w:trPr>
          <w:gridAfter w:val="1"/>
          <w:wAfter w:w="16" w:type="dxa"/>
          <w:trHeight w:val="585"/>
        </w:trPr>
        <w:tc>
          <w:tcPr>
            <w:tcW w:w="540" w:type="dxa"/>
          </w:tcPr>
          <w:p w14:paraId="0031F595" w14:textId="173177EC" w:rsidR="00637750" w:rsidRPr="0024564A" w:rsidRDefault="00637750" w:rsidP="00637750">
            <w:pPr>
              <w:spacing w:line="240" w:lineRule="auto"/>
              <w:jc w:val="center"/>
              <w:rPr>
                <w:rFonts w:asciiTheme="minorHAnsi" w:hAnsiTheme="minorHAnsi" w:cstheme="minorBidi"/>
              </w:rPr>
            </w:pPr>
            <w:r>
              <w:rPr>
                <w:rFonts w:asciiTheme="minorHAnsi" w:hAnsiTheme="minorHAnsi" w:cstheme="minorBidi"/>
              </w:rPr>
              <w:t>3.</w:t>
            </w:r>
          </w:p>
        </w:tc>
        <w:tc>
          <w:tcPr>
            <w:tcW w:w="2160" w:type="dxa"/>
          </w:tcPr>
          <w:p w14:paraId="6FEA13FC" w14:textId="77777777" w:rsidR="002B2BC3" w:rsidRPr="003D61E5" w:rsidRDefault="002B2BC3" w:rsidP="002B2BC3">
            <w:pPr>
              <w:spacing w:after="160" w:line="278" w:lineRule="auto"/>
            </w:pPr>
            <w:r w:rsidRPr="003D61E5">
              <w:rPr>
                <w:b/>
                <w:bCs/>
              </w:rPr>
              <w:t>Deliverable 3</w:t>
            </w:r>
          </w:p>
          <w:p w14:paraId="020D8D9B" w14:textId="77777777" w:rsidR="002B2BC3" w:rsidRPr="003E3DCC" w:rsidRDefault="002B2BC3" w:rsidP="002B2BC3">
            <w:pPr>
              <w:pStyle w:val="ListParagraph"/>
              <w:numPr>
                <w:ilvl w:val="0"/>
                <w:numId w:val="4"/>
              </w:numPr>
              <w:rPr>
                <w:rFonts w:ascii="Times New Roman" w:hAnsi="Times New Roman"/>
                <w:sz w:val="22"/>
                <w:szCs w:val="22"/>
              </w:rPr>
            </w:pPr>
            <w:r w:rsidRPr="003E3DCC">
              <w:rPr>
                <w:rFonts w:ascii="Times New Roman" w:hAnsi="Times New Roman"/>
                <w:b/>
                <w:bCs/>
                <w:sz w:val="22"/>
                <w:szCs w:val="22"/>
              </w:rPr>
              <w:t>Training/coaching modules</w:t>
            </w:r>
            <w:r w:rsidRPr="003E3DCC">
              <w:rPr>
                <w:rFonts w:ascii="Times New Roman" w:hAnsi="Times New Roman"/>
                <w:sz w:val="22"/>
                <w:szCs w:val="22"/>
              </w:rPr>
              <w:t xml:space="preserve"> </w:t>
            </w:r>
            <w:r w:rsidRPr="003E3DCC">
              <w:rPr>
                <w:rFonts w:ascii="Times New Roman" w:hAnsi="Times New Roman"/>
                <w:sz w:val="22"/>
                <w:szCs w:val="22"/>
              </w:rPr>
              <w:lastRenderedPageBreak/>
              <w:t>developed and/or revised for the relevant coaches/technical leads;</w:t>
            </w:r>
          </w:p>
          <w:p w14:paraId="5CFE2BE1" w14:textId="77777777" w:rsidR="002B2BC3" w:rsidRDefault="002B2BC3" w:rsidP="002B2BC3">
            <w:pPr>
              <w:pStyle w:val="ListParagraph"/>
              <w:numPr>
                <w:ilvl w:val="0"/>
                <w:numId w:val="4"/>
              </w:numPr>
              <w:rPr>
                <w:rFonts w:ascii="Times New Roman" w:hAnsi="Times New Roman"/>
              </w:rPr>
            </w:pPr>
            <w:r w:rsidRPr="003E3DCC">
              <w:rPr>
                <w:rFonts w:ascii="Times New Roman" w:hAnsi="Times New Roman"/>
                <w:b/>
                <w:bCs/>
                <w:sz w:val="22"/>
                <w:szCs w:val="22"/>
              </w:rPr>
              <w:t>Revised community health data analysis tool</w:t>
            </w:r>
            <w:r w:rsidRPr="003E3DCC">
              <w:rPr>
                <w:rFonts w:ascii="Times New Roman" w:hAnsi="Times New Roman"/>
                <w:sz w:val="22"/>
                <w:szCs w:val="22"/>
              </w:rPr>
              <w:t>, adapted to the information needs of national programmes and tested with relevant users;</w:t>
            </w:r>
          </w:p>
          <w:p w14:paraId="1DE635E7" w14:textId="77777777" w:rsidR="002B2BC3" w:rsidRPr="003E3DCC" w:rsidRDefault="002B2BC3" w:rsidP="002B2BC3">
            <w:pPr>
              <w:pStyle w:val="ListParagraph"/>
              <w:numPr>
                <w:ilvl w:val="0"/>
                <w:numId w:val="4"/>
              </w:numPr>
              <w:rPr>
                <w:rFonts w:ascii="Times New Roman" w:hAnsi="Times New Roman"/>
                <w:sz w:val="22"/>
                <w:szCs w:val="22"/>
              </w:rPr>
            </w:pPr>
            <w:r w:rsidRPr="003E3DCC">
              <w:rPr>
                <w:rFonts w:ascii="Times New Roman" w:hAnsi="Times New Roman"/>
                <w:b/>
                <w:bCs/>
                <w:sz w:val="22"/>
                <w:szCs w:val="22"/>
              </w:rPr>
              <w:t>Terms of Reference and coaching framework/design</w:t>
            </w:r>
            <w:r w:rsidRPr="003E3DCC">
              <w:rPr>
                <w:rFonts w:ascii="Times New Roman" w:hAnsi="Times New Roman"/>
                <w:sz w:val="22"/>
                <w:szCs w:val="22"/>
              </w:rPr>
              <w:t xml:space="preserve"> developed for the relevant technical leads/coaches;</w:t>
            </w:r>
          </w:p>
          <w:p w14:paraId="23AE9D43" w14:textId="77777777" w:rsidR="002B2BC3" w:rsidRPr="003E3DCC" w:rsidRDefault="002B2BC3" w:rsidP="002B2BC3">
            <w:pPr>
              <w:pStyle w:val="ListParagraph"/>
              <w:numPr>
                <w:ilvl w:val="0"/>
                <w:numId w:val="4"/>
              </w:numPr>
              <w:rPr>
                <w:rFonts w:ascii="Times New Roman" w:hAnsi="Times New Roman"/>
                <w:sz w:val="22"/>
                <w:szCs w:val="22"/>
              </w:rPr>
            </w:pPr>
            <w:r w:rsidRPr="003E3DCC">
              <w:rPr>
                <w:rFonts w:ascii="Times New Roman" w:hAnsi="Times New Roman"/>
                <w:b/>
                <w:bCs/>
                <w:sz w:val="22"/>
                <w:szCs w:val="22"/>
              </w:rPr>
              <w:t>Documentation of technical support provided</w:t>
            </w:r>
            <w:r w:rsidRPr="003E3DCC">
              <w:rPr>
                <w:rFonts w:ascii="Times New Roman" w:hAnsi="Times New Roman"/>
                <w:sz w:val="22"/>
                <w:szCs w:val="22"/>
              </w:rPr>
              <w:t>, including key issues identified, solutions proposed and recommendations for further implementation.</w:t>
            </w:r>
          </w:p>
          <w:p w14:paraId="2A71EEFC" w14:textId="77777777" w:rsidR="00637750" w:rsidRDefault="00637750" w:rsidP="00637750">
            <w:pPr>
              <w:spacing w:line="240" w:lineRule="auto"/>
              <w:rPr>
                <w:rFonts w:asciiTheme="minorHAnsi" w:hAnsiTheme="minorHAnsi"/>
              </w:rPr>
            </w:pPr>
          </w:p>
          <w:p w14:paraId="7EFC08BA" w14:textId="3489B117" w:rsidR="002B2BC3" w:rsidRPr="002B2BC3" w:rsidRDefault="002B2BC3" w:rsidP="002B2BC3">
            <w:pPr>
              <w:ind w:firstLine="720"/>
              <w:rPr>
                <w:rFonts w:asciiTheme="minorHAnsi" w:hAnsiTheme="minorHAnsi"/>
              </w:rPr>
            </w:pPr>
          </w:p>
        </w:tc>
        <w:tc>
          <w:tcPr>
            <w:tcW w:w="698" w:type="dxa"/>
          </w:tcPr>
          <w:p w14:paraId="3FDE4D52" w14:textId="77777777" w:rsidR="00C1782E" w:rsidRDefault="00637750" w:rsidP="00C1782E">
            <w:pPr>
              <w:rPr>
                <w:rFonts w:ascii="Times New Roman" w:hAnsi="Times New Roman"/>
              </w:rPr>
            </w:pPr>
            <w:r w:rsidRPr="33D21A28">
              <w:rPr>
                <w:rFonts w:asciiTheme="minorHAnsi" w:hAnsiTheme="minorHAnsi"/>
              </w:rPr>
              <w:lastRenderedPageBreak/>
              <w:t xml:space="preserve"> </w:t>
            </w:r>
            <w:r w:rsidR="00C1782E" w:rsidRPr="003E3DCC">
              <w:rPr>
                <w:rFonts w:ascii="Times New Roman" w:hAnsi="Times New Roman"/>
                <w:sz w:val="22"/>
                <w:szCs w:val="22"/>
              </w:rPr>
              <w:t>30 Nove</w:t>
            </w:r>
            <w:r w:rsidR="00C1782E" w:rsidRPr="003E3DCC">
              <w:rPr>
                <w:rFonts w:ascii="Times New Roman" w:hAnsi="Times New Roman"/>
                <w:sz w:val="22"/>
                <w:szCs w:val="22"/>
              </w:rPr>
              <w:lastRenderedPageBreak/>
              <w:t>mber 2026</w:t>
            </w:r>
          </w:p>
          <w:p w14:paraId="4E492C36" w14:textId="77777777" w:rsidR="00C1782E" w:rsidRDefault="00C1782E" w:rsidP="00C1782E">
            <w:pPr>
              <w:rPr>
                <w:rFonts w:ascii="Times New Roman" w:hAnsi="Times New Roman"/>
              </w:rPr>
            </w:pPr>
          </w:p>
          <w:p w14:paraId="68320342" w14:textId="77777777" w:rsidR="00C1782E" w:rsidRDefault="00C1782E" w:rsidP="00C1782E">
            <w:pPr>
              <w:rPr>
                <w:rFonts w:ascii="Times New Roman" w:hAnsi="Times New Roman"/>
              </w:rPr>
            </w:pPr>
          </w:p>
          <w:p w14:paraId="61B3ED8A" w14:textId="77777777" w:rsidR="00C1782E" w:rsidRDefault="00C1782E" w:rsidP="00C1782E">
            <w:pPr>
              <w:rPr>
                <w:rFonts w:ascii="Times New Roman" w:hAnsi="Times New Roman"/>
              </w:rPr>
            </w:pPr>
          </w:p>
          <w:p w14:paraId="4EACBCEB" w14:textId="77777777" w:rsidR="00C1782E" w:rsidRDefault="00C1782E" w:rsidP="00C1782E">
            <w:pPr>
              <w:rPr>
                <w:rFonts w:ascii="Times New Roman" w:hAnsi="Times New Roman"/>
              </w:rPr>
            </w:pPr>
          </w:p>
          <w:p w14:paraId="53D871E4" w14:textId="77777777" w:rsidR="00C1782E" w:rsidRDefault="00C1782E" w:rsidP="00C1782E">
            <w:pPr>
              <w:rPr>
                <w:rFonts w:ascii="Times New Roman" w:hAnsi="Times New Roman"/>
              </w:rPr>
            </w:pPr>
          </w:p>
          <w:p w14:paraId="31960E99" w14:textId="77777777" w:rsidR="00C1782E" w:rsidRPr="003E3DCC" w:rsidRDefault="00C1782E" w:rsidP="00C1782E">
            <w:pPr>
              <w:spacing w:line="240" w:lineRule="auto"/>
              <w:rPr>
                <w:rFonts w:ascii="Times New Roman" w:hAnsi="Times New Roman"/>
                <w:sz w:val="22"/>
                <w:szCs w:val="22"/>
              </w:rPr>
            </w:pPr>
            <w:r w:rsidRPr="003E3DCC">
              <w:rPr>
                <w:rFonts w:ascii="Times New Roman" w:hAnsi="Times New Roman"/>
                <w:sz w:val="22"/>
                <w:szCs w:val="22"/>
              </w:rPr>
              <w:t xml:space="preserve">15 December </w:t>
            </w:r>
          </w:p>
          <w:p w14:paraId="64BAC418" w14:textId="77777777" w:rsidR="00C1782E" w:rsidRPr="003E3DCC" w:rsidRDefault="00C1782E" w:rsidP="00C1782E">
            <w:pPr>
              <w:spacing w:line="240" w:lineRule="auto"/>
              <w:rPr>
                <w:rFonts w:ascii="Times New Roman" w:hAnsi="Times New Roman"/>
                <w:sz w:val="22"/>
                <w:szCs w:val="22"/>
              </w:rPr>
            </w:pPr>
          </w:p>
          <w:p w14:paraId="6C01B59E" w14:textId="77777777" w:rsidR="00C1782E" w:rsidRDefault="00C1782E" w:rsidP="00C1782E">
            <w:pPr>
              <w:spacing w:after="160" w:line="278" w:lineRule="auto"/>
              <w:rPr>
                <w:highlight w:val="green"/>
              </w:rPr>
            </w:pPr>
          </w:p>
          <w:p w14:paraId="18A153A1" w14:textId="77777777" w:rsidR="00C1782E" w:rsidRDefault="00C1782E" w:rsidP="00C1782E">
            <w:pPr>
              <w:spacing w:after="160" w:line="278" w:lineRule="auto"/>
              <w:rPr>
                <w:highlight w:val="green"/>
              </w:rPr>
            </w:pPr>
          </w:p>
          <w:p w14:paraId="26C704B2" w14:textId="77777777" w:rsidR="00C1782E" w:rsidRDefault="00C1782E" w:rsidP="00C1782E">
            <w:pPr>
              <w:spacing w:line="240" w:lineRule="auto"/>
              <w:rPr>
                <w:rFonts w:ascii="Times New Roman" w:hAnsi="Times New Roman"/>
                <w:sz w:val="22"/>
                <w:szCs w:val="22"/>
              </w:rPr>
            </w:pPr>
          </w:p>
          <w:p w14:paraId="327EF992" w14:textId="77777777" w:rsidR="00C1782E" w:rsidRDefault="00C1782E" w:rsidP="00C1782E">
            <w:pPr>
              <w:spacing w:line="240" w:lineRule="auto"/>
              <w:rPr>
                <w:rFonts w:ascii="Times New Roman" w:hAnsi="Times New Roman"/>
                <w:sz w:val="22"/>
                <w:szCs w:val="22"/>
              </w:rPr>
            </w:pPr>
          </w:p>
          <w:p w14:paraId="480E667F" w14:textId="77777777" w:rsidR="00C1782E" w:rsidRDefault="00C1782E" w:rsidP="00C1782E">
            <w:pPr>
              <w:spacing w:line="240" w:lineRule="auto"/>
              <w:rPr>
                <w:rFonts w:ascii="Times New Roman" w:hAnsi="Times New Roman"/>
                <w:sz w:val="22"/>
                <w:szCs w:val="22"/>
              </w:rPr>
            </w:pPr>
          </w:p>
          <w:p w14:paraId="01E5832F" w14:textId="77777777" w:rsidR="00C1782E" w:rsidRDefault="00C1782E" w:rsidP="00C1782E">
            <w:pPr>
              <w:spacing w:line="240" w:lineRule="auto"/>
              <w:rPr>
                <w:rFonts w:ascii="Times New Roman" w:hAnsi="Times New Roman"/>
                <w:sz w:val="22"/>
                <w:szCs w:val="22"/>
              </w:rPr>
            </w:pPr>
          </w:p>
          <w:p w14:paraId="00120A41" w14:textId="6B7EFE0F" w:rsidR="00C1782E" w:rsidRDefault="00C1782E" w:rsidP="00C1782E">
            <w:pPr>
              <w:spacing w:line="240" w:lineRule="auto"/>
              <w:rPr>
                <w:rFonts w:ascii="Times New Roman" w:hAnsi="Times New Roman"/>
                <w:sz w:val="22"/>
                <w:szCs w:val="22"/>
              </w:rPr>
            </w:pPr>
            <w:r w:rsidRPr="003E3DCC">
              <w:rPr>
                <w:rFonts w:ascii="Times New Roman" w:hAnsi="Times New Roman"/>
                <w:sz w:val="22"/>
                <w:szCs w:val="22"/>
              </w:rPr>
              <w:t xml:space="preserve">20 December </w:t>
            </w:r>
          </w:p>
          <w:p w14:paraId="4F200D05" w14:textId="77777777" w:rsidR="00C1782E" w:rsidRDefault="00C1782E" w:rsidP="00C1782E">
            <w:pPr>
              <w:spacing w:line="240" w:lineRule="auto"/>
              <w:rPr>
                <w:rFonts w:ascii="Times New Roman" w:hAnsi="Times New Roman"/>
                <w:sz w:val="22"/>
                <w:szCs w:val="22"/>
              </w:rPr>
            </w:pPr>
          </w:p>
          <w:p w14:paraId="1BA05582" w14:textId="77777777" w:rsidR="00C1782E" w:rsidRDefault="00C1782E" w:rsidP="00C1782E">
            <w:pPr>
              <w:spacing w:line="240" w:lineRule="auto"/>
              <w:rPr>
                <w:rFonts w:ascii="Times New Roman" w:hAnsi="Times New Roman"/>
                <w:sz w:val="22"/>
                <w:szCs w:val="22"/>
              </w:rPr>
            </w:pPr>
          </w:p>
          <w:p w14:paraId="70FD116C" w14:textId="77777777" w:rsidR="00C1782E" w:rsidRDefault="00C1782E" w:rsidP="00C1782E">
            <w:pPr>
              <w:spacing w:line="240" w:lineRule="auto"/>
              <w:rPr>
                <w:rFonts w:ascii="Times New Roman" w:hAnsi="Times New Roman"/>
                <w:sz w:val="22"/>
                <w:szCs w:val="22"/>
              </w:rPr>
            </w:pPr>
          </w:p>
          <w:p w14:paraId="37925B17" w14:textId="77777777" w:rsidR="00C1782E" w:rsidRDefault="00C1782E" w:rsidP="00C1782E">
            <w:pPr>
              <w:spacing w:line="240" w:lineRule="auto"/>
              <w:rPr>
                <w:rFonts w:ascii="Times New Roman" w:hAnsi="Times New Roman"/>
                <w:sz w:val="22"/>
                <w:szCs w:val="22"/>
              </w:rPr>
            </w:pPr>
          </w:p>
          <w:p w14:paraId="530B31AA" w14:textId="77777777" w:rsidR="00C1782E" w:rsidRDefault="00C1782E" w:rsidP="00C1782E">
            <w:pPr>
              <w:spacing w:after="160" w:line="278" w:lineRule="auto"/>
              <w:rPr>
                <w:rFonts w:ascii="Times New Roman" w:hAnsi="Times New Roman"/>
                <w:sz w:val="22"/>
                <w:szCs w:val="22"/>
              </w:rPr>
            </w:pPr>
          </w:p>
          <w:p w14:paraId="2D612A61" w14:textId="77777777" w:rsidR="00C1782E" w:rsidRDefault="00C1782E" w:rsidP="00C1782E">
            <w:pPr>
              <w:spacing w:after="160" w:line="278" w:lineRule="auto"/>
              <w:rPr>
                <w:rFonts w:ascii="Times New Roman" w:hAnsi="Times New Roman"/>
                <w:sz w:val="22"/>
                <w:szCs w:val="22"/>
              </w:rPr>
            </w:pPr>
          </w:p>
          <w:p w14:paraId="338E7527" w14:textId="77777777" w:rsidR="00C1782E" w:rsidRDefault="00C1782E" w:rsidP="00C1782E">
            <w:pPr>
              <w:spacing w:after="160" w:line="278" w:lineRule="auto"/>
              <w:rPr>
                <w:rFonts w:ascii="Times New Roman" w:hAnsi="Times New Roman"/>
                <w:sz w:val="22"/>
                <w:szCs w:val="22"/>
              </w:rPr>
            </w:pPr>
          </w:p>
          <w:p w14:paraId="04BD48C4" w14:textId="03A38769" w:rsidR="00C1782E" w:rsidRDefault="00C1782E" w:rsidP="00C1782E">
            <w:pPr>
              <w:spacing w:after="160" w:line="278" w:lineRule="auto"/>
              <w:rPr>
                <w:highlight w:val="green"/>
              </w:rPr>
            </w:pPr>
            <w:r w:rsidRPr="003E3DCC">
              <w:rPr>
                <w:rFonts w:ascii="Times New Roman" w:hAnsi="Times New Roman"/>
                <w:sz w:val="22"/>
                <w:szCs w:val="22"/>
              </w:rPr>
              <w:t>2</w:t>
            </w:r>
            <w:r>
              <w:rPr>
                <w:rFonts w:ascii="Times New Roman" w:hAnsi="Times New Roman"/>
                <w:sz w:val="22"/>
                <w:szCs w:val="22"/>
              </w:rPr>
              <w:t xml:space="preserve">5 </w:t>
            </w:r>
            <w:r w:rsidRPr="003E3DCC">
              <w:rPr>
                <w:rFonts w:ascii="Times New Roman" w:hAnsi="Times New Roman"/>
                <w:sz w:val="22"/>
                <w:szCs w:val="22"/>
              </w:rPr>
              <w:t>December</w:t>
            </w:r>
          </w:p>
          <w:p w14:paraId="25E7C86E" w14:textId="6C9D3EA6" w:rsidR="00637750" w:rsidRPr="00A24193" w:rsidRDefault="00637750" w:rsidP="00637750">
            <w:pPr>
              <w:spacing w:line="240" w:lineRule="auto"/>
              <w:rPr>
                <w:rFonts w:asciiTheme="minorHAnsi" w:hAnsiTheme="minorHAnsi"/>
              </w:rPr>
            </w:pPr>
          </w:p>
        </w:tc>
        <w:tc>
          <w:tcPr>
            <w:tcW w:w="1231" w:type="dxa"/>
            <w:shd w:val="clear" w:color="auto" w:fill="FFFFFF" w:themeFill="background1"/>
          </w:tcPr>
          <w:p w14:paraId="56BA1F63" w14:textId="36504266" w:rsidR="00637750" w:rsidRPr="006B0AEE" w:rsidRDefault="00637750" w:rsidP="00637750">
            <w:pPr>
              <w:spacing w:line="240" w:lineRule="auto"/>
              <w:rPr>
                <w:rFonts w:asciiTheme="minorHAnsi" w:hAnsiTheme="minorHAnsi"/>
                <w:lang w:val="en-AU"/>
              </w:rPr>
            </w:pPr>
          </w:p>
          <w:p w14:paraId="4800EF90" w14:textId="3D52FCEB" w:rsidR="00637750" w:rsidRPr="009B3299" w:rsidRDefault="00637750" w:rsidP="00637750">
            <w:pPr>
              <w:spacing w:line="240" w:lineRule="auto"/>
              <w:rPr>
                <w:rFonts w:asciiTheme="minorHAnsi" w:hAnsiTheme="minorHAnsi"/>
              </w:rPr>
            </w:pPr>
          </w:p>
        </w:tc>
        <w:tc>
          <w:tcPr>
            <w:tcW w:w="1379" w:type="dxa"/>
            <w:shd w:val="clear" w:color="auto" w:fill="F6C5AC" w:themeFill="accent2" w:themeFillTint="66"/>
          </w:tcPr>
          <w:p w14:paraId="66F34BB7" w14:textId="77777777" w:rsidR="00637750" w:rsidRPr="009B3299" w:rsidRDefault="00637750" w:rsidP="006377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637750" w:rsidRPr="009B3299" w:rsidRDefault="00637750" w:rsidP="006377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637750" w:rsidRPr="009B3299" w:rsidRDefault="00637750" w:rsidP="006377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637750" w:rsidRPr="009B3299" w:rsidRDefault="00637750" w:rsidP="006377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637750" w:rsidRPr="009B3299" w:rsidRDefault="00000000" w:rsidP="00637750">
            <w:pPr>
              <w:spacing w:line="240" w:lineRule="auto"/>
              <w:rPr>
                <w:rFonts w:asciiTheme="minorHAnsi" w:hAnsiTheme="minorHAnsi"/>
              </w:rPr>
            </w:pPr>
            <w:sdt>
              <w:sdtPr>
                <w:rPr>
                  <w:rStyle w:val="TORTemplate"/>
                  <w:sz w:val="16"/>
                  <w:szCs w:val="16"/>
                </w:rPr>
                <w:id w:val="1651789045"/>
                <w:placeholder>
                  <w:docPart w:val="378226A2105B4693944FBFA5FF0822A9"/>
                </w:placeholder>
                <w:showingPlcHdr/>
              </w:sdtPr>
              <w:sdtEndPr>
                <w:rPr>
                  <w:rStyle w:val="DefaultParagraphFont"/>
                  <w:rFonts w:ascii="Arial" w:eastAsia="Arial Unicode MS" w:hAnsi="Arial" w:cstheme="minorHAnsi"/>
                  <w:b/>
                  <w:color w:val="auto"/>
                  <w:lang w:val="en-AU"/>
                </w:rPr>
              </w:sdtEndPr>
              <w:sdtContent>
                <w:r w:rsidR="00637750" w:rsidRPr="00F91E50">
                  <w:rPr>
                    <w:rStyle w:val="TORTemplate"/>
                    <w:highlight w:val="lightGray"/>
                  </w:rPr>
                  <w:t xml:space="preserve">Click here </w:t>
                </w:r>
              </w:sdtContent>
            </w:sdt>
          </w:p>
        </w:tc>
      </w:tr>
      <w:tr w:rsidR="00E42F84" w:rsidRPr="00EC460A" w14:paraId="0CF46A6C" w14:textId="77777777" w:rsidTr="00781344">
        <w:trPr>
          <w:gridAfter w:val="1"/>
          <w:wAfter w:w="16" w:type="dxa"/>
        </w:trPr>
        <w:tc>
          <w:tcPr>
            <w:tcW w:w="540" w:type="dxa"/>
          </w:tcPr>
          <w:p w14:paraId="1634EAD6" w14:textId="230476CE" w:rsidR="00E42F84" w:rsidRPr="0024564A" w:rsidRDefault="00E42F84" w:rsidP="00E42F84">
            <w:pPr>
              <w:spacing w:line="240" w:lineRule="auto"/>
              <w:jc w:val="center"/>
              <w:rPr>
                <w:rFonts w:asciiTheme="minorHAnsi" w:hAnsiTheme="minorHAnsi" w:cstheme="minorBidi"/>
              </w:rPr>
            </w:pPr>
            <w:r>
              <w:rPr>
                <w:rFonts w:asciiTheme="minorHAnsi" w:hAnsiTheme="minorHAnsi" w:cstheme="minorBidi"/>
              </w:rPr>
              <w:t>4.</w:t>
            </w:r>
          </w:p>
        </w:tc>
        <w:tc>
          <w:tcPr>
            <w:tcW w:w="2160" w:type="dxa"/>
          </w:tcPr>
          <w:p w14:paraId="4049F8A7" w14:textId="77777777" w:rsidR="00E42F84" w:rsidRPr="003C7030" w:rsidRDefault="00E42F84" w:rsidP="00E42F84">
            <w:pPr>
              <w:pStyle w:val="ListParagraph"/>
              <w:ind w:left="360"/>
              <w:rPr>
                <w:rFonts w:ascii="Times New Roman" w:eastAsia="Times New Roman" w:hAnsi="Times New Roman"/>
                <w:b/>
                <w:bCs/>
                <w:color w:val="0D0D0D"/>
              </w:rPr>
            </w:pPr>
            <w:r w:rsidRPr="003C7030">
              <w:rPr>
                <w:rFonts w:ascii="Times New Roman" w:eastAsia="Times New Roman" w:hAnsi="Times New Roman"/>
                <w:b/>
                <w:bCs/>
                <w:color w:val="0D0D0D"/>
              </w:rPr>
              <w:t>Deliverable 4</w:t>
            </w:r>
          </w:p>
          <w:p w14:paraId="70D504F1" w14:textId="77777777" w:rsidR="00E42F84" w:rsidRPr="003C7030" w:rsidRDefault="00E42F84" w:rsidP="00E42F84">
            <w:pPr>
              <w:pStyle w:val="ListParagraph"/>
              <w:ind w:left="360"/>
              <w:rPr>
                <w:rFonts w:ascii="Times New Roman" w:eastAsia="Times New Roman" w:hAnsi="Times New Roman"/>
                <w:color w:val="0D0D0D"/>
              </w:rPr>
            </w:pPr>
          </w:p>
          <w:p w14:paraId="372B8F6E" w14:textId="77777777" w:rsidR="00E42F84" w:rsidRPr="003E3DCC" w:rsidRDefault="00E42F84" w:rsidP="00E42F84">
            <w:pPr>
              <w:pStyle w:val="ListParagraph"/>
              <w:numPr>
                <w:ilvl w:val="0"/>
                <w:numId w:val="5"/>
              </w:numPr>
              <w:rPr>
                <w:rFonts w:ascii="Times New Roman" w:eastAsia="Times New Roman" w:hAnsi="Times New Roman"/>
                <w:color w:val="0D0D0D"/>
                <w:sz w:val="22"/>
                <w:szCs w:val="22"/>
              </w:rPr>
            </w:pPr>
            <w:r w:rsidRPr="003E3DCC">
              <w:rPr>
                <w:rFonts w:ascii="Times New Roman" w:hAnsi="Times New Roman"/>
                <w:sz w:val="22"/>
                <w:szCs w:val="22"/>
              </w:rPr>
              <w:t>Individual</w:t>
            </w:r>
            <w:r w:rsidRPr="003E3DCC">
              <w:rPr>
                <w:rStyle w:val="Strong"/>
                <w:rFonts w:ascii="Times New Roman" w:hAnsi="Times New Roman"/>
                <w:color w:val="0D0D0D"/>
                <w:sz w:val="22"/>
                <w:szCs w:val="22"/>
              </w:rPr>
              <w:t xml:space="preserve"> technical briefing notes</w:t>
            </w:r>
            <w:r w:rsidRPr="003E3DCC">
              <w:rPr>
                <w:rFonts w:ascii="Times New Roman" w:hAnsi="Times New Roman"/>
                <w:color w:val="0D0D0D"/>
                <w:sz w:val="22"/>
                <w:szCs w:val="22"/>
              </w:rPr>
              <w:t xml:space="preserve">, documenting technical gaps identified among the Leads, recommendations provided and </w:t>
            </w:r>
            <w:r w:rsidRPr="003E3DCC">
              <w:rPr>
                <w:rFonts w:ascii="Times New Roman" w:hAnsi="Times New Roman"/>
                <w:color w:val="0D0D0D"/>
                <w:sz w:val="22"/>
                <w:szCs w:val="22"/>
              </w:rPr>
              <w:lastRenderedPageBreak/>
              <w:t>agreed follow-up actions;</w:t>
            </w:r>
          </w:p>
          <w:p w14:paraId="7AE6D1CF" w14:textId="77777777" w:rsidR="00332607" w:rsidRDefault="00E42F84" w:rsidP="00332607">
            <w:pPr>
              <w:pStyle w:val="ListParagraph"/>
              <w:numPr>
                <w:ilvl w:val="0"/>
                <w:numId w:val="5"/>
              </w:numPr>
              <w:rPr>
                <w:rFonts w:ascii="Times New Roman" w:hAnsi="Times New Roman"/>
                <w:color w:val="0D0D0D"/>
                <w:sz w:val="22"/>
                <w:szCs w:val="22"/>
              </w:rPr>
            </w:pPr>
            <w:r w:rsidRPr="003E3DCC">
              <w:rPr>
                <w:rStyle w:val="Strong"/>
                <w:rFonts w:ascii="Times New Roman" w:hAnsi="Times New Roman"/>
                <w:color w:val="0D0D0D"/>
                <w:sz w:val="22"/>
                <w:szCs w:val="22"/>
              </w:rPr>
              <w:t>Monthly follow-up reports</w:t>
            </w:r>
            <w:r w:rsidRPr="003E3DCC">
              <w:rPr>
                <w:rFonts w:ascii="Times New Roman" w:hAnsi="Times New Roman"/>
                <w:color w:val="0D0D0D"/>
                <w:sz w:val="22"/>
                <w:szCs w:val="22"/>
              </w:rPr>
              <w:t xml:space="preserve"> with field teams and DS focal points during the first phase of the SNSC 2025–2029 scale-up, documenting progress, challenges, decisions and agreed actions;</w:t>
            </w:r>
          </w:p>
          <w:p w14:paraId="1427EF26" w14:textId="77777777" w:rsidR="00332607" w:rsidRDefault="00E42F84" w:rsidP="00332607">
            <w:pPr>
              <w:pStyle w:val="ListParagraph"/>
              <w:numPr>
                <w:ilvl w:val="0"/>
                <w:numId w:val="5"/>
              </w:numPr>
              <w:rPr>
                <w:rFonts w:ascii="Times New Roman" w:hAnsi="Times New Roman"/>
                <w:color w:val="0D0D0D"/>
                <w:sz w:val="22"/>
                <w:szCs w:val="22"/>
              </w:rPr>
            </w:pPr>
            <w:r w:rsidRPr="00332607">
              <w:rPr>
                <w:rStyle w:val="Strong"/>
                <w:rFonts w:ascii="Times New Roman" w:hAnsi="Times New Roman"/>
                <w:color w:val="0D0D0D"/>
                <w:sz w:val="22"/>
                <w:szCs w:val="22"/>
              </w:rPr>
              <w:t>Consolidated repository/matrix of technical outputs and recommendations</w:t>
            </w:r>
            <w:r w:rsidRPr="00332607">
              <w:rPr>
                <w:rFonts w:ascii="Times New Roman" w:hAnsi="Times New Roman"/>
                <w:color w:val="0D0D0D"/>
                <w:sz w:val="22"/>
                <w:szCs w:val="22"/>
              </w:rPr>
              <w:t>, identifying their status, responsible</w:t>
            </w:r>
            <w:r w:rsidR="00332607">
              <w:rPr>
                <w:rFonts w:ascii="Times New Roman" w:hAnsi="Times New Roman"/>
                <w:color w:val="0D0D0D"/>
                <w:sz w:val="22"/>
                <w:szCs w:val="22"/>
              </w:rPr>
              <w:t xml:space="preserve"> </w:t>
            </w:r>
            <w:r w:rsidRPr="00332607">
              <w:rPr>
                <w:rFonts w:ascii="Times New Roman" w:hAnsi="Times New Roman"/>
                <w:color w:val="0D0D0D"/>
                <w:sz w:val="22"/>
                <w:szCs w:val="22"/>
              </w:rPr>
              <w:t>stakeholders and institutionalization needs</w:t>
            </w:r>
          </w:p>
          <w:p w14:paraId="0721CCC4" w14:textId="1277ACAC" w:rsidR="00E42F84" w:rsidRPr="00332607" w:rsidRDefault="00E42F84" w:rsidP="00332607">
            <w:pPr>
              <w:pStyle w:val="ListParagraph"/>
              <w:numPr>
                <w:ilvl w:val="0"/>
                <w:numId w:val="5"/>
              </w:numPr>
              <w:rPr>
                <w:rStyle w:val="TORTemplate"/>
                <w:rFonts w:ascii="Times New Roman" w:hAnsi="Times New Roman"/>
                <w:color w:val="0D0D0D"/>
                <w:sz w:val="22"/>
                <w:szCs w:val="22"/>
              </w:rPr>
            </w:pPr>
            <w:r w:rsidRPr="00332607">
              <w:rPr>
                <w:rStyle w:val="Strong"/>
                <w:rFonts w:ascii="Times New Roman" w:hAnsi="Times New Roman"/>
                <w:color w:val="0D0D0D"/>
                <w:sz w:val="22"/>
                <w:szCs w:val="22"/>
              </w:rPr>
              <w:t>Final consultancy report</w:t>
            </w:r>
            <w:r w:rsidRPr="00332607">
              <w:rPr>
                <w:rFonts w:ascii="Times New Roman" w:hAnsi="Times New Roman"/>
                <w:color w:val="0D0D0D"/>
              </w:rPr>
              <w:t>, summarizing activities undertaken, key achievements, challenges, lessons learned, outstanding gaps and recommendations for the continued implementation and scale-up of the SNSC 2025–2029</w:t>
            </w:r>
          </w:p>
        </w:tc>
        <w:tc>
          <w:tcPr>
            <w:tcW w:w="698" w:type="dxa"/>
          </w:tcPr>
          <w:p w14:paraId="36B93772" w14:textId="3D8A6674" w:rsidR="00E42F84" w:rsidRPr="00A24193" w:rsidRDefault="00E42F84" w:rsidP="00E42F84">
            <w:pPr>
              <w:spacing w:line="240" w:lineRule="auto"/>
              <w:rPr>
                <w:rFonts w:asciiTheme="minorHAnsi" w:hAnsiTheme="minorHAnsi"/>
              </w:rPr>
            </w:pPr>
            <w:r w:rsidRPr="003E3DCC">
              <w:rPr>
                <w:rFonts w:ascii="Times New Roman" w:hAnsi="Times New Roman"/>
                <w:sz w:val="22"/>
                <w:szCs w:val="22"/>
              </w:rPr>
              <w:lastRenderedPageBreak/>
              <w:t>31 December 2026</w:t>
            </w:r>
          </w:p>
        </w:tc>
        <w:tc>
          <w:tcPr>
            <w:tcW w:w="1231" w:type="dxa"/>
            <w:shd w:val="clear" w:color="auto" w:fill="FFFFFF" w:themeFill="background1"/>
          </w:tcPr>
          <w:sdt>
            <w:sdtPr>
              <w:rPr>
                <w:rStyle w:val="TORTemplate"/>
              </w:rPr>
              <w:id w:val="-97492252"/>
              <w:placeholder>
                <w:docPart w:val="D2ACB097C05A4ACE9A935717966B3DB8"/>
              </w:placeholder>
            </w:sdtPr>
            <w:sdtEndPr>
              <w:rPr>
                <w:rStyle w:val="DefaultParagraphFont"/>
                <w:rFonts w:ascii="Arial" w:eastAsia="Arial Unicode MS" w:hAnsi="Arial" w:cstheme="minorBidi"/>
                <w:b/>
                <w:bCs/>
                <w:color w:val="auto"/>
                <w:lang w:val="en-AU"/>
              </w:rPr>
            </w:sdtEndPr>
            <w:sdtContent>
              <w:p w14:paraId="214EB2E7" w14:textId="39CFB413" w:rsidR="00E42F84" w:rsidRPr="004D3B1E" w:rsidRDefault="00E42F84" w:rsidP="00E42F84">
                <w:pPr>
                  <w:spacing w:line="240" w:lineRule="auto"/>
                  <w:rPr>
                    <w:rFonts w:asciiTheme="minorHAnsi" w:hAnsiTheme="minorHAnsi"/>
                    <w:lang w:val="en-AU"/>
                  </w:rPr>
                </w:pPr>
              </w:p>
              <w:p w14:paraId="7A90EBC0" w14:textId="63321518" w:rsidR="00E42F84" w:rsidRPr="009B3299" w:rsidRDefault="00000000" w:rsidP="00E42F84">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577482AC62A0414CBDDF8FBFF52CCBE5"/>
              </w:placeholder>
              <w:showingPlcHdr/>
            </w:sdtPr>
            <w:sdtEndPr>
              <w:rPr>
                <w:rStyle w:val="DefaultParagraphFont"/>
                <w:rFonts w:ascii="Arial" w:eastAsia="Arial Unicode MS" w:hAnsi="Arial" w:cstheme="minorBidi"/>
                <w:b/>
                <w:bCs/>
                <w:color w:val="auto"/>
                <w:lang w:val="en-AU"/>
              </w:rPr>
            </w:sdtEndPr>
            <w:sdtContent>
              <w:p w14:paraId="24B10EB3" w14:textId="77777777" w:rsidR="00E42F84" w:rsidRPr="009B3299" w:rsidRDefault="00E42F84" w:rsidP="00E42F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69C9E4A398AB444FBAE87E4B7FB73072"/>
              </w:placeholder>
              <w:showingPlcHdr/>
            </w:sdtPr>
            <w:sdtEndPr>
              <w:rPr>
                <w:rStyle w:val="DefaultParagraphFont"/>
                <w:rFonts w:ascii="Arial" w:eastAsia="Arial Unicode MS" w:hAnsi="Arial" w:cstheme="minorBidi"/>
                <w:b/>
                <w:bCs/>
                <w:color w:val="auto"/>
                <w:lang w:val="en-AU"/>
              </w:rPr>
            </w:sdtEndPr>
            <w:sdtContent>
              <w:p w14:paraId="378DBCDF" w14:textId="77777777" w:rsidR="00E42F84" w:rsidRPr="009B3299" w:rsidRDefault="00E42F84" w:rsidP="00E42F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65FE587AD4AC4FD6A4377347BC127BA8"/>
              </w:placeholder>
              <w:showingPlcHdr/>
            </w:sdtPr>
            <w:sdtEndPr>
              <w:rPr>
                <w:rStyle w:val="DefaultParagraphFont"/>
                <w:rFonts w:ascii="Arial" w:eastAsia="Arial Unicode MS" w:hAnsi="Arial" w:cstheme="minorBidi"/>
                <w:b/>
                <w:bCs/>
                <w:color w:val="auto"/>
                <w:lang w:val="en-AU"/>
              </w:rPr>
            </w:sdtEndPr>
            <w:sdtContent>
              <w:p w14:paraId="53939AAA" w14:textId="77777777" w:rsidR="00E42F84" w:rsidRPr="009B3299" w:rsidRDefault="00E42F84" w:rsidP="00E42F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FC9E4832381D480889BADE3E3F1BFAA1"/>
              </w:placeholder>
              <w:showingPlcHdr/>
            </w:sdtPr>
            <w:sdtEndPr>
              <w:rPr>
                <w:rStyle w:val="DefaultParagraphFont"/>
                <w:rFonts w:ascii="Arial" w:eastAsia="Arial Unicode MS" w:hAnsi="Arial" w:cstheme="minorBidi"/>
                <w:b/>
                <w:bCs/>
                <w:color w:val="auto"/>
                <w:lang w:val="en-AU"/>
              </w:rPr>
            </w:sdtEndPr>
            <w:sdtContent>
              <w:p w14:paraId="60A15BEC" w14:textId="77777777" w:rsidR="00E42F84" w:rsidRPr="009B3299" w:rsidRDefault="00E42F84" w:rsidP="00E42F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BC6C824C13334712A96BAED73F0684E0"/>
              </w:placeholder>
            </w:sdtPr>
            <w:sdtEndPr>
              <w:rPr>
                <w:rStyle w:val="DefaultParagraphFont"/>
                <w:rFonts w:ascii="Arial" w:eastAsia="Arial Unicode MS" w:hAnsi="Arial" w:cstheme="minorBidi"/>
                <w:b/>
                <w:bCs/>
                <w:color w:val="auto"/>
                <w:lang w:val="en-AU"/>
              </w:rPr>
            </w:sdtEndPr>
            <w:sdtContent>
              <w:p w14:paraId="295069B7" w14:textId="047786F1" w:rsidR="00E42F84" w:rsidRPr="009B3299" w:rsidRDefault="00000000" w:rsidP="00E42F84">
                <w:pPr>
                  <w:spacing w:line="240" w:lineRule="auto"/>
                  <w:rPr>
                    <w:rFonts w:asciiTheme="minorHAnsi" w:hAnsiTheme="minorHAnsi"/>
                  </w:rPr>
                </w:pPr>
                <w:sdt>
                  <w:sdtPr>
                    <w:rPr>
                      <w:rStyle w:val="TORTemplate"/>
                      <w:sz w:val="16"/>
                      <w:szCs w:val="16"/>
                    </w:rPr>
                    <w:id w:val="1885293250"/>
                    <w:placeholder>
                      <w:docPart w:val="A5984EDE1E254A1FACC976355DFF1833"/>
                    </w:placeholder>
                    <w:showingPlcHdr/>
                  </w:sdtPr>
                  <w:sdtEndPr>
                    <w:rPr>
                      <w:rStyle w:val="DefaultParagraphFont"/>
                      <w:rFonts w:ascii="Arial" w:eastAsia="Arial Unicode MS" w:hAnsi="Arial" w:cstheme="minorHAnsi"/>
                      <w:b/>
                      <w:color w:val="auto"/>
                      <w:lang w:val="en-AU"/>
                    </w:rPr>
                  </w:sdtEndPr>
                  <w:sdtContent>
                    <w:r w:rsidR="00E42F84" w:rsidRPr="00F91E50">
                      <w:rPr>
                        <w:rStyle w:val="TORTemplate"/>
                        <w:highlight w:val="lightGray"/>
                      </w:rPr>
                      <w:t xml:space="preserve">Click here </w:t>
                    </w:r>
                  </w:sdtContent>
                </w:sdt>
              </w:p>
            </w:sdtContent>
          </w:sdt>
        </w:tc>
      </w:tr>
      <w:tr w:rsidR="00E42F84" w:rsidRPr="00EC460A" w14:paraId="140E1A42" w14:textId="77777777" w:rsidTr="55C8DD5E">
        <w:trPr>
          <w:trHeight w:val="350"/>
        </w:trPr>
        <w:tc>
          <w:tcPr>
            <w:tcW w:w="540" w:type="dxa"/>
          </w:tcPr>
          <w:p w14:paraId="4EC6C3F3" w14:textId="77777777" w:rsidR="00E42F84" w:rsidRPr="00EC460A" w:rsidRDefault="00E42F84" w:rsidP="00E42F84">
            <w:pPr>
              <w:spacing w:line="240" w:lineRule="auto"/>
              <w:jc w:val="both"/>
              <w:rPr>
                <w:rFonts w:asciiTheme="minorHAnsi" w:hAnsiTheme="minorHAnsi" w:cstheme="minorHAnsi"/>
                <w:b/>
                <w:bCs/>
              </w:rPr>
            </w:pPr>
          </w:p>
        </w:tc>
        <w:tc>
          <w:tcPr>
            <w:tcW w:w="6515" w:type="dxa"/>
            <w:gridSpan w:val="6"/>
          </w:tcPr>
          <w:p w14:paraId="3A5815A6" w14:textId="30B0C043" w:rsidR="00E42F84" w:rsidRPr="00EC460A" w:rsidRDefault="00E42F84" w:rsidP="00E42F84">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E42F84" w:rsidRPr="00EC460A" w:rsidRDefault="00E42F84" w:rsidP="00E42F84">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E42F84" w:rsidRPr="00EC460A" w:rsidRDefault="00E42F84" w:rsidP="00E42F84">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5AD49C285E824969B94F48CD63C0840A"/>
              </w:placeholder>
              <w:showingPlcHdr/>
            </w:sdtPr>
            <w:sdtEndPr>
              <w:rPr>
                <w:rStyle w:val="DefaultParagraphFont"/>
                <w:rFonts w:ascii="Arial" w:eastAsia="Arial Unicode MS" w:hAnsi="Arial" w:cstheme="minorBidi"/>
                <w:b/>
                <w:bCs/>
                <w:color w:val="auto"/>
                <w:lang w:val="en-AU"/>
              </w:rPr>
            </w:sdtEndPr>
            <w:sdtContent>
              <w:p w14:paraId="200C5463" w14:textId="77777777" w:rsidR="00E42F84" w:rsidRPr="009B3299" w:rsidRDefault="00E42F84" w:rsidP="00E42F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E925D" w14:textId="77777777" w:rsidR="0026485D" w:rsidRDefault="0026485D">
      <w:pPr>
        <w:spacing w:line="240" w:lineRule="auto"/>
      </w:pPr>
      <w:r>
        <w:separator/>
      </w:r>
    </w:p>
  </w:endnote>
  <w:endnote w:type="continuationSeparator" w:id="0">
    <w:p w14:paraId="1FAF4A48" w14:textId="77777777" w:rsidR="0026485D" w:rsidRDefault="002648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228D8" w14:textId="77777777" w:rsidR="0026485D" w:rsidRDefault="0026485D">
      <w:pPr>
        <w:spacing w:line="240" w:lineRule="auto"/>
      </w:pPr>
      <w:r>
        <w:separator/>
      </w:r>
    </w:p>
  </w:footnote>
  <w:footnote w:type="continuationSeparator" w:id="0">
    <w:p w14:paraId="48306B88" w14:textId="77777777" w:rsidR="0026485D" w:rsidRDefault="002648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7F768D"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63F12"/>
    <w:multiLevelType w:val="hybridMultilevel"/>
    <w:tmpl w:val="B8A4FDF6"/>
    <w:lvl w:ilvl="0" w:tplc="8B885DF4">
      <w:start w:val="1"/>
      <w:numFmt w:val="low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1EE57A20"/>
    <w:multiLevelType w:val="hybridMultilevel"/>
    <w:tmpl w:val="D84A1278"/>
    <w:lvl w:ilvl="0" w:tplc="8B885DF4">
      <w:start w:val="1"/>
      <w:numFmt w:val="low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1542BCE"/>
    <w:multiLevelType w:val="hybridMultilevel"/>
    <w:tmpl w:val="5A889146"/>
    <w:lvl w:ilvl="0" w:tplc="8B885DF4">
      <w:start w:val="1"/>
      <w:numFmt w:val="low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783C7951"/>
    <w:multiLevelType w:val="hybridMultilevel"/>
    <w:tmpl w:val="B8A4FDF6"/>
    <w:lvl w:ilvl="0" w:tplc="FFFFFFFF">
      <w:start w:val="1"/>
      <w:numFmt w:val="lowerRoman"/>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952668171">
    <w:abstractNumId w:val="3"/>
  </w:num>
  <w:num w:numId="2" w16cid:durableId="42601930">
    <w:abstractNumId w:val="1"/>
  </w:num>
  <w:num w:numId="3" w16cid:durableId="1238830658">
    <w:abstractNumId w:val="2"/>
  </w:num>
  <w:num w:numId="4" w16cid:durableId="1486165870">
    <w:abstractNumId w:val="0"/>
  </w:num>
  <w:num w:numId="5" w16cid:durableId="2069764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38C0"/>
    <w:rsid w:val="000B54B1"/>
    <w:rsid w:val="000C6D62"/>
    <w:rsid w:val="000D239B"/>
    <w:rsid w:val="000D6EAF"/>
    <w:rsid w:val="000E6039"/>
    <w:rsid w:val="00106065"/>
    <w:rsid w:val="00150B0F"/>
    <w:rsid w:val="00184678"/>
    <w:rsid w:val="001A4483"/>
    <w:rsid w:val="001D632C"/>
    <w:rsid w:val="0026485D"/>
    <w:rsid w:val="0027629C"/>
    <w:rsid w:val="002A1177"/>
    <w:rsid w:val="002B2BC3"/>
    <w:rsid w:val="002F0731"/>
    <w:rsid w:val="002F2FEB"/>
    <w:rsid w:val="003001E0"/>
    <w:rsid w:val="00300450"/>
    <w:rsid w:val="00310CF8"/>
    <w:rsid w:val="0031698A"/>
    <w:rsid w:val="003251CD"/>
    <w:rsid w:val="0033101F"/>
    <w:rsid w:val="00332607"/>
    <w:rsid w:val="00392B2E"/>
    <w:rsid w:val="003B31AB"/>
    <w:rsid w:val="003B3642"/>
    <w:rsid w:val="003C79BD"/>
    <w:rsid w:val="00442A07"/>
    <w:rsid w:val="004806C9"/>
    <w:rsid w:val="004843B1"/>
    <w:rsid w:val="00496357"/>
    <w:rsid w:val="004A7AED"/>
    <w:rsid w:val="004D26A2"/>
    <w:rsid w:val="004D3B1E"/>
    <w:rsid w:val="004E60E3"/>
    <w:rsid w:val="004F0A3B"/>
    <w:rsid w:val="004F3476"/>
    <w:rsid w:val="0051788F"/>
    <w:rsid w:val="00517EE2"/>
    <w:rsid w:val="00536EAE"/>
    <w:rsid w:val="00555590"/>
    <w:rsid w:val="00564BC9"/>
    <w:rsid w:val="00583EBB"/>
    <w:rsid w:val="005E4537"/>
    <w:rsid w:val="005F397D"/>
    <w:rsid w:val="00600CB0"/>
    <w:rsid w:val="006104F9"/>
    <w:rsid w:val="00620F29"/>
    <w:rsid w:val="0062179F"/>
    <w:rsid w:val="006246F0"/>
    <w:rsid w:val="00637750"/>
    <w:rsid w:val="00645111"/>
    <w:rsid w:val="00662015"/>
    <w:rsid w:val="00673904"/>
    <w:rsid w:val="00681119"/>
    <w:rsid w:val="00684422"/>
    <w:rsid w:val="006B0AEE"/>
    <w:rsid w:val="006C6950"/>
    <w:rsid w:val="006D6AF9"/>
    <w:rsid w:val="006D7AE0"/>
    <w:rsid w:val="00704E19"/>
    <w:rsid w:val="007120AB"/>
    <w:rsid w:val="007248E6"/>
    <w:rsid w:val="007801ED"/>
    <w:rsid w:val="007805B6"/>
    <w:rsid w:val="00781344"/>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1782E"/>
    <w:rsid w:val="00C92E60"/>
    <w:rsid w:val="00C975E5"/>
    <w:rsid w:val="00CA0F29"/>
    <w:rsid w:val="00CA1D34"/>
    <w:rsid w:val="00CE18C4"/>
    <w:rsid w:val="00CE45CE"/>
    <w:rsid w:val="00CF0893"/>
    <w:rsid w:val="00CF6B41"/>
    <w:rsid w:val="00D01BBD"/>
    <w:rsid w:val="00D06964"/>
    <w:rsid w:val="00D12E8E"/>
    <w:rsid w:val="00D33290"/>
    <w:rsid w:val="00D74BE1"/>
    <w:rsid w:val="00D926C7"/>
    <w:rsid w:val="00DE48B2"/>
    <w:rsid w:val="00DE4ECC"/>
    <w:rsid w:val="00E42F84"/>
    <w:rsid w:val="00E564E0"/>
    <w:rsid w:val="00EC18F1"/>
    <w:rsid w:val="00F0467B"/>
    <w:rsid w:val="00F074DA"/>
    <w:rsid w:val="00F1701C"/>
    <w:rsid w:val="00F52859"/>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Strong">
    <w:name w:val="Strong"/>
    <w:basedOn w:val="DefaultParagraphFont"/>
    <w:uiPriority w:val="22"/>
    <w:qFormat/>
    <w:rsid w:val="00E42F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14B9C9DB863740D985F017446E84E337"/>
        <w:category>
          <w:name w:val="General"/>
          <w:gallery w:val="placeholder"/>
        </w:category>
        <w:types>
          <w:type w:val="bbPlcHdr"/>
        </w:types>
        <w:behaviors>
          <w:behavior w:val="content"/>
        </w:behaviors>
        <w:guid w:val="{D8A4F3CD-B458-4042-AA76-405697F44D61}"/>
      </w:docPartPr>
      <w:docPartBody>
        <w:p w:rsidR="00020248" w:rsidRDefault="00867F84" w:rsidP="00867F84">
          <w:pPr>
            <w:pStyle w:val="14B9C9DB863740D985F017446E84E337"/>
          </w:pPr>
          <w:r w:rsidRPr="7677040F">
            <w:rPr>
              <w:rStyle w:val="PlaceholderText"/>
              <w:color w:val="auto"/>
              <w:highlight w:val="lightGray"/>
            </w:rPr>
            <w:t>Click here</w:t>
          </w:r>
        </w:p>
      </w:docPartBody>
    </w:docPart>
    <w:docPart>
      <w:docPartPr>
        <w:name w:val="9F4074B8D87840399031FB0B325ACA5E"/>
        <w:category>
          <w:name w:val="General"/>
          <w:gallery w:val="placeholder"/>
        </w:category>
        <w:types>
          <w:type w:val="bbPlcHdr"/>
        </w:types>
        <w:behaviors>
          <w:behavior w:val="content"/>
        </w:behaviors>
        <w:guid w:val="{0B610942-F430-4168-AE78-D9C360171F4A}"/>
      </w:docPartPr>
      <w:docPartBody>
        <w:p w:rsidR="00020248" w:rsidRDefault="00867F84" w:rsidP="00867F84">
          <w:pPr>
            <w:pStyle w:val="9F4074B8D87840399031FB0B325ACA5E"/>
          </w:pPr>
          <w:r w:rsidRPr="00F91E50">
            <w:rPr>
              <w:rStyle w:val="TORTemplate"/>
              <w:highlight w:val="lightGray"/>
            </w:rPr>
            <w:t>Click here</w:t>
          </w:r>
        </w:p>
      </w:docPartBody>
    </w:docPart>
    <w:docPart>
      <w:docPartPr>
        <w:name w:val="E7AD16AEDDED43CFABEDBF5A0B057086"/>
        <w:category>
          <w:name w:val="General"/>
          <w:gallery w:val="placeholder"/>
        </w:category>
        <w:types>
          <w:type w:val="bbPlcHdr"/>
        </w:types>
        <w:behaviors>
          <w:behavior w:val="content"/>
        </w:behaviors>
        <w:guid w:val="{C22DDC39-ED63-43F3-BEE9-D788B535472D}"/>
      </w:docPartPr>
      <w:docPartBody>
        <w:p w:rsidR="00020248" w:rsidRDefault="00867F84" w:rsidP="00867F84">
          <w:pPr>
            <w:pStyle w:val="E7AD16AEDDED43CFABEDBF5A0B057086"/>
          </w:pPr>
          <w:r w:rsidRPr="00E90639">
            <w:rPr>
              <w:rFonts w:eastAsia="Arial Unicode MS" w:cstheme="minorHAnsi"/>
              <w:bCs/>
              <w:highlight w:val="lightGray"/>
              <w:lang w:val="en-AU"/>
            </w:rPr>
            <w:t>Click here</w:t>
          </w:r>
        </w:p>
      </w:docPartBody>
    </w:docPart>
    <w:docPart>
      <w:docPartPr>
        <w:name w:val="B08EB148A0D44EBA80B478A46CFAFD5A"/>
        <w:category>
          <w:name w:val="General"/>
          <w:gallery w:val="placeholder"/>
        </w:category>
        <w:types>
          <w:type w:val="bbPlcHdr"/>
        </w:types>
        <w:behaviors>
          <w:behavior w:val="content"/>
        </w:behaviors>
        <w:guid w:val="{DD3207E9-40A5-4BEF-9659-3C7ED543317C}"/>
      </w:docPartPr>
      <w:docPartBody>
        <w:p w:rsidR="00020248" w:rsidRDefault="00867F84" w:rsidP="00867F84">
          <w:pPr>
            <w:pStyle w:val="B08EB148A0D44EBA80B478A46CFAFD5A"/>
          </w:pPr>
          <w:r w:rsidRPr="00E90639">
            <w:rPr>
              <w:rFonts w:eastAsia="Arial Unicode MS" w:cstheme="minorHAnsi"/>
              <w:bCs/>
              <w:highlight w:val="lightGray"/>
              <w:lang w:val="en-AU"/>
            </w:rPr>
            <w:t>Click here</w:t>
          </w:r>
        </w:p>
      </w:docPartBody>
    </w:docPart>
    <w:docPart>
      <w:docPartPr>
        <w:name w:val="71B22A3476E44F31888E2FC707929369"/>
        <w:category>
          <w:name w:val="General"/>
          <w:gallery w:val="placeholder"/>
        </w:category>
        <w:types>
          <w:type w:val="bbPlcHdr"/>
        </w:types>
        <w:behaviors>
          <w:behavior w:val="content"/>
        </w:behaviors>
        <w:guid w:val="{D8581E18-254B-4A97-AAA5-BBFB52FBC4D3}"/>
      </w:docPartPr>
      <w:docPartBody>
        <w:p w:rsidR="00020248" w:rsidRDefault="00867F84" w:rsidP="00867F84">
          <w:pPr>
            <w:pStyle w:val="71B22A3476E44F31888E2FC707929369"/>
          </w:pPr>
          <w:r w:rsidRPr="00E90639">
            <w:rPr>
              <w:rFonts w:eastAsia="Arial Unicode MS" w:cstheme="minorHAnsi"/>
              <w:bCs/>
              <w:highlight w:val="lightGray"/>
              <w:lang w:val="en-AU"/>
            </w:rPr>
            <w:t>Click here</w:t>
          </w:r>
        </w:p>
      </w:docPartBody>
    </w:docPart>
    <w:docPart>
      <w:docPartPr>
        <w:name w:val="294A414256D14DF4AA986C99E323A0B1"/>
        <w:category>
          <w:name w:val="General"/>
          <w:gallery w:val="placeholder"/>
        </w:category>
        <w:types>
          <w:type w:val="bbPlcHdr"/>
        </w:types>
        <w:behaviors>
          <w:behavior w:val="content"/>
        </w:behaviors>
        <w:guid w:val="{EED44D7A-CD08-4976-BD0A-4CF3824798CA}"/>
      </w:docPartPr>
      <w:docPartBody>
        <w:p w:rsidR="00020248" w:rsidRDefault="00867F84" w:rsidP="00867F84">
          <w:pPr>
            <w:pStyle w:val="294A414256D14DF4AA986C99E323A0B1"/>
          </w:pPr>
          <w:r w:rsidRPr="00E90639">
            <w:rPr>
              <w:rFonts w:eastAsia="Arial Unicode MS" w:cstheme="minorHAnsi"/>
              <w:bCs/>
              <w:highlight w:val="lightGray"/>
              <w:lang w:val="en-AU"/>
            </w:rPr>
            <w:t>Click here</w:t>
          </w:r>
        </w:p>
      </w:docPartBody>
    </w:docPart>
    <w:docPart>
      <w:docPartPr>
        <w:name w:val="C951D219BE94474F9E35474439FDDE02"/>
        <w:category>
          <w:name w:val="General"/>
          <w:gallery w:val="placeholder"/>
        </w:category>
        <w:types>
          <w:type w:val="bbPlcHdr"/>
        </w:types>
        <w:behaviors>
          <w:behavior w:val="content"/>
        </w:behaviors>
        <w:guid w:val="{00A2CBB1-0A9B-4A3C-843D-F442899AD180}"/>
      </w:docPartPr>
      <w:docPartBody>
        <w:p w:rsidR="00020248" w:rsidRDefault="00867F84" w:rsidP="00867F84">
          <w:pPr>
            <w:pStyle w:val="C951D219BE94474F9E35474439FDDE0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F2AB64928E04C168EF830DC7506F1C0"/>
        <w:category>
          <w:name w:val="General"/>
          <w:gallery w:val="placeholder"/>
        </w:category>
        <w:types>
          <w:type w:val="bbPlcHdr"/>
        </w:types>
        <w:behaviors>
          <w:behavior w:val="content"/>
        </w:behaviors>
        <w:guid w:val="{C009DD57-FFDD-44C2-88D9-D1B72C8EABF0}"/>
      </w:docPartPr>
      <w:docPartBody>
        <w:p w:rsidR="00020248" w:rsidRDefault="00867F84" w:rsidP="00867F84">
          <w:pPr>
            <w:pStyle w:val="2F2AB64928E04C168EF830DC7506F1C0"/>
          </w:pPr>
          <w:r w:rsidRPr="00F91E50">
            <w:rPr>
              <w:rStyle w:val="TORTemplate"/>
              <w:highlight w:val="lightGray"/>
            </w:rPr>
            <w:t xml:space="preserve">Click here </w:t>
          </w:r>
        </w:p>
      </w:docPartBody>
    </w:docPart>
    <w:docPart>
      <w:docPartPr>
        <w:name w:val="378226A2105B4693944FBFA5FF0822A9"/>
        <w:category>
          <w:name w:val="General"/>
          <w:gallery w:val="placeholder"/>
        </w:category>
        <w:types>
          <w:type w:val="bbPlcHdr"/>
        </w:types>
        <w:behaviors>
          <w:behavior w:val="content"/>
        </w:behaviors>
        <w:guid w:val="{105C08BA-585C-47BA-B09C-31CC65F18FCA}"/>
      </w:docPartPr>
      <w:docPartBody>
        <w:p w:rsidR="00020248" w:rsidRDefault="00867F84" w:rsidP="00867F84">
          <w:pPr>
            <w:pStyle w:val="378226A2105B4693944FBFA5FF0822A9"/>
          </w:pPr>
          <w:r w:rsidRPr="00F91E50">
            <w:rPr>
              <w:rStyle w:val="TORTemplate"/>
              <w:highlight w:val="lightGray"/>
            </w:rPr>
            <w:t xml:space="preserve">Click here </w:t>
          </w:r>
        </w:p>
      </w:docPartBody>
    </w:docPart>
    <w:docPart>
      <w:docPartPr>
        <w:name w:val="D2ACB097C05A4ACE9A935717966B3DB8"/>
        <w:category>
          <w:name w:val="General"/>
          <w:gallery w:val="placeholder"/>
        </w:category>
        <w:types>
          <w:type w:val="bbPlcHdr"/>
        </w:types>
        <w:behaviors>
          <w:behavior w:val="content"/>
        </w:behaviors>
        <w:guid w:val="{C485FD4A-E3AC-4E00-9839-7940F7AA4198}"/>
      </w:docPartPr>
      <w:docPartBody>
        <w:p w:rsidR="00020248" w:rsidRDefault="00867F84" w:rsidP="00867F84">
          <w:pPr>
            <w:pStyle w:val="D2ACB097C05A4ACE9A935717966B3DB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77482AC62A0414CBDDF8FBFF52CCBE5"/>
        <w:category>
          <w:name w:val="General"/>
          <w:gallery w:val="placeholder"/>
        </w:category>
        <w:types>
          <w:type w:val="bbPlcHdr"/>
        </w:types>
        <w:behaviors>
          <w:behavior w:val="content"/>
        </w:behaviors>
        <w:guid w:val="{8F14AE09-7C62-4538-B574-BCACC3964D89}"/>
      </w:docPartPr>
      <w:docPartBody>
        <w:p w:rsidR="00020248" w:rsidRDefault="00867F84" w:rsidP="00867F84">
          <w:pPr>
            <w:pStyle w:val="577482AC62A0414CBDDF8FBFF52CCBE5"/>
          </w:pPr>
          <w:r w:rsidRPr="00E90639">
            <w:rPr>
              <w:rFonts w:eastAsia="Arial Unicode MS" w:cstheme="minorHAnsi"/>
              <w:bCs/>
              <w:highlight w:val="lightGray"/>
              <w:lang w:val="en-AU"/>
            </w:rPr>
            <w:t>Click here</w:t>
          </w:r>
        </w:p>
      </w:docPartBody>
    </w:docPart>
    <w:docPart>
      <w:docPartPr>
        <w:name w:val="69C9E4A398AB444FBAE87E4B7FB73072"/>
        <w:category>
          <w:name w:val="General"/>
          <w:gallery w:val="placeholder"/>
        </w:category>
        <w:types>
          <w:type w:val="bbPlcHdr"/>
        </w:types>
        <w:behaviors>
          <w:behavior w:val="content"/>
        </w:behaviors>
        <w:guid w:val="{24DCB42B-1D8D-41BD-A7C0-9E281CC58A20}"/>
      </w:docPartPr>
      <w:docPartBody>
        <w:p w:rsidR="00020248" w:rsidRDefault="00867F84" w:rsidP="00867F84">
          <w:pPr>
            <w:pStyle w:val="69C9E4A398AB444FBAE87E4B7FB73072"/>
          </w:pPr>
          <w:r w:rsidRPr="00E90639">
            <w:rPr>
              <w:rFonts w:eastAsia="Arial Unicode MS" w:cstheme="minorHAnsi"/>
              <w:bCs/>
              <w:highlight w:val="lightGray"/>
              <w:lang w:val="en-AU"/>
            </w:rPr>
            <w:t>Click here</w:t>
          </w:r>
        </w:p>
      </w:docPartBody>
    </w:docPart>
    <w:docPart>
      <w:docPartPr>
        <w:name w:val="65FE587AD4AC4FD6A4377347BC127BA8"/>
        <w:category>
          <w:name w:val="General"/>
          <w:gallery w:val="placeholder"/>
        </w:category>
        <w:types>
          <w:type w:val="bbPlcHdr"/>
        </w:types>
        <w:behaviors>
          <w:behavior w:val="content"/>
        </w:behaviors>
        <w:guid w:val="{2A16229C-8301-4F3B-AA0A-12BB9B276F21}"/>
      </w:docPartPr>
      <w:docPartBody>
        <w:p w:rsidR="00020248" w:rsidRDefault="00867F84" w:rsidP="00867F84">
          <w:pPr>
            <w:pStyle w:val="65FE587AD4AC4FD6A4377347BC127BA8"/>
          </w:pPr>
          <w:r w:rsidRPr="00E90639">
            <w:rPr>
              <w:rFonts w:eastAsia="Arial Unicode MS" w:cstheme="minorHAnsi"/>
              <w:bCs/>
              <w:highlight w:val="lightGray"/>
              <w:lang w:val="en-AU"/>
            </w:rPr>
            <w:t>Click here</w:t>
          </w:r>
        </w:p>
      </w:docPartBody>
    </w:docPart>
    <w:docPart>
      <w:docPartPr>
        <w:name w:val="FC9E4832381D480889BADE3E3F1BFAA1"/>
        <w:category>
          <w:name w:val="General"/>
          <w:gallery w:val="placeholder"/>
        </w:category>
        <w:types>
          <w:type w:val="bbPlcHdr"/>
        </w:types>
        <w:behaviors>
          <w:behavior w:val="content"/>
        </w:behaviors>
        <w:guid w:val="{ED9B1403-44B8-4BA5-BFC9-311314D5AA50}"/>
      </w:docPartPr>
      <w:docPartBody>
        <w:p w:rsidR="00020248" w:rsidRDefault="00867F84" w:rsidP="00867F84">
          <w:pPr>
            <w:pStyle w:val="FC9E4832381D480889BADE3E3F1BFAA1"/>
          </w:pPr>
          <w:r w:rsidRPr="00E90639">
            <w:rPr>
              <w:rFonts w:eastAsia="Arial Unicode MS" w:cstheme="minorHAnsi"/>
              <w:bCs/>
              <w:highlight w:val="lightGray"/>
              <w:lang w:val="en-AU"/>
            </w:rPr>
            <w:t>Click here</w:t>
          </w:r>
        </w:p>
      </w:docPartBody>
    </w:docPart>
    <w:docPart>
      <w:docPartPr>
        <w:name w:val="BC6C824C13334712A96BAED73F0684E0"/>
        <w:category>
          <w:name w:val="General"/>
          <w:gallery w:val="placeholder"/>
        </w:category>
        <w:types>
          <w:type w:val="bbPlcHdr"/>
        </w:types>
        <w:behaviors>
          <w:behavior w:val="content"/>
        </w:behaviors>
        <w:guid w:val="{74F05C4D-23AF-47F5-979C-586D0BFD9E71}"/>
      </w:docPartPr>
      <w:docPartBody>
        <w:p w:rsidR="00020248" w:rsidRDefault="00867F84" w:rsidP="00867F84">
          <w:pPr>
            <w:pStyle w:val="BC6C824C13334712A96BAED73F0684E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5984EDE1E254A1FACC976355DFF1833"/>
        <w:category>
          <w:name w:val="General"/>
          <w:gallery w:val="placeholder"/>
        </w:category>
        <w:types>
          <w:type w:val="bbPlcHdr"/>
        </w:types>
        <w:behaviors>
          <w:behavior w:val="content"/>
        </w:behaviors>
        <w:guid w:val="{F8316C8E-B03A-427B-BD36-B74C679DE56B}"/>
      </w:docPartPr>
      <w:docPartBody>
        <w:p w:rsidR="00020248" w:rsidRDefault="00867F84" w:rsidP="00867F84">
          <w:pPr>
            <w:pStyle w:val="A5984EDE1E254A1FACC976355DFF1833"/>
          </w:pPr>
          <w:r w:rsidRPr="00F91E50">
            <w:rPr>
              <w:rStyle w:val="TORTemplate"/>
              <w:highlight w:val="lightGray"/>
            </w:rPr>
            <w:t xml:space="preserve">Click here </w:t>
          </w:r>
        </w:p>
      </w:docPartBody>
    </w:docPart>
    <w:docPart>
      <w:docPartPr>
        <w:name w:val="5AD49C285E824969B94F48CD63C0840A"/>
        <w:category>
          <w:name w:val="General"/>
          <w:gallery w:val="placeholder"/>
        </w:category>
        <w:types>
          <w:type w:val="bbPlcHdr"/>
        </w:types>
        <w:behaviors>
          <w:behavior w:val="content"/>
        </w:behaviors>
        <w:guid w:val="{79FC2072-12CC-4985-8DDE-70B89FC6195C}"/>
      </w:docPartPr>
      <w:docPartBody>
        <w:p w:rsidR="00020248" w:rsidRDefault="00867F84" w:rsidP="00867F84">
          <w:pPr>
            <w:pStyle w:val="5AD49C285E824969B94F48CD63C0840A"/>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248"/>
    <w:rsid w:val="000B54B1"/>
    <w:rsid w:val="001A2B98"/>
    <w:rsid w:val="002E058C"/>
    <w:rsid w:val="002F2FEB"/>
    <w:rsid w:val="0033101F"/>
    <w:rsid w:val="00392B2E"/>
    <w:rsid w:val="0042406A"/>
    <w:rsid w:val="00442A07"/>
    <w:rsid w:val="00496357"/>
    <w:rsid w:val="00536EAE"/>
    <w:rsid w:val="00543A46"/>
    <w:rsid w:val="00564BC9"/>
    <w:rsid w:val="005B4E17"/>
    <w:rsid w:val="005E4537"/>
    <w:rsid w:val="0062179F"/>
    <w:rsid w:val="007C146A"/>
    <w:rsid w:val="00813F94"/>
    <w:rsid w:val="00815365"/>
    <w:rsid w:val="00867F84"/>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 w:val="00F528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67F84"/>
    <w:rPr>
      <w:rFonts w:asciiTheme="minorHAnsi" w:hAnsiTheme="minorHAnsi"/>
      <w:sz w:val="20"/>
    </w:rPr>
  </w:style>
  <w:style w:type="character" w:styleId="PlaceholderText">
    <w:name w:val="Placeholder Text"/>
    <w:basedOn w:val="DefaultParagraphFont"/>
    <w:uiPriority w:val="99"/>
    <w:semiHidden/>
    <w:rsid w:val="00867F84"/>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14B9C9DB863740D985F017446E84E337">
    <w:name w:val="14B9C9DB863740D985F017446E84E337"/>
    <w:rsid w:val="00867F84"/>
  </w:style>
  <w:style w:type="paragraph" w:customStyle="1" w:styleId="9F4074B8D87840399031FB0B325ACA5E">
    <w:name w:val="9F4074B8D87840399031FB0B325ACA5E"/>
    <w:rsid w:val="00867F84"/>
  </w:style>
  <w:style w:type="paragraph" w:customStyle="1" w:styleId="E7AD16AEDDED43CFABEDBF5A0B057086">
    <w:name w:val="E7AD16AEDDED43CFABEDBF5A0B057086"/>
    <w:rsid w:val="00867F84"/>
  </w:style>
  <w:style w:type="paragraph" w:customStyle="1" w:styleId="B08EB148A0D44EBA80B478A46CFAFD5A">
    <w:name w:val="B08EB148A0D44EBA80B478A46CFAFD5A"/>
    <w:rsid w:val="00867F84"/>
  </w:style>
  <w:style w:type="paragraph" w:customStyle="1" w:styleId="71B22A3476E44F31888E2FC707929369">
    <w:name w:val="71B22A3476E44F31888E2FC707929369"/>
    <w:rsid w:val="00867F84"/>
  </w:style>
  <w:style w:type="paragraph" w:customStyle="1" w:styleId="294A414256D14DF4AA986C99E323A0B1">
    <w:name w:val="294A414256D14DF4AA986C99E323A0B1"/>
    <w:rsid w:val="00867F84"/>
  </w:style>
  <w:style w:type="paragraph" w:customStyle="1" w:styleId="C951D219BE94474F9E35474439FDDE02">
    <w:name w:val="C951D219BE94474F9E35474439FDDE02"/>
    <w:rsid w:val="00867F84"/>
  </w:style>
  <w:style w:type="paragraph" w:customStyle="1" w:styleId="2F2AB64928E04C168EF830DC7506F1C0">
    <w:name w:val="2F2AB64928E04C168EF830DC7506F1C0"/>
    <w:rsid w:val="00867F84"/>
  </w:style>
  <w:style w:type="paragraph" w:customStyle="1" w:styleId="378226A2105B4693944FBFA5FF0822A9">
    <w:name w:val="378226A2105B4693944FBFA5FF0822A9"/>
    <w:rsid w:val="00867F84"/>
  </w:style>
  <w:style w:type="paragraph" w:customStyle="1" w:styleId="D2ACB097C05A4ACE9A935717966B3DB8">
    <w:name w:val="D2ACB097C05A4ACE9A935717966B3DB8"/>
    <w:rsid w:val="00867F84"/>
  </w:style>
  <w:style w:type="paragraph" w:customStyle="1" w:styleId="577482AC62A0414CBDDF8FBFF52CCBE5">
    <w:name w:val="577482AC62A0414CBDDF8FBFF52CCBE5"/>
    <w:rsid w:val="00867F84"/>
  </w:style>
  <w:style w:type="paragraph" w:customStyle="1" w:styleId="69C9E4A398AB444FBAE87E4B7FB73072">
    <w:name w:val="69C9E4A398AB444FBAE87E4B7FB73072"/>
    <w:rsid w:val="00867F84"/>
  </w:style>
  <w:style w:type="paragraph" w:customStyle="1" w:styleId="65FE587AD4AC4FD6A4377347BC127BA8">
    <w:name w:val="65FE587AD4AC4FD6A4377347BC127BA8"/>
    <w:rsid w:val="00867F84"/>
  </w:style>
  <w:style w:type="paragraph" w:customStyle="1" w:styleId="FC9E4832381D480889BADE3E3F1BFAA1">
    <w:name w:val="FC9E4832381D480889BADE3E3F1BFAA1"/>
    <w:rsid w:val="00867F84"/>
  </w:style>
  <w:style w:type="paragraph" w:customStyle="1" w:styleId="BC6C824C13334712A96BAED73F0684E0">
    <w:name w:val="BC6C824C13334712A96BAED73F0684E0"/>
    <w:rsid w:val="00867F84"/>
  </w:style>
  <w:style w:type="paragraph" w:customStyle="1" w:styleId="A5984EDE1E254A1FACC976355DFF1833">
    <w:name w:val="A5984EDE1E254A1FACC976355DFF1833"/>
    <w:rsid w:val="00867F84"/>
  </w:style>
  <w:style w:type="paragraph" w:customStyle="1" w:styleId="5AD49C285E824969B94F48CD63C0840A">
    <w:name w:val="5AD49C285E824969B94F48CD63C0840A"/>
    <w:rsid w:val="00867F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9</TotalTime>
  <Pages>5</Pages>
  <Words>684</Words>
  <Characters>3902</Characters>
  <Application>Microsoft Office Word</Application>
  <DocSecurity>0</DocSecurity>
  <Lines>32</Lines>
  <Paragraphs>9</Paragraphs>
  <ScaleCrop>false</ScaleCrop>
  <Company>UNICEF</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14</cp:revision>
  <dcterms:created xsi:type="dcterms:W3CDTF">2026-10-28T10:20:00Z</dcterms:created>
  <dcterms:modified xsi:type="dcterms:W3CDTF">2026-11-02T14:12:00Z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