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76A3EC4" w:rsidR="061A3A59" w:rsidRPr="002F0731" w:rsidRDefault="006246F0" w:rsidP="000526F5">
      <w:pPr>
        <w:spacing w:line="240" w:lineRule="auto"/>
        <w:ind w:left="2160" w:hanging="1167"/>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0526F5" w:rsidRPr="000526F5">
            <w:rPr>
              <w:rStyle w:val="TORTemplate"/>
            </w:rPr>
            <w:t>Academic Coordinating Consultant – Foundational Learning</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3243A34B"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FE17E5">
            <w:rPr>
              <w:rStyle w:val="TORTemplate"/>
            </w:rPr>
            <w:t>NPR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C71F22" w:rsidRDefault="006246F0" w:rsidP="009A74C0">
            <w:pPr>
              <w:spacing w:line="240" w:lineRule="auto"/>
              <w:jc w:val="center"/>
              <w:rPr>
                <w:rFonts w:asciiTheme="minorHAnsi" w:hAnsiTheme="minorHAnsi" w:cstheme="minorHAnsi"/>
                <w:b/>
                <w:bCs/>
              </w:rPr>
            </w:pPr>
            <w:r w:rsidRPr="00C71F22">
              <w:rPr>
                <w:rFonts w:asciiTheme="minorHAnsi" w:hAnsiTheme="minorHAnsi" w:cstheme="minorHAnsi"/>
                <w:b/>
                <w:bCs/>
              </w:rPr>
              <w:t>Deliverables</w:t>
            </w:r>
          </w:p>
        </w:tc>
        <w:tc>
          <w:tcPr>
            <w:tcW w:w="1350" w:type="dxa"/>
          </w:tcPr>
          <w:p w14:paraId="603117B3" w14:textId="77777777" w:rsidR="006246F0" w:rsidRPr="00C71F22" w:rsidRDefault="006246F0" w:rsidP="009A74C0">
            <w:pPr>
              <w:spacing w:line="240" w:lineRule="auto"/>
              <w:jc w:val="center"/>
              <w:rPr>
                <w:rFonts w:asciiTheme="minorHAnsi" w:hAnsiTheme="minorHAnsi" w:cstheme="minorHAnsi"/>
                <w:b/>
                <w:bCs/>
              </w:rPr>
            </w:pPr>
            <w:r w:rsidRPr="00C71F22">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C71F22" w:rsidRDefault="006246F0" w:rsidP="009A74C0">
            <w:pPr>
              <w:spacing w:line="240" w:lineRule="auto"/>
              <w:jc w:val="center"/>
              <w:rPr>
                <w:rFonts w:asciiTheme="minorHAnsi" w:hAnsiTheme="minorHAnsi" w:cstheme="minorHAnsi"/>
                <w:b/>
                <w:bCs/>
              </w:rPr>
            </w:pPr>
            <w:r w:rsidRPr="00C71F22">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C71F22" w:rsidRDefault="006246F0" w:rsidP="009A74C0">
            <w:pPr>
              <w:spacing w:line="240" w:lineRule="auto"/>
              <w:jc w:val="center"/>
              <w:rPr>
                <w:rFonts w:asciiTheme="minorHAnsi" w:hAnsiTheme="minorHAnsi" w:cstheme="minorHAnsi"/>
                <w:b/>
                <w:bCs/>
                <w:i/>
                <w:iCs/>
              </w:rPr>
            </w:pPr>
            <w:r w:rsidRPr="00C71F22">
              <w:rPr>
                <w:rFonts w:asciiTheme="minorHAnsi" w:hAnsiTheme="minorHAnsi" w:cstheme="minorHAnsi"/>
                <w:b/>
                <w:bCs/>
                <w:i/>
                <w:iCs/>
              </w:rPr>
              <w:t>(A)</w:t>
            </w:r>
          </w:p>
        </w:tc>
        <w:tc>
          <w:tcPr>
            <w:tcW w:w="1350" w:type="dxa"/>
          </w:tcPr>
          <w:p w14:paraId="20713200" w14:textId="77777777" w:rsidR="006246F0" w:rsidRPr="00C71F22" w:rsidRDefault="006246F0" w:rsidP="009A74C0">
            <w:pPr>
              <w:spacing w:line="240" w:lineRule="auto"/>
              <w:jc w:val="center"/>
              <w:rPr>
                <w:rFonts w:asciiTheme="minorHAnsi" w:hAnsiTheme="minorHAnsi" w:cstheme="minorHAnsi"/>
                <w:b/>
                <w:bCs/>
                <w:i/>
                <w:iCs/>
              </w:rPr>
            </w:pPr>
            <w:r w:rsidRPr="00C71F22">
              <w:rPr>
                <w:rFonts w:asciiTheme="minorHAnsi" w:hAnsiTheme="minorHAnsi" w:cstheme="minorHAnsi"/>
                <w:b/>
                <w:bCs/>
                <w:i/>
                <w:iCs/>
              </w:rPr>
              <w:t>(B)</w:t>
            </w:r>
          </w:p>
        </w:tc>
        <w:tc>
          <w:tcPr>
            <w:tcW w:w="1231" w:type="dxa"/>
            <w:shd w:val="clear" w:color="auto" w:fill="FFFFFF" w:themeFill="background1"/>
          </w:tcPr>
          <w:p w14:paraId="3197E292" w14:textId="77777777" w:rsidR="006246F0" w:rsidRPr="00C71F22" w:rsidRDefault="006246F0" w:rsidP="009A74C0">
            <w:pPr>
              <w:spacing w:line="240" w:lineRule="auto"/>
              <w:jc w:val="center"/>
              <w:rPr>
                <w:rFonts w:asciiTheme="minorHAnsi" w:hAnsiTheme="minorHAnsi" w:cstheme="minorHAnsi"/>
                <w:b/>
                <w:bCs/>
                <w:i/>
                <w:iCs/>
              </w:rPr>
            </w:pPr>
            <w:r w:rsidRPr="00C71F22">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C71F22" w:rsidRPr="00EC460A" w14:paraId="3AD22B07" w14:textId="77777777" w:rsidTr="55C8DD5E">
        <w:trPr>
          <w:gridAfter w:val="1"/>
          <w:wAfter w:w="16" w:type="dxa"/>
          <w:trHeight w:val="540"/>
        </w:trPr>
        <w:tc>
          <w:tcPr>
            <w:tcW w:w="540" w:type="dxa"/>
          </w:tcPr>
          <w:p w14:paraId="11B48C8C" w14:textId="6870A894" w:rsidR="00C71F22" w:rsidRPr="0024564A" w:rsidRDefault="00C71F22" w:rsidP="00C71F22">
            <w:pPr>
              <w:spacing w:line="240" w:lineRule="auto"/>
              <w:jc w:val="center"/>
              <w:rPr>
                <w:rFonts w:asciiTheme="minorHAnsi" w:hAnsiTheme="minorHAnsi" w:cstheme="minorBidi"/>
              </w:rPr>
            </w:pPr>
          </w:p>
          <w:p w14:paraId="7FE7ED2E" w14:textId="166B8F0C" w:rsidR="00C71F22" w:rsidRPr="0024564A" w:rsidRDefault="00C71F22" w:rsidP="00C71F22">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59E867CA" w:rsidR="00C71F22" w:rsidRPr="00C71F22" w:rsidRDefault="00C71F22" w:rsidP="00C71F22">
            <w:pPr>
              <w:rPr>
                <w:rFonts w:ascii="Calibri" w:eastAsia="Calibri" w:hAnsi="Calibri" w:cs="Calibri"/>
                <w:color w:val="000000" w:themeColor="text1"/>
              </w:rPr>
            </w:pPr>
            <w:r w:rsidRPr="00C71F22">
              <w:rPr>
                <w:rFonts w:asciiTheme="minorHAnsi" w:hAnsiTheme="minorHAnsi"/>
              </w:rPr>
              <w:t xml:space="preserve">Inception report </w:t>
            </w:r>
            <w:proofErr w:type="gramStart"/>
            <w:r w:rsidRPr="00C71F22">
              <w:rPr>
                <w:rFonts w:asciiTheme="minorHAnsi" w:hAnsiTheme="minorHAnsi"/>
              </w:rPr>
              <w:t>including</w:t>
            </w:r>
            <w:proofErr w:type="gramEnd"/>
            <w:r w:rsidRPr="00C71F22">
              <w:rPr>
                <w:rFonts w:asciiTheme="minorHAnsi" w:hAnsiTheme="minorHAnsi"/>
              </w:rPr>
              <w:t xml:space="preserve"> detailed workplan, methodology, monitoring framework, teacher support strategy, CoP plan, and approach for integrating multilingual pedagogies, child-friendly teaching practices, foundational learning, and EdTech.</w:t>
            </w:r>
          </w:p>
        </w:tc>
        <w:tc>
          <w:tcPr>
            <w:tcW w:w="1350" w:type="dxa"/>
          </w:tcPr>
          <w:p w14:paraId="42DE9CB9" w14:textId="60B1B39B" w:rsidR="00C71F22" w:rsidRPr="00C71F22" w:rsidRDefault="00C71F22" w:rsidP="00C71F22">
            <w:pPr>
              <w:rPr>
                <w:rFonts w:ascii="Calibri" w:eastAsia="Calibri" w:hAnsi="Calibri" w:cs="Calibri"/>
                <w:color w:val="000000" w:themeColor="text1"/>
              </w:rPr>
            </w:pPr>
            <w:r w:rsidRPr="00C71F22">
              <w:rPr>
                <w:rFonts w:asciiTheme="minorHAnsi" w:hAnsiTheme="minorHAnsi"/>
              </w:rPr>
              <w:t>28 February 2027</w:t>
            </w:r>
          </w:p>
        </w:tc>
        <w:tc>
          <w:tcPr>
            <w:tcW w:w="1231" w:type="dxa"/>
            <w:shd w:val="clear" w:color="auto" w:fill="FFFFFF" w:themeFill="background1"/>
          </w:tcPr>
          <w:p w14:paraId="25FE2752" w14:textId="0C5E2FD1" w:rsidR="00C71F22" w:rsidRPr="00C71F22" w:rsidRDefault="00C71F22" w:rsidP="00C71F22">
            <w:pPr>
              <w:spacing w:line="240" w:lineRule="auto"/>
              <w:rPr>
                <w:rFonts w:asciiTheme="minorHAnsi" w:hAnsiTheme="minorHAnsi"/>
                <w:lang w:val="en-AU"/>
              </w:rPr>
            </w:pPr>
            <w:r w:rsidRPr="00C71F22">
              <w:rPr>
                <w:rStyle w:val="TORTemplate"/>
              </w:rPr>
              <w:t>NA</w:t>
            </w:r>
          </w:p>
        </w:tc>
        <w:tc>
          <w:tcPr>
            <w:tcW w:w="1379" w:type="dxa"/>
            <w:shd w:val="clear" w:color="auto" w:fill="F6C5AC" w:themeFill="accent2" w:themeFillTint="66"/>
          </w:tcPr>
          <w:p w14:paraId="223742A4" w14:textId="458618DC" w:rsidR="00C71F22" w:rsidRPr="009B3299" w:rsidRDefault="00C71F22" w:rsidP="00C71F2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C71F22" w:rsidRPr="009B3299" w:rsidRDefault="00C71F22" w:rsidP="00C71F2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C71F22" w:rsidRPr="009B3299" w:rsidRDefault="00C71F22" w:rsidP="00C71F2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C71F22" w:rsidRPr="009B3299" w:rsidRDefault="00C71F22" w:rsidP="00C71F2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C71F22" w:rsidRPr="009B3299" w:rsidRDefault="00C71F22" w:rsidP="00C71F22">
            <w:pPr>
              <w:spacing w:line="240" w:lineRule="auto"/>
              <w:rPr>
                <w:rFonts w:asciiTheme="minorHAnsi" w:hAnsiTheme="minorHAnsi"/>
              </w:rPr>
            </w:pPr>
            <w:sdt>
              <w:sdtPr>
                <w:rPr>
                  <w:rStyle w:val="TORTemplate"/>
                  <w:sz w:val="16"/>
                  <w:szCs w:val="16"/>
                </w:rPr>
                <w:id w:val="145713650"/>
                <w:placeholder>
                  <w:docPart w:val="B415389D06A441DDB51164C12F60F09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C71F22" w:rsidRPr="00EC460A" w14:paraId="69AF2BD8" w14:textId="77777777" w:rsidTr="55C8DD5E">
        <w:trPr>
          <w:gridAfter w:val="1"/>
          <w:wAfter w:w="16" w:type="dxa"/>
        </w:trPr>
        <w:tc>
          <w:tcPr>
            <w:tcW w:w="540" w:type="dxa"/>
          </w:tcPr>
          <w:p w14:paraId="2BC98442" w14:textId="375B7070" w:rsidR="00C71F22" w:rsidRPr="0024564A" w:rsidRDefault="00C71F22" w:rsidP="00C71F22">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43E28E7E" w14:textId="77777777" w:rsidR="00C71F22" w:rsidRPr="00C71F22" w:rsidRDefault="00C71F22" w:rsidP="00C71F22">
            <w:pPr>
              <w:pStyle w:val="ListParagraph"/>
              <w:numPr>
                <w:ilvl w:val="0"/>
                <w:numId w:val="2"/>
              </w:numPr>
              <w:spacing w:line="240" w:lineRule="auto"/>
              <w:rPr>
                <w:rFonts w:asciiTheme="minorHAnsi" w:hAnsiTheme="minorHAnsi"/>
              </w:rPr>
            </w:pPr>
            <w:r w:rsidRPr="00C71F22">
              <w:rPr>
                <w:rFonts w:asciiTheme="minorHAnsi" w:hAnsiTheme="minorHAnsi"/>
              </w:rPr>
              <w:t>Assessment report identifying teacher strengths, challenges, and priority support needs related to integrated curriculum implementation, multilingual education, foundatio</w:t>
            </w:r>
            <w:r w:rsidRPr="00C71F22">
              <w:rPr>
                <w:rFonts w:asciiTheme="minorHAnsi" w:hAnsiTheme="minorHAnsi"/>
              </w:rPr>
              <w:lastRenderedPageBreak/>
              <w:t>nal literacy and numeracy, child-friendly pedagogies, and use of technology for learning.</w:t>
            </w:r>
          </w:p>
          <w:p w14:paraId="76856C75" w14:textId="65815701" w:rsidR="00C71F22" w:rsidRPr="00C71F22" w:rsidRDefault="00C71F22" w:rsidP="00C71F22">
            <w:pPr>
              <w:spacing w:line="240" w:lineRule="auto"/>
              <w:rPr>
                <w:rFonts w:asciiTheme="minorHAnsi" w:hAnsiTheme="minorHAnsi"/>
              </w:rPr>
            </w:pPr>
            <w:r w:rsidRPr="00C71F22">
              <w:rPr>
                <w:rFonts w:asciiTheme="minorHAnsi" w:hAnsiTheme="minorHAnsi"/>
              </w:rPr>
              <w:t>Plan of support to address needs</w:t>
            </w:r>
          </w:p>
        </w:tc>
        <w:tc>
          <w:tcPr>
            <w:tcW w:w="1350" w:type="dxa"/>
          </w:tcPr>
          <w:p w14:paraId="779EB39F" w14:textId="1C4437EC" w:rsidR="00C71F22" w:rsidRPr="00C71F22" w:rsidRDefault="00C71F22" w:rsidP="00C71F22">
            <w:pPr>
              <w:spacing w:line="240" w:lineRule="auto"/>
              <w:rPr>
                <w:rFonts w:asciiTheme="minorHAnsi" w:hAnsiTheme="minorHAnsi"/>
              </w:rPr>
            </w:pPr>
            <w:r w:rsidRPr="00C71F22">
              <w:rPr>
                <w:rFonts w:asciiTheme="minorHAnsi" w:hAnsiTheme="minorHAnsi"/>
              </w:rPr>
              <w:lastRenderedPageBreak/>
              <w:t>15</w:t>
            </w:r>
            <w:r w:rsidRPr="00C71F22">
              <w:rPr>
                <w:rFonts w:asciiTheme="minorHAnsi" w:hAnsiTheme="minorHAnsi"/>
                <w:vertAlign w:val="superscript"/>
              </w:rPr>
              <w:t>th</w:t>
            </w:r>
            <w:r w:rsidRPr="00C71F22">
              <w:rPr>
                <w:rFonts w:asciiTheme="minorHAnsi" w:hAnsiTheme="minorHAnsi"/>
              </w:rPr>
              <w:t xml:space="preserve"> April 2027</w:t>
            </w:r>
          </w:p>
        </w:tc>
        <w:tc>
          <w:tcPr>
            <w:tcW w:w="1231" w:type="dxa"/>
            <w:shd w:val="clear" w:color="auto" w:fill="FFFFFF" w:themeFill="background1"/>
          </w:tcPr>
          <w:p w14:paraId="1E5DC2FD" w14:textId="145D0E4A" w:rsidR="00C71F22" w:rsidRPr="00C71F22" w:rsidRDefault="00C71F22" w:rsidP="00C71F22">
            <w:pPr>
              <w:spacing w:line="240" w:lineRule="auto"/>
              <w:rPr>
                <w:rFonts w:asciiTheme="minorHAnsi" w:hAnsiTheme="minorHAnsi"/>
              </w:rPr>
            </w:pPr>
            <w:r w:rsidRPr="00C71F22">
              <w:rPr>
                <w:rStyle w:val="TORTemplate"/>
              </w:rPr>
              <w:t xml:space="preserve">NA </w:t>
            </w:r>
          </w:p>
        </w:tc>
        <w:tc>
          <w:tcPr>
            <w:tcW w:w="1379" w:type="dxa"/>
            <w:shd w:val="clear" w:color="auto" w:fill="F6C5AC" w:themeFill="accent2" w:themeFillTint="66"/>
          </w:tcPr>
          <w:sdt>
            <w:sdtPr>
              <w:rPr>
                <w:rStyle w:val="TORTemplate"/>
              </w:rPr>
              <w:id w:val="828871141"/>
              <w:placeholder>
                <w:docPart w:val="920C74F480094F4CA867BEDA98E880EF"/>
              </w:placeholder>
              <w:showingPlcHdr/>
            </w:sdtPr>
            <w:sdtEndPr>
              <w:rPr>
                <w:rStyle w:val="DefaultParagraphFont"/>
                <w:rFonts w:ascii="Arial" w:eastAsia="Arial Unicode MS" w:hAnsi="Arial" w:cstheme="minorBidi"/>
                <w:b/>
                <w:bCs/>
                <w:color w:val="auto"/>
                <w:lang w:val="en-AU"/>
              </w:rPr>
            </w:sdtEndPr>
            <w:sdtContent>
              <w:p w14:paraId="0E0E30DD"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4BDE2FD4ADED451DA18902CFF3FFAB8D"/>
              </w:placeholder>
              <w:showingPlcHdr/>
            </w:sdtPr>
            <w:sdtEndPr>
              <w:rPr>
                <w:rStyle w:val="DefaultParagraphFont"/>
                <w:rFonts w:ascii="Arial" w:eastAsia="Arial Unicode MS" w:hAnsi="Arial" w:cstheme="minorBidi"/>
                <w:b/>
                <w:bCs/>
                <w:color w:val="auto"/>
                <w:lang w:val="en-AU"/>
              </w:rPr>
            </w:sdtEndPr>
            <w:sdtContent>
              <w:p w14:paraId="517556AA"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661D70C56C8F41A59FC80AB384C2FE55"/>
              </w:placeholder>
              <w:showingPlcHdr/>
            </w:sdtPr>
            <w:sdtEndPr>
              <w:rPr>
                <w:rStyle w:val="DefaultParagraphFont"/>
                <w:rFonts w:ascii="Arial" w:eastAsia="Arial Unicode MS" w:hAnsi="Arial" w:cstheme="minorBidi"/>
                <w:b/>
                <w:bCs/>
                <w:color w:val="auto"/>
                <w:lang w:val="en-AU"/>
              </w:rPr>
            </w:sdtEndPr>
            <w:sdtContent>
              <w:p w14:paraId="1D8AA36F"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94A76FC0AECB422093B5876D6313DC48"/>
              </w:placeholder>
              <w:showingPlcHdr/>
            </w:sdtPr>
            <w:sdtEndPr>
              <w:rPr>
                <w:rStyle w:val="DefaultParagraphFont"/>
                <w:rFonts w:ascii="Arial" w:eastAsia="Arial Unicode MS" w:hAnsi="Arial" w:cstheme="minorBidi"/>
                <w:b/>
                <w:bCs/>
                <w:color w:val="auto"/>
                <w:lang w:val="en-AU"/>
              </w:rPr>
            </w:sdtEndPr>
            <w:sdtContent>
              <w:p w14:paraId="6AAC8D79"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A836B7F833C24431B734B4E0336B3F96"/>
              </w:placeholder>
            </w:sdtPr>
            <w:sdtEndPr>
              <w:rPr>
                <w:rStyle w:val="DefaultParagraphFont"/>
                <w:rFonts w:ascii="Arial" w:eastAsia="Arial Unicode MS" w:hAnsi="Arial" w:cstheme="minorBidi"/>
                <w:b/>
                <w:bCs/>
                <w:color w:val="auto"/>
                <w:lang w:val="en-AU"/>
              </w:rPr>
            </w:sdtEndPr>
            <w:sdtContent>
              <w:p w14:paraId="78BC44FA" w14:textId="2C4B0B24" w:rsidR="00C71F22" w:rsidRPr="009B3299" w:rsidRDefault="00C71F22" w:rsidP="00C71F22">
                <w:pPr>
                  <w:spacing w:line="240" w:lineRule="auto"/>
                  <w:rPr>
                    <w:rFonts w:asciiTheme="minorHAnsi" w:hAnsiTheme="minorHAnsi"/>
                  </w:rPr>
                </w:pPr>
                <w:sdt>
                  <w:sdtPr>
                    <w:rPr>
                      <w:rStyle w:val="TORTemplate"/>
                      <w:sz w:val="16"/>
                      <w:szCs w:val="16"/>
                    </w:rPr>
                    <w:id w:val="390701917"/>
                    <w:placeholder>
                      <w:docPart w:val="C43784CF27724C1DAE6AD90942F3248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71F22" w:rsidRPr="00EC460A" w14:paraId="603CC3EB" w14:textId="77777777" w:rsidTr="55C8DD5E">
        <w:trPr>
          <w:gridAfter w:val="1"/>
          <w:wAfter w:w="16" w:type="dxa"/>
          <w:trHeight w:val="585"/>
        </w:trPr>
        <w:tc>
          <w:tcPr>
            <w:tcW w:w="540" w:type="dxa"/>
          </w:tcPr>
          <w:p w14:paraId="0031F595" w14:textId="173177EC" w:rsidR="00C71F22" w:rsidRPr="0024564A" w:rsidRDefault="00C71F22" w:rsidP="00C71F22">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2DF3BC66" w14:textId="77777777" w:rsidR="00C71F22" w:rsidRPr="00C71F22" w:rsidRDefault="00C71F22" w:rsidP="00C71F22">
            <w:pPr>
              <w:pStyle w:val="ListParagraph"/>
              <w:numPr>
                <w:ilvl w:val="0"/>
                <w:numId w:val="3"/>
              </w:numPr>
              <w:spacing w:line="240" w:lineRule="auto"/>
              <w:rPr>
                <w:rFonts w:asciiTheme="minorHAnsi" w:hAnsiTheme="minorHAnsi"/>
              </w:rPr>
            </w:pPr>
            <w:r w:rsidRPr="00C71F22">
              <w:rPr>
                <w:rFonts w:asciiTheme="minorHAnsi" w:hAnsiTheme="minorHAnsi"/>
              </w:rPr>
              <w:t>Regular classroom observation and coaching reports, teacher mentoring records, action plans, and recommendations for improving instructional practices and learner engagement.</w:t>
            </w:r>
          </w:p>
          <w:p w14:paraId="7A8F5245" w14:textId="77777777" w:rsidR="00C71F22" w:rsidRPr="00C71F22" w:rsidRDefault="00C71F22" w:rsidP="00C71F22">
            <w:pPr>
              <w:pStyle w:val="ListParagraph"/>
              <w:numPr>
                <w:ilvl w:val="0"/>
                <w:numId w:val="3"/>
              </w:numPr>
              <w:spacing w:line="240" w:lineRule="auto"/>
              <w:rPr>
                <w:rFonts w:asciiTheme="minorHAnsi" w:hAnsiTheme="minorHAnsi"/>
              </w:rPr>
            </w:pPr>
            <w:r w:rsidRPr="00C71F22">
              <w:rPr>
                <w:rFonts w:asciiTheme="minorHAnsi" w:hAnsiTheme="minorHAnsi"/>
              </w:rPr>
              <w:t>At least one virtual Community of Practice session conducted monthly; session reports, attendance records, curated resources, and action points shared with participants.</w:t>
            </w:r>
          </w:p>
          <w:p w14:paraId="67540A43" w14:textId="77777777" w:rsidR="00C71F22" w:rsidRPr="00C71F22" w:rsidRDefault="00C71F22" w:rsidP="00C71F22">
            <w:pPr>
              <w:pStyle w:val="ListParagraph"/>
              <w:numPr>
                <w:ilvl w:val="0"/>
                <w:numId w:val="3"/>
              </w:numPr>
              <w:spacing w:line="240" w:lineRule="auto"/>
              <w:rPr>
                <w:rFonts w:asciiTheme="minorHAnsi" w:hAnsiTheme="minorHAnsi"/>
              </w:rPr>
            </w:pPr>
            <w:r w:rsidRPr="00C71F22">
              <w:rPr>
                <w:rFonts w:asciiTheme="minorHAnsi" w:hAnsiTheme="minorHAnsi"/>
              </w:rPr>
              <w:lastRenderedPageBreak/>
              <w:t>Guidance materials, demonstration lessons, classroom support tools, and documentation of promising practices for multilingual and child-friendly teaching.</w:t>
            </w:r>
          </w:p>
          <w:p w14:paraId="1E1AAD72" w14:textId="77777777" w:rsidR="00C71F22" w:rsidRPr="00C71F22" w:rsidRDefault="00C71F22" w:rsidP="00C71F22">
            <w:pPr>
              <w:pStyle w:val="ListParagraph"/>
              <w:numPr>
                <w:ilvl w:val="0"/>
                <w:numId w:val="3"/>
              </w:numPr>
              <w:spacing w:line="240" w:lineRule="auto"/>
              <w:rPr>
                <w:rFonts w:asciiTheme="minorHAnsi" w:hAnsiTheme="minorHAnsi"/>
              </w:rPr>
            </w:pPr>
            <w:r w:rsidRPr="00C71F22">
              <w:rPr>
                <w:rFonts w:asciiTheme="minorHAnsi" w:hAnsiTheme="minorHAnsi"/>
              </w:rPr>
              <w:t>Technical support provided to teachers and schools; resource materials developed/adapted; documentation of effective curriculum implementation practices and challenges.</w:t>
            </w:r>
          </w:p>
          <w:p w14:paraId="007CA09F" w14:textId="77777777" w:rsidR="00C71F22" w:rsidRPr="00C71F22" w:rsidRDefault="00C71F22" w:rsidP="00C71F22">
            <w:pPr>
              <w:pStyle w:val="ListParagraph"/>
              <w:spacing w:line="240" w:lineRule="auto"/>
              <w:ind w:left="360"/>
              <w:rPr>
                <w:rFonts w:asciiTheme="minorHAnsi" w:hAnsiTheme="minorHAnsi"/>
              </w:rPr>
            </w:pPr>
          </w:p>
          <w:p w14:paraId="7EFC08BA" w14:textId="3489B117" w:rsidR="00C71F22" w:rsidRPr="00C71F22" w:rsidRDefault="00C71F22" w:rsidP="00C71F22">
            <w:pPr>
              <w:spacing w:line="240" w:lineRule="auto"/>
              <w:rPr>
                <w:rFonts w:asciiTheme="minorHAnsi" w:hAnsiTheme="minorHAnsi"/>
              </w:rPr>
            </w:pPr>
          </w:p>
        </w:tc>
        <w:tc>
          <w:tcPr>
            <w:tcW w:w="1350" w:type="dxa"/>
          </w:tcPr>
          <w:p w14:paraId="25E7C86E" w14:textId="3851C1BA" w:rsidR="00C71F22" w:rsidRPr="00C71F22" w:rsidRDefault="00C71F22" w:rsidP="00C71F22">
            <w:pPr>
              <w:spacing w:line="240" w:lineRule="auto"/>
              <w:rPr>
                <w:rFonts w:asciiTheme="minorHAnsi" w:hAnsiTheme="minorHAnsi"/>
              </w:rPr>
            </w:pPr>
            <w:r w:rsidRPr="00C71F22">
              <w:rPr>
                <w:rFonts w:asciiTheme="minorHAnsi" w:hAnsiTheme="minorHAnsi"/>
              </w:rPr>
              <w:lastRenderedPageBreak/>
              <w:t>10</w:t>
            </w:r>
            <w:r w:rsidRPr="00C71F22">
              <w:rPr>
                <w:rFonts w:asciiTheme="minorHAnsi" w:hAnsiTheme="minorHAnsi"/>
                <w:vertAlign w:val="superscript"/>
              </w:rPr>
              <w:t>th</w:t>
            </w:r>
            <w:r w:rsidRPr="00C71F22">
              <w:rPr>
                <w:rFonts w:asciiTheme="minorHAnsi" w:hAnsiTheme="minorHAnsi"/>
              </w:rPr>
              <w:t xml:space="preserve"> July 2027</w:t>
            </w:r>
          </w:p>
        </w:tc>
        <w:tc>
          <w:tcPr>
            <w:tcW w:w="1231" w:type="dxa"/>
            <w:shd w:val="clear" w:color="auto" w:fill="FFFFFF" w:themeFill="background1"/>
          </w:tcPr>
          <w:p w14:paraId="4800EF90" w14:textId="50F9EA8C" w:rsidR="00C71F22" w:rsidRPr="00C71F22" w:rsidRDefault="00C71F22" w:rsidP="00C71F22">
            <w:pPr>
              <w:spacing w:line="240" w:lineRule="auto"/>
              <w:rPr>
                <w:rFonts w:asciiTheme="minorHAnsi" w:hAnsiTheme="minorHAnsi"/>
              </w:rPr>
            </w:pPr>
            <w:r w:rsidRPr="00C71F22">
              <w:rPr>
                <w:rStyle w:val="TORTemplate"/>
              </w:rPr>
              <w:t xml:space="preserve">6 days field travel to local schools either </w:t>
            </w:r>
            <w:proofErr w:type="spellStart"/>
            <w:r w:rsidRPr="00C71F22">
              <w:rPr>
                <w:rStyle w:val="TORTemplate"/>
              </w:rPr>
              <w:t>inLumbini</w:t>
            </w:r>
            <w:proofErr w:type="spellEnd"/>
            <w:r w:rsidRPr="00C71F22">
              <w:rPr>
                <w:rStyle w:val="TORTemplate"/>
              </w:rPr>
              <w:t xml:space="preserve"> </w:t>
            </w:r>
            <w:proofErr w:type="gramStart"/>
            <w:r w:rsidRPr="00C71F22">
              <w:rPr>
                <w:rStyle w:val="TORTemplate"/>
              </w:rPr>
              <w:t>and</w:t>
            </w:r>
            <w:proofErr w:type="gramEnd"/>
            <w:r w:rsidRPr="00C71F22">
              <w:rPr>
                <w:rStyle w:val="TORTemplate"/>
              </w:rPr>
              <w:t xml:space="preserve"> Madhesh. </w:t>
            </w:r>
          </w:p>
        </w:tc>
        <w:tc>
          <w:tcPr>
            <w:tcW w:w="1379" w:type="dxa"/>
            <w:shd w:val="clear" w:color="auto" w:fill="F6C5AC" w:themeFill="accent2" w:themeFillTint="66"/>
          </w:tcPr>
          <w:p w14:paraId="66F34BB7" w14:textId="77777777" w:rsidR="00C71F22" w:rsidRPr="009B3299" w:rsidRDefault="00C71F22" w:rsidP="00C71F2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71F22" w:rsidRPr="009B3299" w:rsidRDefault="00C71F22" w:rsidP="00C71F2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71F22" w:rsidRPr="009B3299" w:rsidRDefault="00C71F22" w:rsidP="00C71F2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71F22" w:rsidRPr="009B3299" w:rsidRDefault="00C71F22" w:rsidP="00C71F2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71F22" w:rsidRPr="009B3299" w:rsidRDefault="00C71F22" w:rsidP="00C71F22">
            <w:pPr>
              <w:spacing w:line="240" w:lineRule="auto"/>
              <w:rPr>
                <w:rFonts w:asciiTheme="minorHAnsi" w:hAnsiTheme="minorHAnsi"/>
              </w:rPr>
            </w:pPr>
            <w:sdt>
              <w:sdtPr>
                <w:rPr>
                  <w:rStyle w:val="TORTemplate"/>
                  <w:sz w:val="16"/>
                  <w:szCs w:val="16"/>
                </w:rPr>
                <w:id w:val="1651789045"/>
                <w:placeholder>
                  <w:docPart w:val="1B47247AEEC94D63803F01E3362F504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C71F22" w:rsidRPr="00EC460A" w14:paraId="0CF46A6C" w14:textId="77777777" w:rsidTr="55C8DD5E">
        <w:trPr>
          <w:gridAfter w:val="1"/>
          <w:wAfter w:w="16" w:type="dxa"/>
        </w:trPr>
        <w:tc>
          <w:tcPr>
            <w:tcW w:w="540" w:type="dxa"/>
          </w:tcPr>
          <w:p w14:paraId="1634EAD6" w14:textId="230476CE" w:rsidR="00C71F22" w:rsidRPr="0024564A" w:rsidRDefault="00C71F22" w:rsidP="00C71F22">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25A3F4C0" w14:textId="77777777" w:rsidR="00C71F22" w:rsidRPr="00C71F22" w:rsidRDefault="00C71F22" w:rsidP="00C71F22">
            <w:pPr>
              <w:pStyle w:val="ListParagraph"/>
              <w:numPr>
                <w:ilvl w:val="0"/>
                <w:numId w:val="3"/>
              </w:numPr>
              <w:spacing w:line="240" w:lineRule="auto"/>
              <w:rPr>
                <w:rFonts w:asciiTheme="minorHAnsi" w:hAnsiTheme="minorHAnsi"/>
              </w:rPr>
            </w:pPr>
            <w:r w:rsidRPr="00C71F22">
              <w:rPr>
                <w:rFonts w:asciiTheme="minorHAnsi" w:hAnsiTheme="minorHAnsi"/>
              </w:rPr>
              <w:t xml:space="preserve">Report </w:t>
            </w:r>
            <w:proofErr w:type="gramStart"/>
            <w:r w:rsidRPr="00C71F22">
              <w:rPr>
                <w:rFonts w:asciiTheme="minorHAnsi" w:hAnsiTheme="minorHAnsi"/>
              </w:rPr>
              <w:t>of</w:t>
            </w:r>
            <w:proofErr w:type="gramEnd"/>
            <w:r w:rsidRPr="00C71F22">
              <w:rPr>
                <w:rFonts w:asciiTheme="minorHAnsi" w:hAnsiTheme="minorHAnsi"/>
              </w:rPr>
              <w:t xml:space="preserve"> progress, </w:t>
            </w:r>
            <w:proofErr w:type="gramStart"/>
            <w:r w:rsidRPr="00C71F22">
              <w:rPr>
                <w:rFonts w:asciiTheme="minorHAnsi" w:hAnsiTheme="minorHAnsi"/>
              </w:rPr>
              <w:t>follow up</w:t>
            </w:r>
            <w:proofErr w:type="gramEnd"/>
            <w:r w:rsidRPr="00C71F22">
              <w:rPr>
                <w:rFonts w:asciiTheme="minorHAnsi" w:hAnsiTheme="minorHAnsi"/>
              </w:rPr>
              <w:t xml:space="preserve"> support provided, further needs identified and plans in place </w:t>
            </w:r>
          </w:p>
          <w:p w14:paraId="1DF13D13" w14:textId="77777777" w:rsidR="00C71F22" w:rsidRPr="00C71F22" w:rsidRDefault="00C71F22" w:rsidP="00C71F22">
            <w:pPr>
              <w:pStyle w:val="ListParagraph"/>
              <w:numPr>
                <w:ilvl w:val="0"/>
                <w:numId w:val="3"/>
              </w:numPr>
              <w:spacing w:line="240" w:lineRule="auto"/>
              <w:rPr>
                <w:rFonts w:asciiTheme="minorHAnsi" w:hAnsiTheme="minorHAnsi"/>
              </w:rPr>
            </w:pPr>
            <w:proofErr w:type="gramStart"/>
            <w:r w:rsidRPr="00C71F22">
              <w:rPr>
                <w:rFonts w:asciiTheme="minorHAnsi" w:hAnsiTheme="minorHAnsi"/>
              </w:rPr>
              <w:t>Continue</w:t>
            </w:r>
            <w:proofErr w:type="gramEnd"/>
            <w:r w:rsidRPr="00C71F22">
              <w:rPr>
                <w:rFonts w:asciiTheme="minorHAnsi" w:hAnsiTheme="minorHAnsi"/>
              </w:rPr>
              <w:t xml:space="preserve"> virtual Community of Practice </w:t>
            </w:r>
            <w:r w:rsidRPr="00C71F22">
              <w:rPr>
                <w:rFonts w:asciiTheme="minorHAnsi" w:hAnsiTheme="minorHAnsi"/>
              </w:rPr>
              <w:lastRenderedPageBreak/>
              <w:t>session conducted monthly; session reports, attendance records, curated resources, and action points shared with participants.</w:t>
            </w:r>
          </w:p>
          <w:p w14:paraId="4AC0B4C7" w14:textId="77777777" w:rsidR="00C71F22" w:rsidRPr="00C71F22" w:rsidRDefault="00C71F22" w:rsidP="00C71F22">
            <w:pPr>
              <w:pStyle w:val="ListParagraph"/>
              <w:numPr>
                <w:ilvl w:val="0"/>
                <w:numId w:val="3"/>
              </w:numPr>
              <w:spacing w:line="240" w:lineRule="auto"/>
              <w:rPr>
                <w:rFonts w:asciiTheme="minorHAnsi" w:hAnsiTheme="minorHAnsi"/>
              </w:rPr>
            </w:pPr>
            <w:r w:rsidRPr="00C71F22">
              <w:rPr>
                <w:rFonts w:asciiTheme="minorHAnsi" w:hAnsiTheme="minorHAnsi"/>
              </w:rPr>
              <w:t>Technical support provided to teachers and schools; resource materials developed/adapted; documentation of effective curriculum implementation practices and challenges.</w:t>
            </w:r>
          </w:p>
          <w:p w14:paraId="5DE41CF1" w14:textId="77777777" w:rsidR="00C71F22" w:rsidRPr="00C71F22" w:rsidRDefault="00C71F22" w:rsidP="00C71F22">
            <w:pPr>
              <w:pStyle w:val="ListParagraph"/>
              <w:spacing w:line="240" w:lineRule="auto"/>
              <w:ind w:left="360"/>
              <w:rPr>
                <w:rFonts w:asciiTheme="minorHAnsi" w:hAnsiTheme="minorHAnsi"/>
              </w:rPr>
            </w:pPr>
          </w:p>
          <w:p w14:paraId="0721CCC4" w14:textId="482A9BB3" w:rsidR="00C71F22" w:rsidRPr="00C71F22" w:rsidRDefault="00C71F22" w:rsidP="00C71F22">
            <w:pPr>
              <w:spacing w:line="240" w:lineRule="auto"/>
              <w:rPr>
                <w:rStyle w:val="TORTemplate"/>
                <w:lang w:val="en-AU"/>
              </w:rPr>
            </w:pPr>
          </w:p>
        </w:tc>
        <w:tc>
          <w:tcPr>
            <w:tcW w:w="1350" w:type="dxa"/>
          </w:tcPr>
          <w:p w14:paraId="36B93772" w14:textId="3381C135" w:rsidR="00C71F22" w:rsidRPr="00C71F22" w:rsidRDefault="00C71F22" w:rsidP="00C71F22">
            <w:pPr>
              <w:spacing w:line="240" w:lineRule="auto"/>
              <w:rPr>
                <w:rFonts w:asciiTheme="minorHAnsi" w:hAnsiTheme="minorHAnsi"/>
              </w:rPr>
            </w:pPr>
            <w:r w:rsidRPr="00C71F22">
              <w:rPr>
                <w:rFonts w:asciiTheme="minorHAnsi" w:hAnsiTheme="minorHAnsi"/>
              </w:rPr>
              <w:lastRenderedPageBreak/>
              <w:t>30</w:t>
            </w:r>
            <w:r w:rsidRPr="00C71F22">
              <w:rPr>
                <w:rFonts w:asciiTheme="minorHAnsi" w:hAnsiTheme="minorHAnsi"/>
                <w:vertAlign w:val="superscript"/>
              </w:rPr>
              <w:t>th</w:t>
            </w:r>
            <w:r w:rsidRPr="00C71F22">
              <w:rPr>
                <w:rFonts w:asciiTheme="minorHAnsi" w:hAnsiTheme="minorHAnsi"/>
              </w:rPr>
              <w:t xml:space="preserve"> Nov 2027</w:t>
            </w:r>
          </w:p>
        </w:tc>
        <w:tc>
          <w:tcPr>
            <w:tcW w:w="1231" w:type="dxa"/>
            <w:shd w:val="clear" w:color="auto" w:fill="FFFFFF" w:themeFill="background1"/>
          </w:tcPr>
          <w:p w14:paraId="7A90EBC0" w14:textId="2AB5E23D" w:rsidR="00C71F22" w:rsidRPr="00C71F22" w:rsidRDefault="00C71F22" w:rsidP="00C71F22">
            <w:pPr>
              <w:spacing w:line="240" w:lineRule="auto"/>
              <w:rPr>
                <w:rFonts w:asciiTheme="minorHAnsi" w:hAnsiTheme="minorHAnsi"/>
              </w:rPr>
            </w:pPr>
            <w:r w:rsidRPr="00C71F22">
              <w:rPr>
                <w:rStyle w:val="TORTemplate"/>
              </w:rPr>
              <w:t xml:space="preserve">6 days field travel to local schools either in Lumbini </w:t>
            </w:r>
            <w:proofErr w:type="gramStart"/>
            <w:r w:rsidRPr="00C71F22">
              <w:rPr>
                <w:rStyle w:val="TORTemplate"/>
              </w:rPr>
              <w:t>and  Madhesh</w:t>
            </w:r>
            <w:proofErr w:type="gramEnd"/>
          </w:p>
        </w:tc>
        <w:tc>
          <w:tcPr>
            <w:tcW w:w="1379" w:type="dxa"/>
            <w:shd w:val="clear" w:color="auto" w:fill="F6C5AC" w:themeFill="accent2" w:themeFillTint="66"/>
          </w:tcPr>
          <w:sdt>
            <w:sdtPr>
              <w:rPr>
                <w:rStyle w:val="TORTemplate"/>
              </w:rPr>
              <w:id w:val="1657183186"/>
              <w:placeholder>
                <w:docPart w:val="D4B1EE0FA4694588BC1A8961BD45E2B8"/>
              </w:placeholder>
              <w:showingPlcHdr/>
            </w:sdtPr>
            <w:sdtEndPr>
              <w:rPr>
                <w:rStyle w:val="DefaultParagraphFont"/>
                <w:rFonts w:ascii="Arial" w:eastAsia="Arial Unicode MS" w:hAnsi="Arial" w:cstheme="minorBidi"/>
                <w:b/>
                <w:bCs/>
                <w:color w:val="auto"/>
                <w:lang w:val="en-AU"/>
              </w:rPr>
            </w:sdtEndPr>
            <w:sdtContent>
              <w:p w14:paraId="24B10EB3"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7B50AB34A55B47A2BABAFE3F14A5BCD8"/>
              </w:placeholder>
              <w:showingPlcHdr/>
            </w:sdtPr>
            <w:sdtEndPr>
              <w:rPr>
                <w:rStyle w:val="DefaultParagraphFont"/>
                <w:rFonts w:ascii="Arial" w:eastAsia="Arial Unicode MS" w:hAnsi="Arial" w:cstheme="minorBidi"/>
                <w:b/>
                <w:bCs/>
                <w:color w:val="auto"/>
                <w:lang w:val="en-AU"/>
              </w:rPr>
            </w:sdtEndPr>
            <w:sdtContent>
              <w:p w14:paraId="378DBCDF"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0B6CA851E8B54B609D86F7BFB9A83D8C"/>
              </w:placeholder>
              <w:showingPlcHdr/>
            </w:sdtPr>
            <w:sdtEndPr>
              <w:rPr>
                <w:rStyle w:val="DefaultParagraphFont"/>
                <w:rFonts w:ascii="Arial" w:eastAsia="Arial Unicode MS" w:hAnsi="Arial" w:cstheme="minorBidi"/>
                <w:b/>
                <w:bCs/>
                <w:color w:val="auto"/>
                <w:lang w:val="en-AU"/>
              </w:rPr>
            </w:sdtEndPr>
            <w:sdtContent>
              <w:p w14:paraId="53939AAA"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B6A5DC59A10C4454BBF70C04F9CA7578"/>
              </w:placeholder>
              <w:showingPlcHdr/>
            </w:sdtPr>
            <w:sdtEndPr>
              <w:rPr>
                <w:rStyle w:val="DefaultParagraphFont"/>
                <w:rFonts w:ascii="Arial" w:eastAsia="Arial Unicode MS" w:hAnsi="Arial" w:cstheme="minorBidi"/>
                <w:b/>
                <w:bCs/>
                <w:color w:val="auto"/>
                <w:lang w:val="en-AU"/>
              </w:rPr>
            </w:sdtEndPr>
            <w:sdtContent>
              <w:p w14:paraId="60A15BEC"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69FBA072FF6645638F2D6EE15353177D"/>
              </w:placeholder>
            </w:sdtPr>
            <w:sdtEndPr>
              <w:rPr>
                <w:rStyle w:val="DefaultParagraphFont"/>
                <w:rFonts w:ascii="Arial" w:eastAsia="Arial Unicode MS" w:hAnsi="Arial" w:cstheme="minorBidi"/>
                <w:b/>
                <w:bCs/>
                <w:color w:val="auto"/>
                <w:lang w:val="en-AU"/>
              </w:rPr>
            </w:sdtEndPr>
            <w:sdtContent>
              <w:p w14:paraId="295069B7" w14:textId="047786F1" w:rsidR="00C71F22" w:rsidRPr="009B3299" w:rsidRDefault="00C71F22" w:rsidP="00C71F22">
                <w:pPr>
                  <w:spacing w:line="240" w:lineRule="auto"/>
                  <w:rPr>
                    <w:rFonts w:asciiTheme="minorHAnsi" w:hAnsiTheme="minorHAnsi"/>
                  </w:rPr>
                </w:pPr>
                <w:sdt>
                  <w:sdtPr>
                    <w:rPr>
                      <w:rStyle w:val="TORTemplate"/>
                      <w:sz w:val="16"/>
                      <w:szCs w:val="16"/>
                    </w:rPr>
                    <w:id w:val="1885293250"/>
                    <w:placeholder>
                      <w:docPart w:val="313C8781B3C44EA7BD9064B7E0A05E6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71F22" w:rsidRPr="00EC460A" w14:paraId="3D7E0235" w14:textId="77777777" w:rsidTr="55C8DD5E">
        <w:trPr>
          <w:gridAfter w:val="1"/>
          <w:wAfter w:w="16" w:type="dxa"/>
        </w:trPr>
        <w:tc>
          <w:tcPr>
            <w:tcW w:w="540" w:type="dxa"/>
          </w:tcPr>
          <w:p w14:paraId="17A37C04" w14:textId="4AB7FF5D" w:rsidR="00C71F22" w:rsidRPr="0024564A" w:rsidRDefault="00C71F22" w:rsidP="00C71F22">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133743E9" w14:textId="77777777" w:rsidR="00C71F22" w:rsidRPr="00C71F22" w:rsidRDefault="00C71F22" w:rsidP="00C71F22">
            <w:pPr>
              <w:pStyle w:val="ListParagraph"/>
              <w:numPr>
                <w:ilvl w:val="0"/>
                <w:numId w:val="4"/>
              </w:numPr>
              <w:spacing w:line="240" w:lineRule="auto"/>
              <w:rPr>
                <w:rStyle w:val="TORTemplate"/>
              </w:rPr>
            </w:pPr>
            <w:r w:rsidRPr="00C71F22">
              <w:rPr>
                <w:rStyle w:val="TORTemplate"/>
              </w:rPr>
              <w:t xml:space="preserve">Case studies and evidence of learnings </w:t>
            </w:r>
          </w:p>
          <w:p w14:paraId="2FCDA1C5" w14:textId="4A350CDF" w:rsidR="00C71F22" w:rsidRPr="00C71F22" w:rsidRDefault="00C71F22" w:rsidP="00C71F22">
            <w:pPr>
              <w:spacing w:line="240" w:lineRule="auto"/>
              <w:rPr>
                <w:rFonts w:asciiTheme="minorHAnsi" w:hAnsiTheme="minorHAnsi"/>
              </w:rPr>
            </w:pPr>
            <w:r w:rsidRPr="00C71F22">
              <w:rPr>
                <w:rStyle w:val="TORTemplate"/>
              </w:rPr>
              <w:t>Final report with recommendations</w:t>
            </w:r>
          </w:p>
        </w:tc>
        <w:tc>
          <w:tcPr>
            <w:tcW w:w="1350" w:type="dxa"/>
          </w:tcPr>
          <w:p w14:paraId="7EC3D236" w14:textId="13DDDECE" w:rsidR="00C71F22" w:rsidRPr="00C71F22" w:rsidRDefault="00C71F22" w:rsidP="00C71F22">
            <w:pPr>
              <w:spacing w:line="240" w:lineRule="auto"/>
              <w:rPr>
                <w:rFonts w:asciiTheme="minorHAnsi" w:hAnsiTheme="minorHAnsi"/>
              </w:rPr>
            </w:pPr>
            <w:r w:rsidRPr="00C71F22">
              <w:rPr>
                <w:rStyle w:val="TORTemplate"/>
              </w:rPr>
              <w:t>30</w:t>
            </w:r>
            <w:r w:rsidRPr="00C71F22">
              <w:rPr>
                <w:rStyle w:val="TORTemplate"/>
                <w:vertAlign w:val="superscript"/>
              </w:rPr>
              <w:t>th</w:t>
            </w:r>
            <w:r w:rsidRPr="00C71F22">
              <w:rPr>
                <w:rStyle w:val="TORTemplate"/>
              </w:rPr>
              <w:t xml:space="preserve"> Dec 2027</w:t>
            </w:r>
          </w:p>
        </w:tc>
        <w:tc>
          <w:tcPr>
            <w:tcW w:w="1231" w:type="dxa"/>
            <w:shd w:val="clear" w:color="auto" w:fill="FFFFFF" w:themeFill="background1"/>
          </w:tcPr>
          <w:p w14:paraId="3964650B" w14:textId="1EB518FA" w:rsidR="00C71F22" w:rsidRPr="00C71F22" w:rsidRDefault="00C71F22" w:rsidP="00C71F22">
            <w:pPr>
              <w:spacing w:line="240" w:lineRule="auto"/>
              <w:rPr>
                <w:rFonts w:asciiTheme="minorHAnsi" w:hAnsiTheme="minorHAnsi"/>
              </w:rPr>
            </w:pPr>
            <w:r w:rsidRPr="00C71F22">
              <w:rPr>
                <w:rStyle w:val="TORTemplate"/>
              </w:rPr>
              <w:t>NA</w:t>
            </w:r>
          </w:p>
        </w:tc>
        <w:tc>
          <w:tcPr>
            <w:tcW w:w="1379" w:type="dxa"/>
            <w:shd w:val="clear" w:color="auto" w:fill="F6C5AC" w:themeFill="accent2" w:themeFillTint="66"/>
          </w:tcPr>
          <w:sdt>
            <w:sdtPr>
              <w:rPr>
                <w:rStyle w:val="TORTemplate"/>
              </w:rPr>
              <w:id w:val="1141762290"/>
              <w:placeholder>
                <w:docPart w:val="87DE466BC6B447AAB41946FC0B5BC5B6"/>
              </w:placeholder>
              <w:showingPlcHdr/>
            </w:sdtPr>
            <w:sdtEndPr>
              <w:rPr>
                <w:rStyle w:val="DefaultParagraphFont"/>
                <w:rFonts w:ascii="Arial" w:eastAsia="Arial Unicode MS" w:hAnsi="Arial" w:cstheme="minorBidi"/>
                <w:b/>
                <w:bCs/>
                <w:color w:val="auto"/>
                <w:lang w:val="en-AU"/>
              </w:rPr>
            </w:sdtEndPr>
            <w:sdtContent>
              <w:p w14:paraId="5B85218C"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9A74208336184BC89CD2D8E0772B61AD"/>
              </w:placeholder>
              <w:showingPlcHdr/>
            </w:sdtPr>
            <w:sdtEndPr>
              <w:rPr>
                <w:rStyle w:val="DefaultParagraphFont"/>
                <w:rFonts w:ascii="Arial" w:eastAsia="Arial Unicode MS" w:hAnsi="Arial" w:cstheme="minorBidi"/>
                <w:b/>
                <w:bCs/>
                <w:color w:val="auto"/>
                <w:lang w:val="en-AU"/>
              </w:rPr>
            </w:sdtEndPr>
            <w:sdtContent>
              <w:p w14:paraId="1D64EDCD"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E91F929B04FB4213B86C35B59C96BEF7"/>
              </w:placeholder>
              <w:showingPlcHdr/>
            </w:sdtPr>
            <w:sdtEndPr>
              <w:rPr>
                <w:rStyle w:val="DefaultParagraphFont"/>
                <w:rFonts w:ascii="Arial" w:eastAsia="Arial Unicode MS" w:hAnsi="Arial" w:cstheme="minorBidi"/>
                <w:b/>
                <w:bCs/>
                <w:color w:val="auto"/>
                <w:lang w:val="en-AU"/>
              </w:rPr>
            </w:sdtEndPr>
            <w:sdtContent>
              <w:p w14:paraId="44038134"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610A5FD7A267412BADCC65E3F8CF6D8A"/>
              </w:placeholder>
              <w:showingPlcHdr/>
            </w:sdtPr>
            <w:sdtEndPr>
              <w:rPr>
                <w:rStyle w:val="DefaultParagraphFont"/>
                <w:rFonts w:ascii="Arial" w:eastAsia="Arial Unicode MS" w:hAnsi="Arial" w:cstheme="minorBidi"/>
                <w:b/>
                <w:bCs/>
                <w:color w:val="auto"/>
                <w:lang w:val="en-AU"/>
              </w:rPr>
            </w:sdtEndPr>
            <w:sdtContent>
              <w:p w14:paraId="5580766A" w14:textId="77777777" w:rsidR="00C71F22" w:rsidRPr="009B3299" w:rsidRDefault="00C71F22" w:rsidP="00C71F2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24CF2C8337224146AA3090B015AC9F43"/>
              </w:placeholder>
            </w:sdtPr>
            <w:sdtEndPr>
              <w:rPr>
                <w:rStyle w:val="DefaultParagraphFont"/>
                <w:rFonts w:ascii="Arial" w:eastAsia="Arial Unicode MS" w:hAnsi="Arial" w:cstheme="minorBidi"/>
                <w:b/>
                <w:bCs/>
                <w:color w:val="auto"/>
                <w:lang w:val="en-AU"/>
              </w:rPr>
            </w:sdtEndPr>
            <w:sdtContent>
              <w:p w14:paraId="3C4BA822" w14:textId="78807C1A" w:rsidR="00C71F22" w:rsidRPr="009B3299" w:rsidRDefault="00C71F22" w:rsidP="00C71F22">
                <w:pPr>
                  <w:spacing w:line="240" w:lineRule="auto"/>
                  <w:rPr>
                    <w:rFonts w:asciiTheme="minorHAnsi" w:hAnsiTheme="minorHAnsi"/>
                  </w:rPr>
                </w:pPr>
                <w:sdt>
                  <w:sdtPr>
                    <w:rPr>
                      <w:rStyle w:val="TORTemplate"/>
                      <w:sz w:val="16"/>
                      <w:szCs w:val="16"/>
                    </w:rPr>
                    <w:id w:val="-1874068658"/>
                    <w:placeholder>
                      <w:docPart w:val="D3D3CFC80B144DB0A3A95A582176A78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C71F22" w:rsidRDefault="00BA0A69" w:rsidP="00BA0A69">
            <w:pPr>
              <w:spacing w:line="240" w:lineRule="auto"/>
              <w:jc w:val="right"/>
              <w:rPr>
                <w:rFonts w:asciiTheme="minorHAnsi" w:hAnsiTheme="minorHAnsi" w:cstheme="minorHAnsi"/>
                <w:b/>
                <w:bCs/>
              </w:rPr>
            </w:pPr>
            <w:r w:rsidRPr="00C71F22">
              <w:rPr>
                <w:rFonts w:asciiTheme="minorHAnsi" w:hAnsiTheme="minorHAnsi" w:cstheme="minorHAnsi"/>
                <w:b/>
                <w:bCs/>
              </w:rPr>
              <w:t xml:space="preserve">TOTAL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A0014" w14:textId="77777777" w:rsidR="007C053E" w:rsidRDefault="007C053E">
      <w:pPr>
        <w:spacing w:line="240" w:lineRule="auto"/>
      </w:pPr>
      <w:r>
        <w:separator/>
      </w:r>
    </w:p>
  </w:endnote>
  <w:endnote w:type="continuationSeparator" w:id="0">
    <w:p w14:paraId="48E02561" w14:textId="77777777" w:rsidR="007C053E" w:rsidRDefault="007C05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48F5F" w14:textId="77777777" w:rsidR="007C053E" w:rsidRDefault="007C053E">
      <w:pPr>
        <w:spacing w:line="240" w:lineRule="auto"/>
      </w:pPr>
      <w:r>
        <w:separator/>
      </w:r>
    </w:p>
  </w:footnote>
  <w:footnote w:type="continuationSeparator" w:id="0">
    <w:p w14:paraId="7DC6E42D" w14:textId="77777777" w:rsidR="007C053E" w:rsidRDefault="007C05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1215"/>
    <w:multiLevelType w:val="hybridMultilevel"/>
    <w:tmpl w:val="D088715A"/>
    <w:lvl w:ilvl="0" w:tplc="F9A03592">
      <w:start w:val="20"/>
      <w:numFmt w:val="bullet"/>
      <w:lvlText w:val="-"/>
      <w:lvlJc w:val="left"/>
      <w:pPr>
        <w:ind w:left="360" w:hanging="360"/>
      </w:pPr>
      <w:rPr>
        <w:rFonts w:ascii="Calibri" w:eastAsia="MS PGothic"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1FD314F6"/>
    <w:multiLevelType w:val="hybridMultilevel"/>
    <w:tmpl w:val="D1960BB6"/>
    <w:lvl w:ilvl="0" w:tplc="F9A03592">
      <w:start w:val="20"/>
      <w:numFmt w:val="bullet"/>
      <w:lvlText w:val="-"/>
      <w:lvlJc w:val="left"/>
      <w:pPr>
        <w:ind w:left="360" w:hanging="360"/>
      </w:pPr>
      <w:rPr>
        <w:rFonts w:ascii="Calibri" w:eastAsia="MS PGothic"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35E437D9"/>
    <w:multiLevelType w:val="hybridMultilevel"/>
    <w:tmpl w:val="00E6D356"/>
    <w:lvl w:ilvl="0" w:tplc="F9A03592">
      <w:start w:val="20"/>
      <w:numFmt w:val="bullet"/>
      <w:lvlText w:val="-"/>
      <w:lvlJc w:val="left"/>
      <w:pPr>
        <w:ind w:left="360" w:hanging="360"/>
      </w:pPr>
      <w:rPr>
        <w:rFonts w:ascii="Calibri" w:eastAsia="MS PGothic"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3"/>
  </w:num>
  <w:num w:numId="2" w16cid:durableId="459033140">
    <w:abstractNumId w:val="0"/>
    <w:lvlOverride w:ilvl="0"/>
    <w:lvlOverride w:ilvl="1"/>
    <w:lvlOverride w:ilvl="2"/>
    <w:lvlOverride w:ilvl="3"/>
    <w:lvlOverride w:ilvl="4"/>
    <w:lvlOverride w:ilvl="5"/>
    <w:lvlOverride w:ilvl="6"/>
    <w:lvlOverride w:ilvl="7"/>
    <w:lvlOverride w:ilvl="8"/>
  </w:num>
  <w:num w:numId="3" w16cid:durableId="1151599485">
    <w:abstractNumId w:val="1"/>
    <w:lvlOverride w:ilvl="0"/>
    <w:lvlOverride w:ilvl="1"/>
    <w:lvlOverride w:ilvl="2"/>
    <w:lvlOverride w:ilvl="3"/>
    <w:lvlOverride w:ilvl="4"/>
    <w:lvlOverride w:ilvl="5"/>
    <w:lvlOverride w:ilvl="6"/>
    <w:lvlOverride w:ilvl="7"/>
    <w:lvlOverride w:ilvl="8"/>
  </w:num>
  <w:num w:numId="4" w16cid:durableId="1068841127">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26F5"/>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0085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C053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4BCC"/>
    <w:rsid w:val="00A67E4F"/>
    <w:rsid w:val="00A6CF9F"/>
    <w:rsid w:val="00AB658D"/>
    <w:rsid w:val="00AC3B75"/>
    <w:rsid w:val="00B56071"/>
    <w:rsid w:val="00B94D1D"/>
    <w:rsid w:val="00BA0A69"/>
    <w:rsid w:val="00BF5375"/>
    <w:rsid w:val="00C1015A"/>
    <w:rsid w:val="00C71F22"/>
    <w:rsid w:val="00C92E60"/>
    <w:rsid w:val="00C975E5"/>
    <w:rsid w:val="00CA0F29"/>
    <w:rsid w:val="00CA1D34"/>
    <w:rsid w:val="00CE45CE"/>
    <w:rsid w:val="00CF0893"/>
    <w:rsid w:val="00CF6B41"/>
    <w:rsid w:val="00D01BBD"/>
    <w:rsid w:val="00D06964"/>
    <w:rsid w:val="00D12E8E"/>
    <w:rsid w:val="00D33290"/>
    <w:rsid w:val="00D926C7"/>
    <w:rsid w:val="00DE48B2"/>
    <w:rsid w:val="00DE4ECC"/>
    <w:rsid w:val="00DF72B2"/>
    <w:rsid w:val="00EC18F1"/>
    <w:rsid w:val="00F074DA"/>
    <w:rsid w:val="00F1701C"/>
    <w:rsid w:val="00F604D4"/>
    <w:rsid w:val="00F76B3E"/>
    <w:rsid w:val="00FC751D"/>
    <w:rsid w:val="00FD5BD6"/>
    <w:rsid w:val="00FE17E5"/>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B415389D06A441DDB51164C12F60F09A"/>
        <w:category>
          <w:name w:val="General"/>
          <w:gallery w:val="placeholder"/>
        </w:category>
        <w:types>
          <w:type w:val="bbPlcHdr"/>
        </w:types>
        <w:behaviors>
          <w:behavior w:val="content"/>
        </w:behaviors>
        <w:guid w:val="{AD53F484-BDB2-44C4-9F9A-2F780E6883CF}"/>
      </w:docPartPr>
      <w:docPartBody>
        <w:p w:rsidR="00000000" w:rsidRDefault="00681B8C" w:rsidP="00681B8C">
          <w:pPr>
            <w:pStyle w:val="B415389D06A441DDB51164C12F60F09A"/>
          </w:pPr>
          <w:r w:rsidRPr="00F91E50">
            <w:rPr>
              <w:rStyle w:val="TORTemplate"/>
              <w:highlight w:val="lightGray"/>
            </w:rPr>
            <w:t>Click here</w:t>
          </w:r>
        </w:p>
      </w:docPartBody>
    </w:docPart>
    <w:docPart>
      <w:docPartPr>
        <w:name w:val="920C74F480094F4CA867BEDA98E880EF"/>
        <w:category>
          <w:name w:val="General"/>
          <w:gallery w:val="placeholder"/>
        </w:category>
        <w:types>
          <w:type w:val="bbPlcHdr"/>
        </w:types>
        <w:behaviors>
          <w:behavior w:val="content"/>
        </w:behaviors>
        <w:guid w:val="{70BA15F7-41C7-494F-B808-90D8673FBEA9}"/>
      </w:docPartPr>
      <w:docPartBody>
        <w:p w:rsidR="00000000" w:rsidRDefault="00681B8C" w:rsidP="00681B8C">
          <w:pPr>
            <w:pStyle w:val="920C74F480094F4CA867BEDA98E880EF"/>
          </w:pPr>
          <w:r w:rsidRPr="00E90639">
            <w:rPr>
              <w:rFonts w:eastAsia="Arial Unicode MS" w:cstheme="minorHAnsi"/>
              <w:bCs/>
              <w:highlight w:val="lightGray"/>
              <w:lang w:val="en-AU"/>
            </w:rPr>
            <w:t>Click here</w:t>
          </w:r>
        </w:p>
      </w:docPartBody>
    </w:docPart>
    <w:docPart>
      <w:docPartPr>
        <w:name w:val="4BDE2FD4ADED451DA18902CFF3FFAB8D"/>
        <w:category>
          <w:name w:val="General"/>
          <w:gallery w:val="placeholder"/>
        </w:category>
        <w:types>
          <w:type w:val="bbPlcHdr"/>
        </w:types>
        <w:behaviors>
          <w:behavior w:val="content"/>
        </w:behaviors>
        <w:guid w:val="{E4CE8C5D-AF94-45B6-A586-81B62A8D6259}"/>
      </w:docPartPr>
      <w:docPartBody>
        <w:p w:rsidR="00000000" w:rsidRDefault="00681B8C" w:rsidP="00681B8C">
          <w:pPr>
            <w:pStyle w:val="4BDE2FD4ADED451DA18902CFF3FFAB8D"/>
          </w:pPr>
          <w:r w:rsidRPr="00E90639">
            <w:rPr>
              <w:rFonts w:eastAsia="Arial Unicode MS" w:cstheme="minorHAnsi"/>
              <w:bCs/>
              <w:highlight w:val="lightGray"/>
              <w:lang w:val="en-AU"/>
            </w:rPr>
            <w:t>Click here</w:t>
          </w:r>
        </w:p>
      </w:docPartBody>
    </w:docPart>
    <w:docPart>
      <w:docPartPr>
        <w:name w:val="661D70C56C8F41A59FC80AB384C2FE55"/>
        <w:category>
          <w:name w:val="General"/>
          <w:gallery w:val="placeholder"/>
        </w:category>
        <w:types>
          <w:type w:val="bbPlcHdr"/>
        </w:types>
        <w:behaviors>
          <w:behavior w:val="content"/>
        </w:behaviors>
        <w:guid w:val="{7C8457F1-E022-48B9-B3C4-F7D95BF7F687}"/>
      </w:docPartPr>
      <w:docPartBody>
        <w:p w:rsidR="00000000" w:rsidRDefault="00681B8C" w:rsidP="00681B8C">
          <w:pPr>
            <w:pStyle w:val="661D70C56C8F41A59FC80AB384C2FE55"/>
          </w:pPr>
          <w:r w:rsidRPr="00E90639">
            <w:rPr>
              <w:rFonts w:eastAsia="Arial Unicode MS" w:cstheme="minorHAnsi"/>
              <w:bCs/>
              <w:highlight w:val="lightGray"/>
              <w:lang w:val="en-AU"/>
            </w:rPr>
            <w:t>Click here</w:t>
          </w:r>
        </w:p>
      </w:docPartBody>
    </w:docPart>
    <w:docPart>
      <w:docPartPr>
        <w:name w:val="94A76FC0AECB422093B5876D6313DC48"/>
        <w:category>
          <w:name w:val="General"/>
          <w:gallery w:val="placeholder"/>
        </w:category>
        <w:types>
          <w:type w:val="bbPlcHdr"/>
        </w:types>
        <w:behaviors>
          <w:behavior w:val="content"/>
        </w:behaviors>
        <w:guid w:val="{4FE46029-63F1-4532-83FA-347A142EAC50}"/>
      </w:docPartPr>
      <w:docPartBody>
        <w:p w:rsidR="00000000" w:rsidRDefault="00681B8C" w:rsidP="00681B8C">
          <w:pPr>
            <w:pStyle w:val="94A76FC0AECB422093B5876D6313DC48"/>
          </w:pPr>
          <w:r w:rsidRPr="00E90639">
            <w:rPr>
              <w:rFonts w:eastAsia="Arial Unicode MS" w:cstheme="minorHAnsi"/>
              <w:bCs/>
              <w:highlight w:val="lightGray"/>
              <w:lang w:val="en-AU"/>
            </w:rPr>
            <w:t>Click here</w:t>
          </w:r>
        </w:p>
      </w:docPartBody>
    </w:docPart>
    <w:docPart>
      <w:docPartPr>
        <w:name w:val="A836B7F833C24431B734B4E0336B3F96"/>
        <w:category>
          <w:name w:val="General"/>
          <w:gallery w:val="placeholder"/>
        </w:category>
        <w:types>
          <w:type w:val="bbPlcHdr"/>
        </w:types>
        <w:behaviors>
          <w:behavior w:val="content"/>
        </w:behaviors>
        <w:guid w:val="{F7F2F2C6-A9C9-4A56-9A86-C5A5B7587F24}"/>
      </w:docPartPr>
      <w:docPartBody>
        <w:p w:rsidR="00000000" w:rsidRDefault="00681B8C" w:rsidP="00681B8C">
          <w:pPr>
            <w:pStyle w:val="A836B7F833C24431B734B4E0336B3F9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43784CF27724C1DAE6AD90942F3248F"/>
        <w:category>
          <w:name w:val="General"/>
          <w:gallery w:val="placeholder"/>
        </w:category>
        <w:types>
          <w:type w:val="bbPlcHdr"/>
        </w:types>
        <w:behaviors>
          <w:behavior w:val="content"/>
        </w:behaviors>
        <w:guid w:val="{229A9530-2A5A-46DB-96A0-1F0090B17286}"/>
      </w:docPartPr>
      <w:docPartBody>
        <w:p w:rsidR="00000000" w:rsidRDefault="00681B8C" w:rsidP="00681B8C">
          <w:pPr>
            <w:pStyle w:val="C43784CF27724C1DAE6AD90942F3248F"/>
          </w:pPr>
          <w:r w:rsidRPr="00F91E50">
            <w:rPr>
              <w:rStyle w:val="TORTemplate"/>
              <w:highlight w:val="lightGray"/>
            </w:rPr>
            <w:t xml:space="preserve">Click here </w:t>
          </w:r>
        </w:p>
      </w:docPartBody>
    </w:docPart>
    <w:docPart>
      <w:docPartPr>
        <w:name w:val="1B47247AEEC94D63803F01E3362F504E"/>
        <w:category>
          <w:name w:val="General"/>
          <w:gallery w:val="placeholder"/>
        </w:category>
        <w:types>
          <w:type w:val="bbPlcHdr"/>
        </w:types>
        <w:behaviors>
          <w:behavior w:val="content"/>
        </w:behaviors>
        <w:guid w:val="{3EC73514-042C-4AB8-9F26-405569E2F9C3}"/>
      </w:docPartPr>
      <w:docPartBody>
        <w:p w:rsidR="00000000" w:rsidRDefault="00681B8C" w:rsidP="00681B8C">
          <w:pPr>
            <w:pStyle w:val="1B47247AEEC94D63803F01E3362F504E"/>
          </w:pPr>
          <w:r w:rsidRPr="00F91E50">
            <w:rPr>
              <w:rStyle w:val="TORTemplate"/>
              <w:highlight w:val="lightGray"/>
            </w:rPr>
            <w:t xml:space="preserve">Click here </w:t>
          </w:r>
        </w:p>
      </w:docPartBody>
    </w:docPart>
    <w:docPart>
      <w:docPartPr>
        <w:name w:val="D4B1EE0FA4694588BC1A8961BD45E2B8"/>
        <w:category>
          <w:name w:val="General"/>
          <w:gallery w:val="placeholder"/>
        </w:category>
        <w:types>
          <w:type w:val="bbPlcHdr"/>
        </w:types>
        <w:behaviors>
          <w:behavior w:val="content"/>
        </w:behaviors>
        <w:guid w:val="{6EF2E56E-91CE-44C7-AFDD-A804CEF307E5}"/>
      </w:docPartPr>
      <w:docPartBody>
        <w:p w:rsidR="00000000" w:rsidRDefault="00681B8C" w:rsidP="00681B8C">
          <w:pPr>
            <w:pStyle w:val="D4B1EE0FA4694588BC1A8961BD45E2B8"/>
          </w:pPr>
          <w:r w:rsidRPr="00E90639">
            <w:rPr>
              <w:rFonts w:eastAsia="Arial Unicode MS" w:cstheme="minorHAnsi"/>
              <w:bCs/>
              <w:highlight w:val="lightGray"/>
              <w:lang w:val="en-AU"/>
            </w:rPr>
            <w:t>Click here</w:t>
          </w:r>
        </w:p>
      </w:docPartBody>
    </w:docPart>
    <w:docPart>
      <w:docPartPr>
        <w:name w:val="7B50AB34A55B47A2BABAFE3F14A5BCD8"/>
        <w:category>
          <w:name w:val="General"/>
          <w:gallery w:val="placeholder"/>
        </w:category>
        <w:types>
          <w:type w:val="bbPlcHdr"/>
        </w:types>
        <w:behaviors>
          <w:behavior w:val="content"/>
        </w:behaviors>
        <w:guid w:val="{FB4F13DC-A951-4936-98D1-760AB237CBF7}"/>
      </w:docPartPr>
      <w:docPartBody>
        <w:p w:rsidR="00000000" w:rsidRDefault="00681B8C" w:rsidP="00681B8C">
          <w:pPr>
            <w:pStyle w:val="7B50AB34A55B47A2BABAFE3F14A5BCD8"/>
          </w:pPr>
          <w:r w:rsidRPr="00E90639">
            <w:rPr>
              <w:rFonts w:eastAsia="Arial Unicode MS" w:cstheme="minorHAnsi"/>
              <w:bCs/>
              <w:highlight w:val="lightGray"/>
              <w:lang w:val="en-AU"/>
            </w:rPr>
            <w:t>Click here</w:t>
          </w:r>
        </w:p>
      </w:docPartBody>
    </w:docPart>
    <w:docPart>
      <w:docPartPr>
        <w:name w:val="0B6CA851E8B54B609D86F7BFB9A83D8C"/>
        <w:category>
          <w:name w:val="General"/>
          <w:gallery w:val="placeholder"/>
        </w:category>
        <w:types>
          <w:type w:val="bbPlcHdr"/>
        </w:types>
        <w:behaviors>
          <w:behavior w:val="content"/>
        </w:behaviors>
        <w:guid w:val="{AA69AEEF-A965-4E62-B1C4-5967E04C0765}"/>
      </w:docPartPr>
      <w:docPartBody>
        <w:p w:rsidR="00000000" w:rsidRDefault="00681B8C" w:rsidP="00681B8C">
          <w:pPr>
            <w:pStyle w:val="0B6CA851E8B54B609D86F7BFB9A83D8C"/>
          </w:pPr>
          <w:r w:rsidRPr="00E90639">
            <w:rPr>
              <w:rFonts w:eastAsia="Arial Unicode MS" w:cstheme="minorHAnsi"/>
              <w:bCs/>
              <w:highlight w:val="lightGray"/>
              <w:lang w:val="en-AU"/>
            </w:rPr>
            <w:t>Click here</w:t>
          </w:r>
        </w:p>
      </w:docPartBody>
    </w:docPart>
    <w:docPart>
      <w:docPartPr>
        <w:name w:val="B6A5DC59A10C4454BBF70C04F9CA7578"/>
        <w:category>
          <w:name w:val="General"/>
          <w:gallery w:val="placeholder"/>
        </w:category>
        <w:types>
          <w:type w:val="bbPlcHdr"/>
        </w:types>
        <w:behaviors>
          <w:behavior w:val="content"/>
        </w:behaviors>
        <w:guid w:val="{0AD467F8-ABFF-4C4D-8502-D0F433558D14}"/>
      </w:docPartPr>
      <w:docPartBody>
        <w:p w:rsidR="00000000" w:rsidRDefault="00681B8C" w:rsidP="00681B8C">
          <w:pPr>
            <w:pStyle w:val="B6A5DC59A10C4454BBF70C04F9CA7578"/>
          </w:pPr>
          <w:r w:rsidRPr="00E90639">
            <w:rPr>
              <w:rFonts w:eastAsia="Arial Unicode MS" w:cstheme="minorHAnsi"/>
              <w:bCs/>
              <w:highlight w:val="lightGray"/>
              <w:lang w:val="en-AU"/>
            </w:rPr>
            <w:t>Click here</w:t>
          </w:r>
        </w:p>
      </w:docPartBody>
    </w:docPart>
    <w:docPart>
      <w:docPartPr>
        <w:name w:val="69FBA072FF6645638F2D6EE15353177D"/>
        <w:category>
          <w:name w:val="General"/>
          <w:gallery w:val="placeholder"/>
        </w:category>
        <w:types>
          <w:type w:val="bbPlcHdr"/>
        </w:types>
        <w:behaviors>
          <w:behavior w:val="content"/>
        </w:behaviors>
        <w:guid w:val="{BC9D6334-3F19-436A-839A-5787C99B92FB}"/>
      </w:docPartPr>
      <w:docPartBody>
        <w:p w:rsidR="00000000" w:rsidRDefault="00681B8C" w:rsidP="00681B8C">
          <w:pPr>
            <w:pStyle w:val="69FBA072FF6645638F2D6EE15353177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13C8781B3C44EA7BD9064B7E0A05E69"/>
        <w:category>
          <w:name w:val="General"/>
          <w:gallery w:val="placeholder"/>
        </w:category>
        <w:types>
          <w:type w:val="bbPlcHdr"/>
        </w:types>
        <w:behaviors>
          <w:behavior w:val="content"/>
        </w:behaviors>
        <w:guid w:val="{4C2C2931-9601-4228-A581-6AFF73AC0978}"/>
      </w:docPartPr>
      <w:docPartBody>
        <w:p w:rsidR="00000000" w:rsidRDefault="00681B8C" w:rsidP="00681B8C">
          <w:pPr>
            <w:pStyle w:val="313C8781B3C44EA7BD9064B7E0A05E69"/>
          </w:pPr>
          <w:r w:rsidRPr="00F91E50">
            <w:rPr>
              <w:rStyle w:val="TORTemplate"/>
              <w:highlight w:val="lightGray"/>
            </w:rPr>
            <w:t xml:space="preserve">Click here </w:t>
          </w:r>
        </w:p>
      </w:docPartBody>
    </w:docPart>
    <w:docPart>
      <w:docPartPr>
        <w:name w:val="87DE466BC6B447AAB41946FC0B5BC5B6"/>
        <w:category>
          <w:name w:val="General"/>
          <w:gallery w:val="placeholder"/>
        </w:category>
        <w:types>
          <w:type w:val="bbPlcHdr"/>
        </w:types>
        <w:behaviors>
          <w:behavior w:val="content"/>
        </w:behaviors>
        <w:guid w:val="{91D7EE21-F235-4632-ADB8-3F8401294E6A}"/>
      </w:docPartPr>
      <w:docPartBody>
        <w:p w:rsidR="00000000" w:rsidRDefault="00681B8C" w:rsidP="00681B8C">
          <w:pPr>
            <w:pStyle w:val="87DE466BC6B447AAB41946FC0B5BC5B6"/>
          </w:pPr>
          <w:r w:rsidRPr="00E90639">
            <w:rPr>
              <w:rFonts w:eastAsia="Arial Unicode MS" w:cstheme="minorHAnsi"/>
              <w:bCs/>
              <w:highlight w:val="lightGray"/>
              <w:lang w:val="en-AU"/>
            </w:rPr>
            <w:t>Click here</w:t>
          </w:r>
        </w:p>
      </w:docPartBody>
    </w:docPart>
    <w:docPart>
      <w:docPartPr>
        <w:name w:val="9A74208336184BC89CD2D8E0772B61AD"/>
        <w:category>
          <w:name w:val="General"/>
          <w:gallery w:val="placeholder"/>
        </w:category>
        <w:types>
          <w:type w:val="bbPlcHdr"/>
        </w:types>
        <w:behaviors>
          <w:behavior w:val="content"/>
        </w:behaviors>
        <w:guid w:val="{33EB30FC-695B-4E35-B9ED-4ADFCB77D499}"/>
      </w:docPartPr>
      <w:docPartBody>
        <w:p w:rsidR="00000000" w:rsidRDefault="00681B8C" w:rsidP="00681B8C">
          <w:pPr>
            <w:pStyle w:val="9A74208336184BC89CD2D8E0772B61AD"/>
          </w:pPr>
          <w:r w:rsidRPr="00E90639">
            <w:rPr>
              <w:rFonts w:eastAsia="Arial Unicode MS" w:cstheme="minorHAnsi"/>
              <w:bCs/>
              <w:highlight w:val="lightGray"/>
              <w:lang w:val="en-AU"/>
            </w:rPr>
            <w:t>Click here</w:t>
          </w:r>
        </w:p>
      </w:docPartBody>
    </w:docPart>
    <w:docPart>
      <w:docPartPr>
        <w:name w:val="E91F929B04FB4213B86C35B59C96BEF7"/>
        <w:category>
          <w:name w:val="General"/>
          <w:gallery w:val="placeholder"/>
        </w:category>
        <w:types>
          <w:type w:val="bbPlcHdr"/>
        </w:types>
        <w:behaviors>
          <w:behavior w:val="content"/>
        </w:behaviors>
        <w:guid w:val="{53FDC92A-8C0D-48F6-ABBA-FAF33335B94C}"/>
      </w:docPartPr>
      <w:docPartBody>
        <w:p w:rsidR="00000000" w:rsidRDefault="00681B8C" w:rsidP="00681B8C">
          <w:pPr>
            <w:pStyle w:val="E91F929B04FB4213B86C35B59C96BEF7"/>
          </w:pPr>
          <w:r w:rsidRPr="00E90639">
            <w:rPr>
              <w:rFonts w:eastAsia="Arial Unicode MS" w:cstheme="minorHAnsi"/>
              <w:bCs/>
              <w:highlight w:val="lightGray"/>
              <w:lang w:val="en-AU"/>
            </w:rPr>
            <w:t>Click here</w:t>
          </w:r>
        </w:p>
      </w:docPartBody>
    </w:docPart>
    <w:docPart>
      <w:docPartPr>
        <w:name w:val="610A5FD7A267412BADCC65E3F8CF6D8A"/>
        <w:category>
          <w:name w:val="General"/>
          <w:gallery w:val="placeholder"/>
        </w:category>
        <w:types>
          <w:type w:val="bbPlcHdr"/>
        </w:types>
        <w:behaviors>
          <w:behavior w:val="content"/>
        </w:behaviors>
        <w:guid w:val="{B50808D5-3EFA-439F-803F-59852DBFA9F3}"/>
      </w:docPartPr>
      <w:docPartBody>
        <w:p w:rsidR="00000000" w:rsidRDefault="00681B8C" w:rsidP="00681B8C">
          <w:pPr>
            <w:pStyle w:val="610A5FD7A267412BADCC65E3F8CF6D8A"/>
          </w:pPr>
          <w:r w:rsidRPr="00E90639">
            <w:rPr>
              <w:rFonts w:eastAsia="Arial Unicode MS" w:cstheme="minorHAnsi"/>
              <w:bCs/>
              <w:highlight w:val="lightGray"/>
              <w:lang w:val="en-AU"/>
            </w:rPr>
            <w:t>Click here</w:t>
          </w:r>
        </w:p>
      </w:docPartBody>
    </w:docPart>
    <w:docPart>
      <w:docPartPr>
        <w:name w:val="24CF2C8337224146AA3090B015AC9F43"/>
        <w:category>
          <w:name w:val="General"/>
          <w:gallery w:val="placeholder"/>
        </w:category>
        <w:types>
          <w:type w:val="bbPlcHdr"/>
        </w:types>
        <w:behaviors>
          <w:behavior w:val="content"/>
        </w:behaviors>
        <w:guid w:val="{73C03979-1ABB-402C-BED9-D66D5C62BC69}"/>
      </w:docPartPr>
      <w:docPartBody>
        <w:p w:rsidR="00000000" w:rsidRDefault="00681B8C" w:rsidP="00681B8C">
          <w:pPr>
            <w:pStyle w:val="24CF2C8337224146AA3090B015AC9F4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3D3CFC80B144DB0A3A95A582176A78C"/>
        <w:category>
          <w:name w:val="General"/>
          <w:gallery w:val="placeholder"/>
        </w:category>
        <w:types>
          <w:type w:val="bbPlcHdr"/>
        </w:types>
        <w:behaviors>
          <w:behavior w:val="content"/>
        </w:behaviors>
        <w:guid w:val="{C78EC0CD-BB26-4916-ADB5-959F271FB416}"/>
      </w:docPartPr>
      <w:docPartBody>
        <w:p w:rsidR="00000000" w:rsidRDefault="00681B8C" w:rsidP="00681B8C">
          <w:pPr>
            <w:pStyle w:val="D3D3CFC80B144DB0A3A95A582176A78C"/>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681B8C"/>
    <w:rsid w:val="00813F94"/>
    <w:rsid w:val="00815365"/>
    <w:rsid w:val="008E761E"/>
    <w:rsid w:val="008F4067"/>
    <w:rsid w:val="00953127"/>
    <w:rsid w:val="009617BE"/>
    <w:rsid w:val="00A64BCC"/>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81B8C"/>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57246FEAF904C539BA3F4DC487C3A36">
    <w:name w:val="957246FEAF904C539BA3F4DC487C3A36"/>
    <w:rsid w:val="00681B8C"/>
    <w:rPr>
      <w:lang w:eastAsia="zh-CN"/>
    </w:rPr>
  </w:style>
  <w:style w:type="paragraph" w:customStyle="1" w:styleId="9B3DA5EA102F4B9195F19670287C5257">
    <w:name w:val="9B3DA5EA102F4B9195F19670287C5257"/>
    <w:rsid w:val="00681B8C"/>
    <w:rPr>
      <w:lang w:eastAsia="zh-CN"/>
    </w:rPr>
  </w:style>
  <w:style w:type="paragraph" w:customStyle="1" w:styleId="8A5455A95C194D04A0DF2896D82BFD14">
    <w:name w:val="8A5455A95C194D04A0DF2896D82BFD14"/>
    <w:rsid w:val="00681B8C"/>
    <w:rPr>
      <w:lang w:eastAsia="zh-CN"/>
    </w:rPr>
  </w:style>
  <w:style w:type="paragraph" w:customStyle="1" w:styleId="983D471CE053410F86056B2F21FFB0ED">
    <w:name w:val="983D471CE053410F86056B2F21FFB0ED"/>
    <w:rsid w:val="00681B8C"/>
    <w:rPr>
      <w:lang w:eastAsia="zh-CN"/>
    </w:rPr>
  </w:style>
  <w:style w:type="paragraph" w:customStyle="1" w:styleId="C5E4A24AED3545D48587948421650A88">
    <w:name w:val="C5E4A24AED3545D48587948421650A88"/>
    <w:rsid w:val="00681B8C"/>
    <w:rPr>
      <w:lang w:eastAsia="zh-CN"/>
    </w:rPr>
  </w:style>
  <w:style w:type="paragraph" w:customStyle="1" w:styleId="7A6EDDEE03074F24BB5420A35EF36059">
    <w:name w:val="7A6EDDEE03074F24BB5420A35EF36059"/>
    <w:rsid w:val="00681B8C"/>
    <w:rPr>
      <w:lang w:eastAsia="zh-CN"/>
    </w:rPr>
  </w:style>
  <w:style w:type="paragraph" w:customStyle="1" w:styleId="872CE83688794ADFA1BD3A4273187CD8">
    <w:name w:val="872CE83688794ADFA1BD3A4273187CD8"/>
    <w:rsid w:val="00681B8C"/>
    <w:rPr>
      <w:lang w:eastAsia="zh-CN"/>
    </w:rPr>
  </w:style>
  <w:style w:type="paragraph" w:customStyle="1" w:styleId="663506104E774673BA774BCF2A044FD9">
    <w:name w:val="663506104E774673BA774BCF2A044FD9"/>
    <w:rsid w:val="00681B8C"/>
    <w:rPr>
      <w:lang w:eastAsia="zh-CN"/>
    </w:rPr>
  </w:style>
  <w:style w:type="paragraph" w:customStyle="1" w:styleId="4C39E43CF2854B4C813255D7BA51CD84">
    <w:name w:val="4C39E43CF2854B4C813255D7BA51CD84"/>
    <w:rsid w:val="00681B8C"/>
    <w:rPr>
      <w:lang w:eastAsia="zh-CN"/>
    </w:rPr>
  </w:style>
  <w:style w:type="paragraph" w:customStyle="1" w:styleId="90FC59FF64B940D5B016041460CB2F7A">
    <w:name w:val="90FC59FF64B940D5B016041460CB2F7A"/>
    <w:rsid w:val="00681B8C"/>
    <w:rPr>
      <w:lang w:eastAsia="zh-CN"/>
    </w:rPr>
  </w:style>
  <w:style w:type="paragraph" w:customStyle="1" w:styleId="8D59EB0FC22F4744969DFDBFCCA767CF">
    <w:name w:val="8D59EB0FC22F4744969DFDBFCCA767CF"/>
    <w:rsid w:val="00681B8C"/>
    <w:rPr>
      <w:lang w:eastAsia="zh-CN"/>
    </w:rPr>
  </w:style>
  <w:style w:type="paragraph" w:customStyle="1" w:styleId="B520B2AAB02841F18232D9935BFF5238">
    <w:name w:val="B520B2AAB02841F18232D9935BFF5238"/>
    <w:rsid w:val="00681B8C"/>
    <w:rPr>
      <w:lang w:eastAsia="zh-CN"/>
    </w:rPr>
  </w:style>
  <w:style w:type="paragraph" w:customStyle="1" w:styleId="9B066EE33A184477B8FB38EA8DA263EA">
    <w:name w:val="9B066EE33A184477B8FB38EA8DA263EA"/>
    <w:rsid w:val="00681B8C"/>
    <w:rPr>
      <w:lang w:eastAsia="zh-CN"/>
    </w:rPr>
  </w:style>
  <w:style w:type="paragraph" w:customStyle="1" w:styleId="9F4F317D1FC54B0AB1424DB05510805E">
    <w:name w:val="9F4F317D1FC54B0AB1424DB05510805E"/>
    <w:rsid w:val="00681B8C"/>
    <w:rPr>
      <w:lang w:eastAsia="zh-CN"/>
    </w:rPr>
  </w:style>
  <w:style w:type="paragraph" w:customStyle="1" w:styleId="63F73A2BA65E47B09BB3C444BAAC77E0">
    <w:name w:val="63F73A2BA65E47B09BB3C444BAAC77E0"/>
    <w:rsid w:val="00681B8C"/>
    <w:rPr>
      <w:lang w:eastAsia="zh-CN"/>
    </w:rPr>
  </w:style>
  <w:style w:type="paragraph" w:customStyle="1" w:styleId="28F63A314F014ECA955DA198CF1C8491">
    <w:name w:val="28F63A314F014ECA955DA198CF1C8491"/>
    <w:rsid w:val="00681B8C"/>
    <w:rPr>
      <w:lang w:eastAsia="zh-CN"/>
    </w:rPr>
  </w:style>
  <w:style w:type="paragraph" w:customStyle="1" w:styleId="4463AF4279A6455788180F5EAEF3619E">
    <w:name w:val="4463AF4279A6455788180F5EAEF3619E"/>
    <w:rsid w:val="00681B8C"/>
    <w:rPr>
      <w:lang w:eastAsia="zh-CN"/>
    </w:rPr>
  </w:style>
  <w:style w:type="paragraph" w:customStyle="1" w:styleId="47577DA8198148DB84EFFA03261569D7">
    <w:name w:val="47577DA8198148DB84EFFA03261569D7"/>
    <w:rsid w:val="00681B8C"/>
    <w:rPr>
      <w:lang w:eastAsia="zh-CN"/>
    </w:rPr>
  </w:style>
  <w:style w:type="paragraph" w:customStyle="1" w:styleId="BE47DC10053D4E82AC74032AAA0AD5C5">
    <w:name w:val="BE47DC10053D4E82AC74032AAA0AD5C5"/>
    <w:rsid w:val="00681B8C"/>
    <w:rPr>
      <w:lang w:eastAsia="zh-CN"/>
    </w:rPr>
  </w:style>
  <w:style w:type="paragraph" w:customStyle="1" w:styleId="B9E43C65E83F4572978DDD11DBD84C23">
    <w:name w:val="B9E43C65E83F4572978DDD11DBD84C23"/>
    <w:rsid w:val="00681B8C"/>
    <w:rPr>
      <w:lang w:eastAsia="zh-CN"/>
    </w:rPr>
  </w:style>
  <w:style w:type="paragraph" w:customStyle="1" w:styleId="2D6D5D5B52044B00BCB767CE5386D4B7">
    <w:name w:val="2D6D5D5B52044B00BCB767CE5386D4B7"/>
    <w:rsid w:val="00681B8C"/>
    <w:rPr>
      <w:lang w:eastAsia="zh-CN"/>
    </w:rPr>
  </w:style>
  <w:style w:type="paragraph" w:customStyle="1" w:styleId="FE569713B9324F12A85B49B75ABA3716">
    <w:name w:val="FE569713B9324F12A85B49B75ABA3716"/>
    <w:rsid w:val="00681B8C"/>
    <w:rPr>
      <w:lang w:eastAsia="zh-CN"/>
    </w:rPr>
  </w:style>
  <w:style w:type="paragraph" w:customStyle="1" w:styleId="F6CDEA372D47498E97913640C26DE6D8">
    <w:name w:val="F6CDEA372D47498E97913640C26DE6D8"/>
    <w:rsid w:val="00681B8C"/>
    <w:rPr>
      <w:lang w:eastAsia="zh-CN"/>
    </w:rPr>
  </w:style>
  <w:style w:type="paragraph" w:customStyle="1" w:styleId="CA155E98FA954E209F081FA86BAC4AAC">
    <w:name w:val="CA155E98FA954E209F081FA86BAC4AAC"/>
    <w:rsid w:val="00681B8C"/>
    <w:rPr>
      <w:lang w:eastAsia="zh-CN"/>
    </w:rPr>
  </w:style>
  <w:style w:type="paragraph" w:customStyle="1" w:styleId="48872A2EF4CC4DB49CE0CB1188F3174D">
    <w:name w:val="48872A2EF4CC4DB49CE0CB1188F3174D"/>
    <w:rsid w:val="00681B8C"/>
    <w:rPr>
      <w:lang w:eastAsia="zh-CN"/>
    </w:rPr>
  </w:style>
  <w:style w:type="paragraph" w:customStyle="1" w:styleId="C41CC6F652014D1B9287A71AD24A995F">
    <w:name w:val="C41CC6F652014D1B9287A71AD24A995F"/>
    <w:rsid w:val="00681B8C"/>
    <w:rPr>
      <w:lang w:eastAsia="zh-CN"/>
    </w:rPr>
  </w:style>
  <w:style w:type="paragraph" w:customStyle="1" w:styleId="A508983B41E54994A217D3B2668F0A3D">
    <w:name w:val="A508983B41E54994A217D3B2668F0A3D"/>
    <w:rsid w:val="00681B8C"/>
    <w:rPr>
      <w:lang w:eastAsia="zh-CN"/>
    </w:rPr>
  </w:style>
  <w:style w:type="paragraph" w:customStyle="1" w:styleId="F29A08336A6A40E9AF1A40BE31A79E9F">
    <w:name w:val="F29A08336A6A40E9AF1A40BE31A79E9F"/>
    <w:rsid w:val="00681B8C"/>
    <w:rPr>
      <w:lang w:eastAsia="zh-CN"/>
    </w:rPr>
  </w:style>
  <w:style w:type="paragraph" w:customStyle="1" w:styleId="5C7A1DCE2FBB4515969F26635267692B">
    <w:name w:val="5C7A1DCE2FBB4515969F26635267692B"/>
    <w:rsid w:val="00681B8C"/>
    <w:rPr>
      <w:lang w:eastAsia="zh-CN"/>
    </w:rPr>
  </w:style>
  <w:style w:type="paragraph" w:customStyle="1" w:styleId="2568757144D04AB498A883470A5FCD0B">
    <w:name w:val="2568757144D04AB498A883470A5FCD0B"/>
    <w:rsid w:val="00681B8C"/>
    <w:rPr>
      <w:lang w:eastAsia="zh-CN"/>
    </w:rPr>
  </w:style>
  <w:style w:type="paragraph" w:customStyle="1" w:styleId="9864B6F1F2E64181A181ABEB0F2F9141">
    <w:name w:val="9864B6F1F2E64181A181ABEB0F2F9141"/>
    <w:rsid w:val="00681B8C"/>
    <w:rPr>
      <w:lang w:eastAsia="zh-CN"/>
    </w:rPr>
  </w:style>
  <w:style w:type="paragraph" w:customStyle="1" w:styleId="20DC955C23304627925C83E3ADB8A12C">
    <w:name w:val="20DC955C23304627925C83E3ADB8A12C"/>
    <w:rsid w:val="00681B8C"/>
    <w:rPr>
      <w:lang w:eastAsia="zh-CN"/>
    </w:rPr>
  </w:style>
  <w:style w:type="paragraph" w:customStyle="1" w:styleId="E5DC521AB15E4AEE901806F77F538577">
    <w:name w:val="E5DC521AB15E4AEE901806F77F538577"/>
    <w:rsid w:val="00681B8C"/>
    <w:rPr>
      <w:lang w:eastAsia="zh-CN"/>
    </w:rPr>
  </w:style>
  <w:style w:type="paragraph" w:customStyle="1" w:styleId="699A79A9ED794F3098F8BABBD7168FF8">
    <w:name w:val="699A79A9ED794F3098F8BABBD7168FF8"/>
    <w:rsid w:val="00681B8C"/>
    <w:rPr>
      <w:lang w:eastAsia="zh-CN"/>
    </w:rPr>
  </w:style>
  <w:style w:type="paragraph" w:customStyle="1" w:styleId="8258B6DA1BC74E5CB1E5833DEF156D2D">
    <w:name w:val="8258B6DA1BC74E5CB1E5833DEF156D2D"/>
    <w:rsid w:val="00681B8C"/>
    <w:rPr>
      <w:lang w:eastAsia="zh-CN"/>
    </w:rPr>
  </w:style>
  <w:style w:type="paragraph" w:customStyle="1" w:styleId="ED682D15D5F84B26ACA207C8F98017FD">
    <w:name w:val="ED682D15D5F84B26ACA207C8F98017FD"/>
    <w:rsid w:val="00681B8C"/>
    <w:rPr>
      <w:lang w:eastAsia="zh-CN"/>
    </w:rPr>
  </w:style>
  <w:style w:type="paragraph" w:customStyle="1" w:styleId="47CC0AB98F994D3BB0D7CB23270C9E4B">
    <w:name w:val="47CC0AB98F994D3BB0D7CB23270C9E4B"/>
    <w:rsid w:val="00681B8C"/>
    <w:rPr>
      <w:lang w:eastAsia="zh-CN"/>
    </w:rPr>
  </w:style>
  <w:style w:type="paragraph" w:customStyle="1" w:styleId="AAEC87E527C44448BD9A8A0AEC252A87">
    <w:name w:val="AAEC87E527C44448BD9A8A0AEC252A87"/>
    <w:rsid w:val="00681B8C"/>
    <w:rPr>
      <w:lang w:eastAsia="zh-CN"/>
    </w:rPr>
  </w:style>
  <w:style w:type="paragraph" w:customStyle="1" w:styleId="1CC1A957C47D443585C72CD1407BCFF4">
    <w:name w:val="1CC1A957C47D443585C72CD1407BCFF4"/>
    <w:rsid w:val="00681B8C"/>
    <w:rPr>
      <w:lang w:eastAsia="zh-CN"/>
    </w:rPr>
  </w:style>
  <w:style w:type="paragraph" w:customStyle="1" w:styleId="CFA97A9E3DCF47379240E2BD23F5674B">
    <w:name w:val="CFA97A9E3DCF47379240E2BD23F5674B"/>
    <w:rsid w:val="00681B8C"/>
    <w:rPr>
      <w:lang w:eastAsia="zh-CN"/>
    </w:rPr>
  </w:style>
  <w:style w:type="paragraph" w:customStyle="1" w:styleId="E7D1FDAB0986472A935ADDD3C4982928">
    <w:name w:val="E7D1FDAB0986472A935ADDD3C4982928"/>
    <w:rsid w:val="00681B8C"/>
    <w:rPr>
      <w:lang w:eastAsia="zh-CN"/>
    </w:rPr>
  </w:style>
  <w:style w:type="paragraph" w:customStyle="1" w:styleId="271E5B4E5642490F8F9FF57D594B7C33">
    <w:name w:val="271E5B4E5642490F8F9FF57D594B7C33"/>
    <w:rsid w:val="00681B8C"/>
    <w:rPr>
      <w:lang w:eastAsia="zh-CN"/>
    </w:rPr>
  </w:style>
  <w:style w:type="paragraph" w:customStyle="1" w:styleId="B415389D06A441DDB51164C12F60F09A">
    <w:name w:val="B415389D06A441DDB51164C12F60F09A"/>
    <w:rsid w:val="00681B8C"/>
    <w:rPr>
      <w:lang w:eastAsia="zh-CN"/>
    </w:rPr>
  </w:style>
  <w:style w:type="paragraph" w:customStyle="1" w:styleId="920C74F480094F4CA867BEDA98E880EF">
    <w:name w:val="920C74F480094F4CA867BEDA98E880EF"/>
    <w:rsid w:val="00681B8C"/>
    <w:rPr>
      <w:lang w:eastAsia="zh-CN"/>
    </w:rPr>
  </w:style>
  <w:style w:type="paragraph" w:customStyle="1" w:styleId="4BDE2FD4ADED451DA18902CFF3FFAB8D">
    <w:name w:val="4BDE2FD4ADED451DA18902CFF3FFAB8D"/>
    <w:rsid w:val="00681B8C"/>
    <w:rPr>
      <w:lang w:eastAsia="zh-CN"/>
    </w:rPr>
  </w:style>
  <w:style w:type="paragraph" w:customStyle="1" w:styleId="661D70C56C8F41A59FC80AB384C2FE55">
    <w:name w:val="661D70C56C8F41A59FC80AB384C2FE55"/>
    <w:rsid w:val="00681B8C"/>
    <w:rPr>
      <w:lang w:eastAsia="zh-CN"/>
    </w:rPr>
  </w:style>
  <w:style w:type="paragraph" w:customStyle="1" w:styleId="94A76FC0AECB422093B5876D6313DC48">
    <w:name w:val="94A76FC0AECB422093B5876D6313DC48"/>
    <w:rsid w:val="00681B8C"/>
    <w:rPr>
      <w:lang w:eastAsia="zh-CN"/>
    </w:rPr>
  </w:style>
  <w:style w:type="paragraph" w:customStyle="1" w:styleId="A836B7F833C24431B734B4E0336B3F96">
    <w:name w:val="A836B7F833C24431B734B4E0336B3F96"/>
    <w:rsid w:val="00681B8C"/>
    <w:rPr>
      <w:lang w:eastAsia="zh-CN"/>
    </w:rPr>
  </w:style>
  <w:style w:type="paragraph" w:customStyle="1" w:styleId="C43784CF27724C1DAE6AD90942F3248F">
    <w:name w:val="C43784CF27724C1DAE6AD90942F3248F"/>
    <w:rsid w:val="00681B8C"/>
    <w:rPr>
      <w:lang w:eastAsia="zh-CN"/>
    </w:rPr>
  </w:style>
  <w:style w:type="paragraph" w:customStyle="1" w:styleId="1B47247AEEC94D63803F01E3362F504E">
    <w:name w:val="1B47247AEEC94D63803F01E3362F504E"/>
    <w:rsid w:val="00681B8C"/>
    <w:rPr>
      <w:lang w:eastAsia="zh-CN"/>
    </w:rPr>
  </w:style>
  <w:style w:type="paragraph" w:customStyle="1" w:styleId="D4B1EE0FA4694588BC1A8961BD45E2B8">
    <w:name w:val="D4B1EE0FA4694588BC1A8961BD45E2B8"/>
    <w:rsid w:val="00681B8C"/>
    <w:rPr>
      <w:lang w:eastAsia="zh-CN"/>
    </w:rPr>
  </w:style>
  <w:style w:type="paragraph" w:customStyle="1" w:styleId="7B50AB34A55B47A2BABAFE3F14A5BCD8">
    <w:name w:val="7B50AB34A55B47A2BABAFE3F14A5BCD8"/>
    <w:rsid w:val="00681B8C"/>
    <w:rPr>
      <w:lang w:eastAsia="zh-CN"/>
    </w:rPr>
  </w:style>
  <w:style w:type="paragraph" w:customStyle="1" w:styleId="0B6CA851E8B54B609D86F7BFB9A83D8C">
    <w:name w:val="0B6CA851E8B54B609D86F7BFB9A83D8C"/>
    <w:rsid w:val="00681B8C"/>
    <w:rPr>
      <w:lang w:eastAsia="zh-CN"/>
    </w:rPr>
  </w:style>
  <w:style w:type="paragraph" w:customStyle="1" w:styleId="B6A5DC59A10C4454BBF70C04F9CA7578">
    <w:name w:val="B6A5DC59A10C4454BBF70C04F9CA7578"/>
    <w:rsid w:val="00681B8C"/>
    <w:rPr>
      <w:lang w:eastAsia="zh-CN"/>
    </w:rPr>
  </w:style>
  <w:style w:type="paragraph" w:customStyle="1" w:styleId="69FBA072FF6645638F2D6EE15353177D">
    <w:name w:val="69FBA072FF6645638F2D6EE15353177D"/>
    <w:rsid w:val="00681B8C"/>
    <w:rPr>
      <w:lang w:eastAsia="zh-CN"/>
    </w:rPr>
  </w:style>
  <w:style w:type="paragraph" w:customStyle="1" w:styleId="313C8781B3C44EA7BD9064B7E0A05E69">
    <w:name w:val="313C8781B3C44EA7BD9064B7E0A05E69"/>
    <w:rsid w:val="00681B8C"/>
    <w:rPr>
      <w:lang w:eastAsia="zh-CN"/>
    </w:rPr>
  </w:style>
  <w:style w:type="paragraph" w:customStyle="1" w:styleId="87DE466BC6B447AAB41946FC0B5BC5B6">
    <w:name w:val="87DE466BC6B447AAB41946FC0B5BC5B6"/>
    <w:rsid w:val="00681B8C"/>
    <w:rPr>
      <w:lang w:eastAsia="zh-CN"/>
    </w:rPr>
  </w:style>
  <w:style w:type="paragraph" w:customStyle="1" w:styleId="9A74208336184BC89CD2D8E0772B61AD">
    <w:name w:val="9A74208336184BC89CD2D8E0772B61AD"/>
    <w:rsid w:val="00681B8C"/>
    <w:rPr>
      <w:lang w:eastAsia="zh-CN"/>
    </w:rPr>
  </w:style>
  <w:style w:type="paragraph" w:customStyle="1" w:styleId="E91F929B04FB4213B86C35B59C96BEF7">
    <w:name w:val="E91F929B04FB4213B86C35B59C96BEF7"/>
    <w:rsid w:val="00681B8C"/>
    <w:rPr>
      <w:lang w:eastAsia="zh-CN"/>
    </w:rPr>
  </w:style>
  <w:style w:type="paragraph" w:customStyle="1" w:styleId="610A5FD7A267412BADCC65E3F8CF6D8A">
    <w:name w:val="610A5FD7A267412BADCC65E3F8CF6D8A"/>
    <w:rsid w:val="00681B8C"/>
    <w:rPr>
      <w:lang w:eastAsia="zh-CN"/>
    </w:rPr>
  </w:style>
  <w:style w:type="paragraph" w:customStyle="1" w:styleId="24CF2C8337224146AA3090B015AC9F43">
    <w:name w:val="24CF2C8337224146AA3090B015AC9F43"/>
    <w:rsid w:val="00681B8C"/>
    <w:rPr>
      <w:lang w:eastAsia="zh-CN"/>
    </w:rPr>
  </w:style>
  <w:style w:type="paragraph" w:customStyle="1" w:styleId="D3D3CFC80B144DB0A3A95A582176A78C">
    <w:name w:val="D3D3CFC80B144DB0A3A95A582176A78C"/>
    <w:rsid w:val="00681B8C"/>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GSSCFINANCE-1465160544-70596</_dlc_DocId>
    <_dlc_DocIdUrl xmlns="6c3a60b3-c9da-43e7-8603-91a10211b960">
      <Url>https://unicef.sharepoint.com/teams/GSSC-Finance/_layouts/15/DocIdRedir.aspx?ID=GSSCFINANCE-1465160544-70596</Url>
      <Description>GSSCFINANCE-1465160544-70596</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5</Pages>
  <Words>576</Words>
  <Characters>3288</Characters>
  <Application>Microsoft Office Word</Application>
  <DocSecurity>0</DocSecurity>
  <Lines>27</Lines>
  <Paragraphs>7</Paragraphs>
  <ScaleCrop>false</ScaleCrop>
  <Company>UNICEF</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Syarifah Jarawan</cp:lastModifiedBy>
  <cp:revision>41</cp:revision>
  <dcterms:created xsi:type="dcterms:W3CDTF">2026-05-18T23:25:00Z</dcterms:created>
  <dcterms:modified xsi:type="dcterms:W3CDTF">2026-11-03T15:17:00Z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ed06747e-d4c6-4bf4-ad67-4f98ada4fc90</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