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Pr="00D463AB" w:rsidRDefault="00CD4E5C" w:rsidP="002B5854">
      <w:pPr>
        <w:rPr>
          <w:rFonts w:ascii="Roboto" w:hAnsi="Roboto"/>
          <w:bCs/>
          <w:color w:val="000000" w:themeColor="text1"/>
          <w:sz w:val="22"/>
        </w:rPr>
      </w:pPr>
      <w:r w:rsidRPr="00D463AB">
        <w:rPr>
          <w:rFonts w:ascii="Roboto" w:hAnsi="Roboto"/>
          <w:b/>
          <w:bCs/>
          <w:noProof/>
          <w:color w:val="000000" w:themeColor="text1"/>
          <w:sz w:val="22"/>
        </w:rPr>
        <w:drawing>
          <wp:anchor distT="0" distB="0" distL="114300" distR="114300" simplePos="0" relativeHeight="251658240" behindDoc="0" locked="0" layoutInCell="1" allowOverlap="1" wp14:anchorId="59970307" wp14:editId="5B1243B7">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D463AB">
        <w:rPr>
          <w:rFonts w:ascii="Roboto" w:hAnsi="Roboto"/>
          <w:bCs/>
          <w:noProof/>
          <w:color w:val="000000" w:themeColor="text1"/>
          <w:sz w:val="22"/>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D463AB" w:rsidRDefault="00722340" w:rsidP="002B5854">
      <w:pPr>
        <w:rPr>
          <w:rFonts w:ascii="Roboto" w:hAnsi="Roboto"/>
          <w:bCs/>
          <w:color w:val="000000" w:themeColor="text1"/>
          <w:sz w:val="22"/>
        </w:rPr>
      </w:pPr>
    </w:p>
    <w:p w14:paraId="068408F7" w14:textId="2090D879" w:rsidR="00D41E20" w:rsidRPr="00D463AB" w:rsidRDefault="00D41E20" w:rsidP="002B5854">
      <w:pPr>
        <w:rPr>
          <w:rFonts w:ascii="Roboto" w:hAnsi="Roboto"/>
          <w:bCs/>
          <w:color w:val="000000" w:themeColor="text1"/>
          <w:sz w:val="22"/>
        </w:rPr>
      </w:pPr>
      <w:r w:rsidRPr="00D463AB">
        <w:rPr>
          <w:rFonts w:ascii="Roboto" w:hAnsi="Roboto"/>
          <w:bCs/>
          <w:color w:val="000000" w:themeColor="text1"/>
          <w:sz w:val="22"/>
        </w:rPr>
        <w:t>Job Description</w:t>
      </w:r>
    </w:p>
    <w:p w14:paraId="2343A6B5" w14:textId="77777777" w:rsidR="00D03506" w:rsidRPr="00D463AB" w:rsidRDefault="00D03506" w:rsidP="002B5854">
      <w:pPr>
        <w:tabs>
          <w:tab w:val="left" w:pos="5520"/>
        </w:tabs>
        <w:rPr>
          <w:rStyle w:val="Heading2Char"/>
          <w:rFonts w:ascii="Roboto" w:hAnsi="Roboto"/>
          <w:b w:val="0"/>
          <w:bCs/>
          <w:color w:val="000000" w:themeColor="text1"/>
          <w:sz w:val="22"/>
          <w:szCs w:val="22"/>
        </w:rPr>
      </w:pPr>
    </w:p>
    <w:p w14:paraId="46111C86" w14:textId="46128A59" w:rsidR="00805979" w:rsidRPr="00E21C8A" w:rsidRDefault="00C260F8" w:rsidP="00805979">
      <w:pPr>
        <w:shd w:val="clear" w:color="auto" w:fill="C5D2DA" w:themeFill="background2" w:themeFillShade="E6"/>
        <w:tabs>
          <w:tab w:val="left" w:pos="5520"/>
        </w:tabs>
        <w:rPr>
          <w:rFonts w:ascii="Roboto" w:hAnsi="Roboto" w:cs="Arial"/>
          <w:color w:val="000000" w:themeColor="text1"/>
          <w:sz w:val="40"/>
          <w:szCs w:val="40"/>
        </w:rPr>
      </w:pPr>
      <w:r>
        <w:rPr>
          <w:rStyle w:val="Strong"/>
          <w:rFonts w:ascii="Roboto" w:hAnsi="Roboto"/>
          <w:b w:val="0"/>
          <w:bCs w:val="0"/>
          <w:color w:val="000000" w:themeColor="text1"/>
          <w:sz w:val="40"/>
          <w:szCs w:val="40"/>
        </w:rPr>
        <w:t xml:space="preserve">Post Title: </w:t>
      </w:r>
      <w:r w:rsidR="00805979" w:rsidRPr="00E21C8A">
        <w:rPr>
          <w:rStyle w:val="Strong"/>
          <w:rFonts w:ascii="Roboto" w:hAnsi="Roboto"/>
          <w:color w:val="000000" w:themeColor="text1"/>
          <w:sz w:val="40"/>
          <w:szCs w:val="40"/>
        </w:rPr>
        <w:t>Research Fellow in AI Engineering and Commercialisation</w:t>
      </w:r>
    </w:p>
    <w:p w14:paraId="63A827D9" w14:textId="4D6D53C5" w:rsidR="00C260F8" w:rsidRDefault="00C260F8" w:rsidP="002B5854">
      <w:pPr>
        <w:rPr>
          <w:rFonts w:ascii="Roboto" w:hAnsi="Roboto"/>
          <w:color w:val="000000" w:themeColor="text1"/>
          <w:sz w:val="22"/>
        </w:rPr>
      </w:pPr>
      <w:r>
        <w:rPr>
          <w:rFonts w:ascii="Roboto" w:hAnsi="Roboto"/>
          <w:color w:val="000000" w:themeColor="text1"/>
          <w:sz w:val="22"/>
        </w:rPr>
        <w:t>Date last updated/evaluated: 03/11/2026</w:t>
      </w:r>
    </w:p>
    <w:p w14:paraId="3275CCEB" w14:textId="2873676B" w:rsidR="00C260F8" w:rsidRPr="00C260F8" w:rsidRDefault="00C260F8" w:rsidP="002B5854">
      <w:pPr>
        <w:rPr>
          <w:rFonts w:ascii="Roboto" w:hAnsi="Roboto"/>
          <w:color w:val="000000" w:themeColor="text1"/>
          <w:sz w:val="22"/>
        </w:rPr>
      </w:pPr>
      <w:r>
        <w:rPr>
          <w:rFonts w:ascii="Roboto" w:hAnsi="Roboto"/>
          <w:color w:val="000000" w:themeColor="text1"/>
          <w:sz w:val="22"/>
        </w:rPr>
        <w:t>Author: H Dambha-Miller</w:t>
      </w:r>
    </w:p>
    <w:p w14:paraId="6F3AC550" w14:textId="1BB0AB4B" w:rsidR="00C260F8" w:rsidRDefault="00C260F8" w:rsidP="002B5854">
      <w:pPr>
        <w:rPr>
          <w:rStyle w:val="Heading2Char"/>
          <w:rFonts w:ascii="Roboto" w:hAnsi="Roboto"/>
          <w:b w:val="0"/>
          <w:bCs/>
          <w:color w:val="000000" w:themeColor="text1"/>
          <w:sz w:val="22"/>
          <w:szCs w:val="22"/>
        </w:rPr>
      </w:pPr>
      <w:r>
        <w:rPr>
          <w:rFonts w:ascii="Roboto" w:hAnsi="Roboto"/>
          <w:b/>
          <w:bCs/>
          <w:color w:val="000000" w:themeColor="text1"/>
          <w:sz w:val="22"/>
        </w:rPr>
        <w:pict w14:anchorId="46F31FF2">
          <v:rect id="_x0000_i1090" style="width:0;height:1.5pt" o:hralign="center" o:hrstd="t" o:hr="t" fillcolor="#a0a0a0" stroked="f"/>
        </w:pict>
      </w:r>
    </w:p>
    <w:p w14:paraId="65B8E6EF" w14:textId="58B9E95F" w:rsidR="00886EF0" w:rsidRPr="00D463AB" w:rsidRDefault="00886EF0" w:rsidP="002B5854">
      <w:pPr>
        <w:rPr>
          <w:rFonts w:ascii="Roboto" w:hAnsi="Roboto"/>
          <w:b/>
          <w:bCs/>
          <w:color w:val="000000" w:themeColor="text1"/>
          <w:sz w:val="22"/>
        </w:rPr>
      </w:pPr>
      <w:r w:rsidRPr="00D463AB">
        <w:rPr>
          <w:rStyle w:val="Heading2Char"/>
          <w:rFonts w:ascii="Roboto" w:hAnsi="Roboto"/>
          <w:b w:val="0"/>
          <w:bCs/>
          <w:color w:val="000000" w:themeColor="text1"/>
          <w:sz w:val="22"/>
          <w:szCs w:val="22"/>
        </w:rPr>
        <w:t>Standard Occupation Code:</w:t>
      </w:r>
      <w:bookmarkStart w:id="0" w:name="_Hlk181889273"/>
      <w:r w:rsidR="00883B4C" w:rsidRPr="00D463AB">
        <w:rPr>
          <w:rStyle w:val="Heading2Char"/>
          <w:rFonts w:ascii="Roboto" w:hAnsi="Roboto" w:cs="Arial"/>
          <w:b w:val="0"/>
          <w:bCs/>
          <w:color w:val="000000" w:themeColor="text1"/>
          <w:sz w:val="22"/>
          <w:szCs w:val="22"/>
        </w:rPr>
        <w:tab/>
      </w:r>
      <w:r w:rsidR="001B565F" w:rsidRPr="00D463AB">
        <w:rPr>
          <w:rStyle w:val="Heading2Char"/>
          <w:rFonts w:ascii="Roboto" w:hAnsi="Roboto" w:cs="Arial"/>
          <w:b w:val="0"/>
          <w:bCs/>
          <w:color w:val="000000" w:themeColor="text1"/>
          <w:sz w:val="22"/>
          <w:szCs w:val="22"/>
        </w:rPr>
        <w:tab/>
      </w:r>
      <w:bookmarkEnd w:id="0"/>
      <w:r w:rsidR="00E21C8A">
        <w:rPr>
          <w:rStyle w:val="Heading2Char"/>
          <w:rFonts w:ascii="Roboto" w:hAnsi="Roboto" w:cs="Arial"/>
          <w:b w:val="0"/>
          <w:bCs/>
          <w:color w:val="000000" w:themeColor="text1"/>
          <w:sz w:val="22"/>
          <w:szCs w:val="22"/>
        </w:rPr>
        <w:t>2119</w:t>
      </w:r>
      <w:r w:rsidR="00C260F8">
        <w:rPr>
          <w:rStyle w:val="Heading2Char"/>
          <w:rFonts w:ascii="Roboto" w:hAnsi="Roboto" w:cs="Arial"/>
          <w:b w:val="0"/>
          <w:bCs/>
          <w:color w:val="000000" w:themeColor="text1"/>
          <w:sz w:val="22"/>
          <w:szCs w:val="22"/>
        </w:rPr>
        <w:t xml:space="preserve"> </w:t>
      </w:r>
      <w:r w:rsidR="00C260F8" w:rsidRPr="00C260F8">
        <w:rPr>
          <w:rStyle w:val="Heading2Char"/>
          <w:rFonts w:ascii="Roboto" w:hAnsi="Roboto" w:cs="Arial"/>
          <w:b w:val="0"/>
          <w:bCs/>
          <w:color w:val="auto"/>
          <w:sz w:val="22"/>
          <w:szCs w:val="22"/>
        </w:rPr>
        <w:t>– Natural and social science professionals</w:t>
      </w:r>
    </w:p>
    <w:p w14:paraId="0C125905" w14:textId="14938FCA" w:rsidR="00886EF0" w:rsidRPr="00D463AB" w:rsidRDefault="00886EF0" w:rsidP="002B5854">
      <w:pPr>
        <w:rPr>
          <w:rFonts w:ascii="Roboto" w:hAnsi="Roboto" w:cs="Arial"/>
          <w:b/>
          <w:bCs/>
          <w:color w:val="000000" w:themeColor="text1"/>
          <w:sz w:val="22"/>
        </w:rPr>
      </w:pPr>
      <w:r w:rsidRPr="00D463AB">
        <w:rPr>
          <w:rStyle w:val="Heading2Char"/>
          <w:rFonts w:ascii="Roboto" w:hAnsi="Roboto"/>
          <w:b w:val="0"/>
          <w:bCs/>
          <w:color w:val="000000" w:themeColor="text1"/>
          <w:sz w:val="22"/>
          <w:szCs w:val="22"/>
        </w:rPr>
        <w:t>School / Department:</w:t>
      </w:r>
      <w:r w:rsidR="001B565F" w:rsidRPr="00D463AB">
        <w:rPr>
          <w:rStyle w:val="Heading2Char"/>
          <w:rFonts w:ascii="Roboto" w:hAnsi="Roboto" w:cs="Arial"/>
          <w:b w:val="0"/>
          <w:bCs/>
          <w:color w:val="000000" w:themeColor="text1"/>
          <w:sz w:val="22"/>
          <w:szCs w:val="22"/>
        </w:rPr>
        <w:tab/>
      </w:r>
      <w:r w:rsidR="00883B4C" w:rsidRPr="00D463AB">
        <w:rPr>
          <w:rStyle w:val="Heading2Char"/>
          <w:rFonts w:ascii="Roboto" w:hAnsi="Roboto" w:cs="Arial"/>
          <w:b w:val="0"/>
          <w:bCs/>
          <w:color w:val="000000" w:themeColor="text1"/>
          <w:sz w:val="22"/>
          <w:szCs w:val="22"/>
        </w:rPr>
        <w:tab/>
      </w:r>
      <w:r w:rsidR="001B565F" w:rsidRPr="00D463AB">
        <w:rPr>
          <w:rStyle w:val="Heading2Char"/>
          <w:rFonts w:ascii="Roboto" w:hAnsi="Roboto" w:cs="Arial"/>
          <w:b w:val="0"/>
          <w:bCs/>
          <w:color w:val="000000" w:themeColor="text1"/>
          <w:sz w:val="22"/>
          <w:szCs w:val="22"/>
        </w:rPr>
        <w:tab/>
      </w:r>
      <w:r w:rsidR="00805979" w:rsidRPr="00D463AB">
        <w:rPr>
          <w:rStyle w:val="Heading2Char"/>
          <w:rFonts w:ascii="Roboto" w:hAnsi="Roboto" w:cs="Arial"/>
          <w:b w:val="0"/>
          <w:bCs/>
          <w:color w:val="000000" w:themeColor="text1"/>
          <w:sz w:val="22"/>
          <w:szCs w:val="22"/>
        </w:rPr>
        <w:t>PPM, P</w:t>
      </w:r>
      <w:r w:rsidR="00D463AB" w:rsidRPr="00D463AB">
        <w:rPr>
          <w:rStyle w:val="Heading2Char"/>
          <w:rFonts w:ascii="Roboto" w:hAnsi="Roboto" w:cs="Arial"/>
          <w:b w:val="0"/>
          <w:bCs/>
          <w:color w:val="000000" w:themeColor="text1"/>
          <w:sz w:val="22"/>
          <w:szCs w:val="22"/>
        </w:rPr>
        <w:t xml:space="preserve">rimary </w:t>
      </w:r>
      <w:r w:rsidR="00805979" w:rsidRPr="00D463AB">
        <w:rPr>
          <w:rStyle w:val="Heading2Char"/>
          <w:rFonts w:ascii="Roboto" w:hAnsi="Roboto" w:cs="Arial"/>
          <w:b w:val="0"/>
          <w:bCs/>
          <w:color w:val="000000" w:themeColor="text1"/>
          <w:sz w:val="22"/>
          <w:szCs w:val="22"/>
        </w:rPr>
        <w:t>C</w:t>
      </w:r>
      <w:r w:rsidR="00D463AB" w:rsidRPr="00D463AB">
        <w:rPr>
          <w:rStyle w:val="Heading2Char"/>
          <w:rFonts w:ascii="Roboto" w:hAnsi="Roboto" w:cs="Arial"/>
          <w:b w:val="0"/>
          <w:bCs/>
          <w:color w:val="000000" w:themeColor="text1"/>
          <w:sz w:val="22"/>
          <w:szCs w:val="22"/>
        </w:rPr>
        <w:t xml:space="preserve">are </w:t>
      </w:r>
      <w:r w:rsidR="00805979" w:rsidRPr="00D463AB">
        <w:rPr>
          <w:rStyle w:val="Heading2Char"/>
          <w:rFonts w:ascii="Roboto" w:hAnsi="Roboto" w:cs="Arial"/>
          <w:b w:val="0"/>
          <w:bCs/>
          <w:color w:val="000000" w:themeColor="text1"/>
          <w:sz w:val="22"/>
          <w:szCs w:val="22"/>
        </w:rPr>
        <w:t>R</w:t>
      </w:r>
      <w:r w:rsidR="00D463AB" w:rsidRPr="00D463AB">
        <w:rPr>
          <w:rStyle w:val="Heading2Char"/>
          <w:rFonts w:ascii="Roboto" w:hAnsi="Roboto" w:cs="Arial"/>
          <w:b w:val="0"/>
          <w:bCs/>
          <w:color w:val="000000" w:themeColor="text1"/>
          <w:sz w:val="22"/>
          <w:szCs w:val="22"/>
        </w:rPr>
        <w:t xml:space="preserve">esearch </w:t>
      </w:r>
      <w:r w:rsidR="00805979" w:rsidRPr="00D463AB">
        <w:rPr>
          <w:rStyle w:val="Heading2Char"/>
          <w:rFonts w:ascii="Roboto" w:hAnsi="Roboto" w:cs="Arial"/>
          <w:b w:val="0"/>
          <w:bCs/>
          <w:color w:val="000000" w:themeColor="text1"/>
          <w:sz w:val="22"/>
          <w:szCs w:val="22"/>
        </w:rPr>
        <w:t>C</w:t>
      </w:r>
      <w:r w:rsidR="00D463AB" w:rsidRPr="00D463AB">
        <w:rPr>
          <w:rStyle w:val="Heading2Char"/>
          <w:rFonts w:ascii="Roboto" w:hAnsi="Roboto" w:cs="Arial"/>
          <w:b w:val="0"/>
          <w:bCs/>
          <w:color w:val="000000" w:themeColor="text1"/>
          <w:sz w:val="22"/>
          <w:szCs w:val="22"/>
        </w:rPr>
        <w:t>entre</w:t>
      </w:r>
    </w:p>
    <w:p w14:paraId="0F7483D1" w14:textId="2164E7F9" w:rsidR="00886EF0" w:rsidRPr="00D463AB" w:rsidRDefault="00886EF0" w:rsidP="002B5854">
      <w:pPr>
        <w:rPr>
          <w:rFonts w:ascii="Roboto" w:hAnsi="Roboto"/>
          <w:b/>
          <w:bCs/>
          <w:color w:val="000000" w:themeColor="text1"/>
          <w:sz w:val="22"/>
        </w:rPr>
      </w:pPr>
      <w:r w:rsidRPr="00D463AB">
        <w:rPr>
          <w:rStyle w:val="Heading2Char"/>
          <w:rFonts w:ascii="Roboto" w:hAnsi="Roboto"/>
          <w:b w:val="0"/>
          <w:bCs/>
          <w:color w:val="000000" w:themeColor="text1"/>
          <w:sz w:val="22"/>
          <w:szCs w:val="22"/>
        </w:rPr>
        <w:t>Faculty / Directorate:</w:t>
      </w:r>
      <w:r w:rsidR="001B565F" w:rsidRPr="00D463AB">
        <w:rPr>
          <w:rStyle w:val="Heading2Char"/>
          <w:rFonts w:ascii="Roboto" w:hAnsi="Roboto" w:cs="Arial"/>
          <w:b w:val="0"/>
          <w:bCs/>
          <w:color w:val="000000" w:themeColor="text1"/>
          <w:sz w:val="22"/>
          <w:szCs w:val="22"/>
        </w:rPr>
        <w:tab/>
      </w:r>
      <w:r w:rsidR="00883B4C" w:rsidRPr="00D463AB">
        <w:rPr>
          <w:rStyle w:val="Heading2Char"/>
          <w:rFonts w:ascii="Roboto" w:hAnsi="Roboto" w:cs="Arial"/>
          <w:b w:val="0"/>
          <w:bCs/>
          <w:color w:val="000000" w:themeColor="text1"/>
          <w:sz w:val="22"/>
          <w:szCs w:val="22"/>
        </w:rPr>
        <w:tab/>
      </w:r>
      <w:r w:rsidR="001B565F" w:rsidRPr="00D463AB">
        <w:rPr>
          <w:rStyle w:val="Heading2Char"/>
          <w:rFonts w:ascii="Roboto" w:hAnsi="Roboto" w:cs="Arial"/>
          <w:b w:val="0"/>
          <w:bCs/>
          <w:color w:val="000000" w:themeColor="text1"/>
          <w:sz w:val="22"/>
          <w:szCs w:val="22"/>
        </w:rPr>
        <w:tab/>
      </w:r>
      <w:r w:rsidR="00805979" w:rsidRPr="00D463AB">
        <w:rPr>
          <w:rStyle w:val="Heading2Char"/>
          <w:rFonts w:ascii="Roboto" w:hAnsi="Roboto" w:cs="Arial"/>
          <w:b w:val="0"/>
          <w:bCs/>
          <w:color w:val="000000" w:themeColor="text1"/>
          <w:sz w:val="22"/>
          <w:szCs w:val="22"/>
        </w:rPr>
        <w:t>Medicine</w:t>
      </w:r>
    </w:p>
    <w:p w14:paraId="6667AB9D" w14:textId="785F8E06" w:rsidR="00886EF0" w:rsidRPr="00D463AB" w:rsidRDefault="00886EF0" w:rsidP="002B5854">
      <w:pPr>
        <w:rPr>
          <w:rFonts w:ascii="Roboto" w:hAnsi="Roboto" w:cs="Arial"/>
          <w:b/>
          <w:bCs/>
          <w:color w:val="000000" w:themeColor="text1"/>
          <w:sz w:val="22"/>
        </w:rPr>
      </w:pPr>
      <w:r w:rsidRPr="00D463AB">
        <w:rPr>
          <w:rStyle w:val="Heading2Char"/>
          <w:rFonts w:ascii="Roboto" w:hAnsi="Roboto"/>
          <w:b w:val="0"/>
          <w:bCs/>
          <w:color w:val="000000" w:themeColor="text1"/>
          <w:sz w:val="22"/>
          <w:szCs w:val="22"/>
        </w:rPr>
        <w:t>Job Family:</w:t>
      </w:r>
      <w:r w:rsidR="001B565F" w:rsidRPr="00D463AB">
        <w:rPr>
          <w:rStyle w:val="Heading2Char"/>
          <w:rFonts w:ascii="Roboto" w:hAnsi="Roboto" w:cs="Arial"/>
          <w:b w:val="0"/>
          <w:bCs/>
          <w:color w:val="000000" w:themeColor="text1"/>
          <w:sz w:val="22"/>
          <w:szCs w:val="22"/>
        </w:rPr>
        <w:tab/>
      </w:r>
      <w:r w:rsidR="001B565F" w:rsidRPr="00D463AB">
        <w:rPr>
          <w:rStyle w:val="Heading2Char"/>
          <w:rFonts w:ascii="Roboto" w:hAnsi="Roboto" w:cs="Arial"/>
          <w:b w:val="0"/>
          <w:bCs/>
          <w:color w:val="000000" w:themeColor="text1"/>
          <w:sz w:val="22"/>
          <w:szCs w:val="22"/>
        </w:rPr>
        <w:tab/>
      </w:r>
      <w:r w:rsidR="00883B4C" w:rsidRPr="00D463AB">
        <w:rPr>
          <w:rStyle w:val="Heading2Char"/>
          <w:rFonts w:ascii="Roboto" w:hAnsi="Roboto" w:cs="Arial"/>
          <w:b w:val="0"/>
          <w:bCs/>
          <w:color w:val="000000" w:themeColor="text1"/>
          <w:sz w:val="22"/>
          <w:szCs w:val="22"/>
        </w:rPr>
        <w:tab/>
      </w:r>
      <w:r w:rsidR="001B565F" w:rsidRPr="00D463AB">
        <w:rPr>
          <w:rStyle w:val="Heading2Char"/>
          <w:rFonts w:ascii="Roboto" w:hAnsi="Roboto" w:cs="Arial"/>
          <w:b w:val="0"/>
          <w:bCs/>
          <w:color w:val="000000" w:themeColor="text1"/>
          <w:sz w:val="22"/>
          <w:szCs w:val="22"/>
        </w:rPr>
        <w:tab/>
      </w:r>
      <w:sdt>
        <w:sdtPr>
          <w:rPr>
            <w:rFonts w:ascii="Roboto" w:hAnsi="Roboto" w:cs="Arial"/>
            <w:color w:val="000000" w:themeColor="text1"/>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C721CF" w:rsidRPr="00D463AB">
            <w:rPr>
              <w:rFonts w:ascii="Roboto" w:hAnsi="Roboto" w:cs="Arial"/>
              <w:color w:val="000000" w:themeColor="text1"/>
              <w:sz w:val="22"/>
            </w:rPr>
            <w:t>Education, Research and Enterprise (ERE)</w:t>
          </w:r>
        </w:sdtContent>
      </w:sdt>
    </w:p>
    <w:p w14:paraId="20F0870B" w14:textId="2F39A1BD" w:rsidR="00886EF0" w:rsidRPr="00D463AB" w:rsidRDefault="00886EF0" w:rsidP="002B5854">
      <w:pPr>
        <w:rPr>
          <w:rFonts w:ascii="Roboto" w:hAnsi="Roboto"/>
          <w:b/>
          <w:bCs/>
          <w:color w:val="000000" w:themeColor="text1"/>
          <w:sz w:val="22"/>
        </w:rPr>
      </w:pPr>
      <w:r w:rsidRPr="00D463AB">
        <w:rPr>
          <w:rStyle w:val="Heading2Char"/>
          <w:rFonts w:ascii="Roboto" w:hAnsi="Roboto"/>
          <w:b w:val="0"/>
          <w:bCs/>
          <w:color w:val="000000" w:themeColor="text1"/>
          <w:sz w:val="22"/>
          <w:szCs w:val="22"/>
        </w:rPr>
        <w:t>Grade:</w:t>
      </w:r>
      <w:r w:rsidR="001B565F" w:rsidRPr="00D463AB">
        <w:rPr>
          <w:rStyle w:val="Heading2Char"/>
          <w:rFonts w:ascii="Roboto" w:hAnsi="Roboto" w:cs="Arial"/>
          <w:b w:val="0"/>
          <w:bCs/>
          <w:color w:val="000000" w:themeColor="text1"/>
          <w:sz w:val="22"/>
          <w:szCs w:val="22"/>
        </w:rPr>
        <w:tab/>
      </w:r>
      <w:r w:rsidR="001B565F" w:rsidRPr="00D463AB">
        <w:rPr>
          <w:rStyle w:val="Heading2Char"/>
          <w:rFonts w:ascii="Roboto" w:hAnsi="Roboto" w:cs="Arial"/>
          <w:b w:val="0"/>
          <w:bCs/>
          <w:color w:val="000000" w:themeColor="text1"/>
          <w:sz w:val="22"/>
          <w:szCs w:val="22"/>
        </w:rPr>
        <w:tab/>
      </w:r>
      <w:r w:rsidR="001B565F" w:rsidRPr="00D463AB">
        <w:rPr>
          <w:rStyle w:val="Heading2Char"/>
          <w:rFonts w:ascii="Roboto" w:hAnsi="Roboto" w:cs="Arial"/>
          <w:b w:val="0"/>
          <w:bCs/>
          <w:color w:val="000000" w:themeColor="text1"/>
          <w:sz w:val="22"/>
          <w:szCs w:val="22"/>
        </w:rPr>
        <w:tab/>
      </w:r>
      <w:r w:rsidR="00883B4C" w:rsidRPr="00D463AB">
        <w:rPr>
          <w:rStyle w:val="Heading2Char"/>
          <w:rFonts w:ascii="Roboto" w:hAnsi="Roboto" w:cs="Arial"/>
          <w:b w:val="0"/>
          <w:bCs/>
          <w:color w:val="000000" w:themeColor="text1"/>
          <w:sz w:val="22"/>
          <w:szCs w:val="22"/>
        </w:rPr>
        <w:tab/>
      </w:r>
      <w:r w:rsidR="001B565F" w:rsidRPr="00D463AB">
        <w:rPr>
          <w:rStyle w:val="Heading2Char"/>
          <w:rFonts w:ascii="Roboto" w:hAnsi="Roboto" w:cs="Arial"/>
          <w:b w:val="0"/>
          <w:bCs/>
          <w:color w:val="000000" w:themeColor="text1"/>
          <w:sz w:val="22"/>
          <w:szCs w:val="22"/>
        </w:rPr>
        <w:tab/>
      </w:r>
      <w:sdt>
        <w:sdtPr>
          <w:rPr>
            <w:rFonts w:ascii="Roboto" w:hAnsi="Roboto" w:cs="Arial"/>
            <w:color w:val="000000" w:themeColor="text1"/>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207344" w:rsidRPr="00D463AB">
            <w:rPr>
              <w:rFonts w:ascii="Roboto" w:hAnsi="Roboto" w:cs="Arial"/>
              <w:color w:val="000000" w:themeColor="text1"/>
              <w:sz w:val="22"/>
            </w:rPr>
            <w:t>Level 4</w:t>
          </w:r>
        </w:sdtContent>
      </w:sdt>
    </w:p>
    <w:p w14:paraId="0600A67B" w14:textId="7AB9FFAA" w:rsidR="00886EF0" w:rsidRPr="00D463AB" w:rsidRDefault="00886EF0" w:rsidP="002B5854">
      <w:pPr>
        <w:rPr>
          <w:rFonts w:ascii="Roboto" w:hAnsi="Roboto"/>
          <w:b/>
          <w:bCs/>
          <w:color w:val="000000" w:themeColor="text1"/>
          <w:sz w:val="22"/>
        </w:rPr>
      </w:pPr>
      <w:r w:rsidRPr="00D463AB">
        <w:rPr>
          <w:rStyle w:val="Heading2Char"/>
          <w:rFonts w:ascii="Roboto" w:hAnsi="Roboto"/>
          <w:b w:val="0"/>
          <w:bCs/>
          <w:color w:val="000000" w:themeColor="text1"/>
          <w:sz w:val="22"/>
          <w:szCs w:val="22"/>
        </w:rPr>
        <w:t>ERE Pathway (if applicable):</w:t>
      </w:r>
      <w:r w:rsidR="00883B4C" w:rsidRPr="00D463AB">
        <w:rPr>
          <w:rStyle w:val="Heading2Char"/>
          <w:rFonts w:ascii="Roboto" w:hAnsi="Roboto" w:cs="Arial"/>
          <w:b w:val="0"/>
          <w:bCs/>
          <w:color w:val="000000" w:themeColor="text1"/>
          <w:sz w:val="22"/>
          <w:szCs w:val="22"/>
        </w:rPr>
        <w:tab/>
      </w:r>
      <w:r w:rsidR="001B565F" w:rsidRPr="00D463AB">
        <w:rPr>
          <w:rStyle w:val="Heading2Char"/>
          <w:rFonts w:ascii="Roboto" w:hAnsi="Roboto" w:cs="Arial"/>
          <w:b w:val="0"/>
          <w:bCs/>
          <w:color w:val="000000" w:themeColor="text1"/>
          <w:sz w:val="22"/>
          <w:szCs w:val="22"/>
        </w:rPr>
        <w:tab/>
      </w:r>
      <w:sdt>
        <w:sdtPr>
          <w:rPr>
            <w:rFonts w:ascii="Roboto" w:hAnsi="Roboto" w:cs="Arial"/>
            <w:color w:val="000000" w:themeColor="text1"/>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805979" w:rsidRPr="00D463AB">
            <w:rPr>
              <w:rFonts w:ascii="Roboto" w:hAnsi="Roboto" w:cs="Arial"/>
              <w:color w:val="000000" w:themeColor="text1"/>
              <w:sz w:val="22"/>
            </w:rPr>
            <w:t>Research</w:t>
          </w:r>
        </w:sdtContent>
      </w:sdt>
    </w:p>
    <w:p w14:paraId="1EF7A160" w14:textId="5CD2349A" w:rsidR="00886EF0" w:rsidRPr="00D463AB" w:rsidRDefault="00886EF0" w:rsidP="002B5854">
      <w:pPr>
        <w:rPr>
          <w:rFonts w:ascii="Roboto" w:hAnsi="Roboto"/>
          <w:b/>
          <w:bCs/>
          <w:color w:val="000000" w:themeColor="text1"/>
          <w:sz w:val="22"/>
        </w:rPr>
      </w:pPr>
      <w:r w:rsidRPr="00D463AB">
        <w:rPr>
          <w:rStyle w:val="Heading2Char"/>
          <w:rFonts w:ascii="Roboto" w:hAnsi="Roboto"/>
          <w:b w:val="0"/>
          <w:bCs/>
          <w:color w:val="000000" w:themeColor="text1"/>
          <w:sz w:val="22"/>
          <w:szCs w:val="22"/>
        </w:rPr>
        <w:t>Post reporting to:</w:t>
      </w:r>
      <w:r w:rsidR="001B565F" w:rsidRPr="00D463AB">
        <w:rPr>
          <w:rStyle w:val="Heading2Char"/>
          <w:rFonts w:ascii="Roboto" w:hAnsi="Roboto" w:cs="Arial"/>
          <w:b w:val="0"/>
          <w:bCs/>
          <w:color w:val="000000" w:themeColor="text1"/>
          <w:sz w:val="22"/>
          <w:szCs w:val="22"/>
        </w:rPr>
        <w:tab/>
      </w:r>
      <w:r w:rsidR="00883B4C" w:rsidRPr="00D463AB">
        <w:rPr>
          <w:rStyle w:val="Heading2Char"/>
          <w:rFonts w:ascii="Roboto" w:hAnsi="Roboto" w:cs="Arial"/>
          <w:b w:val="0"/>
          <w:bCs/>
          <w:color w:val="000000" w:themeColor="text1"/>
          <w:sz w:val="22"/>
          <w:szCs w:val="22"/>
        </w:rPr>
        <w:tab/>
      </w:r>
      <w:r w:rsidR="001B565F" w:rsidRPr="00D463AB">
        <w:rPr>
          <w:rStyle w:val="Heading2Char"/>
          <w:rFonts w:ascii="Roboto" w:hAnsi="Roboto" w:cs="Arial"/>
          <w:b w:val="0"/>
          <w:bCs/>
          <w:color w:val="000000" w:themeColor="text1"/>
          <w:sz w:val="22"/>
          <w:szCs w:val="22"/>
        </w:rPr>
        <w:tab/>
      </w:r>
      <w:r w:rsidR="00805979" w:rsidRPr="00D463AB">
        <w:rPr>
          <w:rStyle w:val="Heading2Char"/>
          <w:rFonts w:ascii="Roboto" w:hAnsi="Roboto" w:cs="Arial"/>
          <w:b w:val="0"/>
          <w:bCs/>
          <w:color w:val="000000" w:themeColor="text1"/>
          <w:sz w:val="22"/>
          <w:szCs w:val="22"/>
        </w:rPr>
        <w:t>Hajira Dambha-Miller</w:t>
      </w:r>
    </w:p>
    <w:p w14:paraId="1DD585A1" w14:textId="7046BD41" w:rsidR="00886EF0" w:rsidRPr="00D463AB" w:rsidRDefault="00886EF0" w:rsidP="002B5854">
      <w:pPr>
        <w:rPr>
          <w:rFonts w:ascii="Roboto" w:hAnsi="Roboto"/>
          <w:b/>
          <w:bCs/>
          <w:color w:val="000000" w:themeColor="text1"/>
          <w:sz w:val="22"/>
        </w:rPr>
      </w:pPr>
      <w:r w:rsidRPr="00D463AB">
        <w:rPr>
          <w:rStyle w:val="Heading2Char"/>
          <w:rFonts w:ascii="Roboto" w:hAnsi="Roboto"/>
          <w:b w:val="0"/>
          <w:bCs/>
          <w:color w:val="000000" w:themeColor="text1"/>
          <w:sz w:val="22"/>
          <w:szCs w:val="22"/>
        </w:rPr>
        <w:t>Post line report(s):</w:t>
      </w:r>
      <w:r w:rsidR="001B565F" w:rsidRPr="00D463AB">
        <w:rPr>
          <w:rStyle w:val="Heading2Char"/>
          <w:rFonts w:ascii="Roboto" w:hAnsi="Roboto" w:cs="Arial"/>
          <w:b w:val="0"/>
          <w:bCs/>
          <w:color w:val="000000" w:themeColor="text1"/>
          <w:sz w:val="22"/>
          <w:szCs w:val="22"/>
        </w:rPr>
        <w:tab/>
      </w:r>
      <w:r w:rsidR="00883B4C" w:rsidRPr="00D463AB">
        <w:rPr>
          <w:rStyle w:val="Heading2Char"/>
          <w:rFonts w:ascii="Roboto" w:hAnsi="Roboto" w:cs="Arial"/>
          <w:b w:val="0"/>
          <w:bCs/>
          <w:color w:val="000000" w:themeColor="text1"/>
          <w:sz w:val="22"/>
          <w:szCs w:val="22"/>
        </w:rPr>
        <w:tab/>
      </w:r>
      <w:r w:rsidR="001B565F" w:rsidRPr="00D463AB">
        <w:rPr>
          <w:rStyle w:val="Heading2Char"/>
          <w:rFonts w:ascii="Roboto" w:hAnsi="Roboto" w:cs="Arial"/>
          <w:b w:val="0"/>
          <w:bCs/>
          <w:color w:val="000000" w:themeColor="text1"/>
          <w:sz w:val="22"/>
          <w:szCs w:val="22"/>
        </w:rPr>
        <w:tab/>
      </w:r>
      <w:r w:rsidR="00E21C8A">
        <w:rPr>
          <w:rStyle w:val="Heading2Char"/>
          <w:rFonts w:ascii="Roboto" w:hAnsi="Roboto" w:cs="Arial"/>
          <w:b w:val="0"/>
          <w:bCs/>
          <w:color w:val="000000" w:themeColor="text1"/>
          <w:sz w:val="22"/>
          <w:szCs w:val="22"/>
        </w:rPr>
        <w:t>N/A</w:t>
      </w:r>
    </w:p>
    <w:p w14:paraId="79E9B958" w14:textId="10B295AD" w:rsidR="00886EF0" w:rsidRPr="00D463AB" w:rsidRDefault="00886EF0" w:rsidP="00CE2869">
      <w:pPr>
        <w:tabs>
          <w:tab w:val="left" w:pos="720"/>
          <w:tab w:val="left" w:pos="1440"/>
          <w:tab w:val="left" w:pos="2160"/>
          <w:tab w:val="left" w:pos="2880"/>
          <w:tab w:val="left" w:pos="3600"/>
          <w:tab w:val="left" w:pos="4320"/>
          <w:tab w:val="left" w:pos="5040"/>
          <w:tab w:val="left" w:pos="6435"/>
        </w:tabs>
        <w:ind w:left="3600" w:hanging="3600"/>
        <w:rPr>
          <w:rFonts w:ascii="Roboto" w:hAnsi="Roboto"/>
          <w:b/>
          <w:bCs/>
          <w:color w:val="000000" w:themeColor="text1"/>
          <w:sz w:val="22"/>
        </w:rPr>
      </w:pPr>
      <w:r w:rsidRPr="00D463AB">
        <w:rPr>
          <w:rStyle w:val="Heading2Char"/>
          <w:rFonts w:ascii="Roboto" w:hAnsi="Roboto"/>
          <w:b w:val="0"/>
          <w:bCs/>
          <w:color w:val="000000" w:themeColor="text1"/>
          <w:sz w:val="22"/>
          <w:szCs w:val="22"/>
        </w:rPr>
        <w:t>Post base location:</w:t>
      </w:r>
      <w:r w:rsidR="001B565F" w:rsidRPr="00D463AB">
        <w:rPr>
          <w:rStyle w:val="Heading2Char"/>
          <w:rFonts w:ascii="Roboto" w:hAnsi="Roboto" w:cs="Arial"/>
          <w:b w:val="0"/>
          <w:bCs/>
          <w:color w:val="000000" w:themeColor="text1"/>
          <w:sz w:val="22"/>
          <w:szCs w:val="22"/>
        </w:rPr>
        <w:tab/>
      </w:r>
      <w:r w:rsidR="00883B4C" w:rsidRPr="00D463AB">
        <w:rPr>
          <w:rStyle w:val="Heading2Char"/>
          <w:rFonts w:ascii="Roboto" w:hAnsi="Roboto" w:cs="Arial"/>
          <w:b w:val="0"/>
          <w:bCs/>
          <w:color w:val="000000" w:themeColor="text1"/>
          <w:sz w:val="22"/>
          <w:szCs w:val="22"/>
        </w:rPr>
        <w:tab/>
      </w:r>
      <w:r w:rsidR="001B565F" w:rsidRPr="00D463AB">
        <w:rPr>
          <w:rStyle w:val="Heading2Char"/>
          <w:rFonts w:ascii="Roboto" w:hAnsi="Roboto" w:cs="Arial"/>
          <w:b w:val="0"/>
          <w:bCs/>
          <w:color w:val="000000" w:themeColor="text1"/>
          <w:sz w:val="22"/>
          <w:szCs w:val="22"/>
        </w:rPr>
        <w:tab/>
      </w:r>
      <w:r w:rsidR="00805979" w:rsidRPr="00D463AB">
        <w:rPr>
          <w:rFonts w:ascii="Roboto" w:hAnsi="Roboto" w:cs="Arial"/>
          <w:color w:val="000000" w:themeColor="text1"/>
          <w:sz w:val="22"/>
        </w:rPr>
        <w:t>Hybrid</w:t>
      </w:r>
    </w:p>
    <w:p w14:paraId="4FB321EB" w14:textId="7D66A3ED" w:rsidR="00886EF0" w:rsidRPr="00D463AB" w:rsidRDefault="003810B5" w:rsidP="002B5854">
      <w:pPr>
        <w:rPr>
          <w:rFonts w:ascii="Roboto" w:hAnsi="Roboto"/>
          <w:b/>
          <w:bCs/>
          <w:color w:val="000000" w:themeColor="text1"/>
          <w:sz w:val="22"/>
        </w:rPr>
      </w:pPr>
      <w:r>
        <w:rPr>
          <w:rFonts w:ascii="Roboto" w:hAnsi="Roboto"/>
          <w:b/>
          <w:bCs/>
          <w:color w:val="000000" w:themeColor="text1"/>
          <w:sz w:val="22"/>
        </w:rPr>
        <w:pict w14:anchorId="22B7B9FB">
          <v:rect id="_x0000_i1078" style="width:0;height:1.5pt" o:hralign="center" o:hrstd="t" o:hr="t" fillcolor="#a0a0a0" stroked="f"/>
        </w:pict>
      </w:r>
    </w:p>
    <w:p w14:paraId="3D33BA75" w14:textId="2E24BDA7" w:rsidR="00D56E08" w:rsidRPr="00D463AB" w:rsidRDefault="00A2516E" w:rsidP="00D56E08">
      <w:pPr>
        <w:ind w:left="1560" w:hanging="1560"/>
        <w:rPr>
          <w:rStyle w:val="Heading2Char"/>
          <w:rFonts w:ascii="Roboto" w:hAnsi="Roboto"/>
          <w:b w:val="0"/>
          <w:bCs/>
          <w:color w:val="000000" w:themeColor="text1"/>
          <w:sz w:val="22"/>
          <w:szCs w:val="22"/>
        </w:rPr>
      </w:pPr>
      <w:r w:rsidRPr="00D463AB">
        <w:rPr>
          <w:rStyle w:val="Heading2Char"/>
          <w:rFonts w:ascii="Roboto" w:hAnsi="Roboto"/>
          <w:b w:val="0"/>
          <w:bCs/>
          <w:color w:val="000000" w:themeColor="text1"/>
          <w:sz w:val="22"/>
          <w:szCs w:val="22"/>
        </w:rPr>
        <w:t>Job purpose:</w:t>
      </w:r>
      <w:r w:rsidR="00DA0322" w:rsidRPr="00D463AB">
        <w:rPr>
          <w:rStyle w:val="Heading2Char"/>
          <w:rFonts w:ascii="Roboto" w:hAnsi="Roboto"/>
          <w:b w:val="0"/>
          <w:bCs/>
          <w:color w:val="000000" w:themeColor="text1"/>
          <w:sz w:val="22"/>
          <w:szCs w:val="22"/>
        </w:rPr>
        <w:t xml:space="preserve"> </w:t>
      </w:r>
      <w:r w:rsidR="00DA0322" w:rsidRPr="00D463AB">
        <w:rPr>
          <w:rStyle w:val="Heading2Char"/>
          <w:rFonts w:ascii="Roboto" w:hAnsi="Roboto"/>
          <w:b w:val="0"/>
          <w:bCs/>
          <w:color w:val="000000" w:themeColor="text1"/>
          <w:sz w:val="22"/>
          <w:szCs w:val="22"/>
        </w:rPr>
        <w:tab/>
      </w:r>
    </w:p>
    <w:p w14:paraId="575DC1DD" w14:textId="77777777" w:rsidR="00805979" w:rsidRPr="00D463AB" w:rsidRDefault="00805979" w:rsidP="00805979">
      <w:pPr>
        <w:pStyle w:val="NormalWeb"/>
        <w:rPr>
          <w:rFonts w:ascii="Roboto" w:hAnsi="Roboto"/>
          <w:color w:val="000000" w:themeColor="text1"/>
          <w:sz w:val="22"/>
          <w:szCs w:val="22"/>
        </w:rPr>
      </w:pPr>
      <w:hyperlink r:id="rId12" w:history="1">
        <w:r w:rsidRPr="00D463AB">
          <w:rPr>
            <w:rStyle w:val="Hyperlink"/>
            <w:rFonts w:ascii="Roboto" w:hAnsi="Roboto"/>
            <w:color w:val="000000" w:themeColor="text1"/>
            <w:sz w:val="22"/>
            <w:szCs w:val="22"/>
          </w:rPr>
          <w:t>The Health Data, MLTC and AI Group (HMAI) at the University of Southampton</w:t>
        </w:r>
      </w:hyperlink>
      <w:r w:rsidRPr="00D463AB">
        <w:rPr>
          <w:rFonts w:ascii="Roboto" w:hAnsi="Roboto"/>
          <w:color w:val="000000" w:themeColor="text1"/>
          <w:sz w:val="22"/>
          <w:szCs w:val="22"/>
        </w:rPr>
        <w:t xml:space="preserve"> is seeking a technically skilled and commercially minded Research Fellow to help develop and commercialise our prototype AI-enabled healthcare tools.</w:t>
      </w:r>
    </w:p>
    <w:p w14:paraId="42E32DED" w14:textId="77777777" w:rsidR="00805979" w:rsidRPr="00D463AB" w:rsidRDefault="00805979" w:rsidP="00805979">
      <w:pPr>
        <w:pStyle w:val="NormalWeb"/>
        <w:rPr>
          <w:rFonts w:ascii="Roboto" w:hAnsi="Roboto"/>
          <w:color w:val="000000" w:themeColor="text1"/>
          <w:sz w:val="22"/>
          <w:szCs w:val="22"/>
        </w:rPr>
      </w:pPr>
      <w:r w:rsidRPr="00D463AB">
        <w:rPr>
          <w:rFonts w:ascii="Roboto" w:hAnsi="Roboto"/>
          <w:color w:val="000000" w:themeColor="text1"/>
          <w:sz w:val="22"/>
          <w:szCs w:val="22"/>
        </w:rPr>
        <w:t>Working closely with the Chief Investigator, the post holder will translate clinical knowledge, research evidence and patient priorities into a functioning, scalable products. The role combines hands-on software development and system architecture with commercialisation activities, including product planning, partner engagement, pilot delivery and funding applications.</w:t>
      </w:r>
    </w:p>
    <w:p w14:paraId="2065B37E" w14:textId="77777777" w:rsidR="00805979" w:rsidRPr="00D463AB" w:rsidRDefault="00805979" w:rsidP="00805979">
      <w:pPr>
        <w:pStyle w:val="NormalWeb"/>
        <w:rPr>
          <w:rFonts w:ascii="Roboto" w:hAnsi="Roboto"/>
          <w:color w:val="000000" w:themeColor="text1"/>
          <w:sz w:val="22"/>
          <w:szCs w:val="22"/>
        </w:rPr>
      </w:pPr>
      <w:r w:rsidRPr="00D463AB">
        <w:rPr>
          <w:rFonts w:ascii="Roboto" w:hAnsi="Roboto"/>
          <w:color w:val="000000" w:themeColor="text1"/>
          <w:sz w:val="22"/>
          <w:szCs w:val="22"/>
        </w:rPr>
        <w:t>The successful candidate will help connect product user interface, data sources, algorithms, AI components and external services within a coherent technical architecture. They will work with clinical, academic and commercial partners to move prototypes towards use in healthcare and community settings.</w:t>
      </w:r>
    </w:p>
    <w:p w14:paraId="3642C055" w14:textId="604C9D11" w:rsidR="00A2516E" w:rsidRPr="00D463AB" w:rsidRDefault="003810B5" w:rsidP="00D56E08">
      <w:pPr>
        <w:rPr>
          <w:rFonts w:ascii="Roboto" w:hAnsi="Roboto"/>
          <w:b/>
          <w:bCs/>
          <w:color w:val="000000" w:themeColor="text1"/>
          <w:sz w:val="22"/>
        </w:rPr>
      </w:pPr>
      <w:r>
        <w:rPr>
          <w:rFonts w:ascii="Roboto" w:hAnsi="Roboto"/>
          <w:b/>
          <w:bCs/>
          <w:color w:val="000000" w:themeColor="text1"/>
          <w:sz w:val="22"/>
        </w:rPr>
        <w:pict w14:anchorId="5DF021C6">
          <v:rect id="_x0000_i1079" style="width:0;height:1.5pt" o:hrstd="t" o:hr="t" fillcolor="#a0a0a0" stroked="f"/>
        </w:pict>
      </w:r>
    </w:p>
    <w:p w14:paraId="39D94ABB" w14:textId="212F31AC" w:rsidR="00A2516E" w:rsidRPr="00D463AB" w:rsidRDefault="00A2516E" w:rsidP="00D56E08">
      <w:pPr>
        <w:pStyle w:val="Heading2"/>
        <w:spacing w:line="240" w:lineRule="auto"/>
        <w:rPr>
          <w:rFonts w:ascii="Roboto" w:hAnsi="Roboto"/>
          <w:b w:val="0"/>
          <w:bCs/>
          <w:color w:val="000000" w:themeColor="text1"/>
          <w:sz w:val="22"/>
          <w:szCs w:val="22"/>
        </w:rPr>
      </w:pPr>
      <w:r w:rsidRPr="00D463AB">
        <w:rPr>
          <w:rFonts w:ascii="Roboto" w:hAnsi="Roboto"/>
          <w:b w:val="0"/>
          <w:bCs/>
          <w:color w:val="000000" w:themeColor="text1"/>
          <w:sz w:val="22"/>
          <w:szCs w:val="22"/>
        </w:rPr>
        <w:t xml:space="preserve">Key accountabilities and </w:t>
      </w:r>
      <w:r w:rsidR="00E87318" w:rsidRPr="00D463AB">
        <w:rPr>
          <w:rFonts w:ascii="Roboto" w:hAnsi="Roboto"/>
          <w:b w:val="0"/>
          <w:bCs/>
          <w:color w:val="000000" w:themeColor="text1"/>
          <w:sz w:val="22"/>
          <w:szCs w:val="22"/>
        </w:rPr>
        <w:t xml:space="preserve">indicative </w:t>
      </w:r>
      <w:r w:rsidRPr="00D463AB">
        <w:rPr>
          <w:rFonts w:ascii="Roboto" w:hAnsi="Roboto"/>
          <w:b w:val="0"/>
          <w:bCs/>
          <w:color w:val="000000" w:themeColor="text1"/>
          <w:sz w:val="22"/>
          <w:szCs w:val="22"/>
        </w:rPr>
        <w:t>time allocation</w:t>
      </w:r>
      <w:r w:rsidR="008A448A" w:rsidRPr="00D463AB">
        <w:rPr>
          <w:rFonts w:ascii="Roboto" w:hAnsi="Roboto"/>
          <w:b w:val="0"/>
          <w:bCs/>
          <w:color w:val="000000" w:themeColor="text1"/>
          <w:sz w:val="22"/>
          <w:szCs w:val="22"/>
        </w:rPr>
        <w:t>:</w:t>
      </w:r>
    </w:p>
    <w:p w14:paraId="0A9C4A0A" w14:textId="66D539F0" w:rsidR="00886EF0" w:rsidRPr="00D463AB" w:rsidRDefault="00C260F8" w:rsidP="00D56E08">
      <w:pPr>
        <w:pStyle w:val="ListParagraph"/>
        <w:numPr>
          <w:ilvl w:val="0"/>
          <w:numId w:val="1"/>
        </w:numPr>
        <w:shd w:val="clear" w:color="auto" w:fill="C5D2DA" w:themeFill="background2" w:themeFillShade="E6"/>
        <w:ind w:left="9639" w:hanging="9639"/>
        <w:contextualSpacing w:val="0"/>
        <w:rPr>
          <w:rFonts w:ascii="Roboto" w:hAnsi="Roboto"/>
          <w:b/>
          <w:bCs/>
          <w:color w:val="000000" w:themeColor="text1"/>
          <w:sz w:val="22"/>
        </w:rPr>
      </w:pPr>
      <w:r>
        <w:rPr>
          <w:rFonts w:ascii="Roboto" w:hAnsi="Roboto"/>
          <w:b/>
          <w:bCs/>
          <w:color w:val="000000" w:themeColor="text1"/>
          <w:sz w:val="22"/>
        </w:rPr>
        <w:t>5</w:t>
      </w:r>
      <w:r w:rsidR="00805979" w:rsidRPr="00D463AB">
        <w:rPr>
          <w:rFonts w:ascii="Roboto" w:hAnsi="Roboto"/>
          <w:b/>
          <w:bCs/>
          <w:color w:val="000000" w:themeColor="text1"/>
          <w:sz w:val="22"/>
        </w:rPr>
        <w:t>5</w:t>
      </w:r>
      <w:r w:rsidR="00886EF0" w:rsidRPr="00D463AB">
        <w:rPr>
          <w:rFonts w:ascii="Roboto" w:hAnsi="Roboto"/>
          <w:b/>
          <w:bCs/>
          <w:color w:val="000000" w:themeColor="text1"/>
          <w:sz w:val="22"/>
        </w:rPr>
        <w:t>%</w:t>
      </w:r>
    </w:p>
    <w:p w14:paraId="5606A871" w14:textId="7DF55E86" w:rsidR="00805979" w:rsidRPr="00D463AB" w:rsidRDefault="00805979" w:rsidP="00805979">
      <w:pPr>
        <w:pStyle w:val="NormalWeb"/>
        <w:rPr>
          <w:rFonts w:ascii="Roboto" w:hAnsi="Roboto"/>
          <w:color w:val="000000" w:themeColor="text1"/>
          <w:sz w:val="22"/>
          <w:szCs w:val="22"/>
        </w:rPr>
      </w:pPr>
      <w:r w:rsidRPr="00D463AB">
        <w:rPr>
          <w:rStyle w:val="Strong"/>
          <w:rFonts w:ascii="Roboto" w:hAnsi="Roboto"/>
          <w:color w:val="000000" w:themeColor="text1"/>
          <w:sz w:val="22"/>
          <w:szCs w:val="22"/>
        </w:rPr>
        <w:t xml:space="preserve">Technical architecture and product development </w:t>
      </w:r>
    </w:p>
    <w:p w14:paraId="5878E57E"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Design, document and implement the product technical architecture, including data flows, databases, application interfaces, AI components and connections to external services.</w:t>
      </w:r>
    </w:p>
    <w:p w14:paraId="310908F0"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Undertake hands-on software development across applications, integrating existing research algorithms and evidence into usable product features.</w:t>
      </w:r>
    </w:p>
    <w:p w14:paraId="42A8A3D2"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lastRenderedPageBreak/>
        <w:t>Develop and integrate appropriate large language model and agentic AI capabilities, including orchestration, contextual memory, tool use and patient feedback mechanisms.</w:t>
      </w:r>
    </w:p>
    <w:p w14:paraId="5AA197D0"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Translate clinical and user requirements into technical specifications, development priorities and working software.</w:t>
      </w:r>
    </w:p>
    <w:p w14:paraId="0449EF51"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Establish robust approaches to testing, version control, deployment, monitoring, security and technical documentation.</w:t>
      </w:r>
    </w:p>
    <w:p w14:paraId="236EA75B"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Assess technical options and suppliers, advising on development costs, dependencies, scalability and maintainability.</w:t>
      </w:r>
    </w:p>
    <w:p w14:paraId="671718FC"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Work with patients and professionals to refine the product through usability testing and iterative development.</w:t>
      </w:r>
    </w:p>
    <w:p w14:paraId="22655E3B" w14:textId="124AD90B" w:rsidR="00886EF0" w:rsidRPr="00D463AB" w:rsidRDefault="00805979" w:rsidP="00D56E08">
      <w:pPr>
        <w:pStyle w:val="ListParagraph"/>
        <w:numPr>
          <w:ilvl w:val="0"/>
          <w:numId w:val="1"/>
        </w:numPr>
        <w:shd w:val="clear" w:color="auto" w:fill="C5D2DA" w:themeFill="background2" w:themeFillShade="E6"/>
        <w:ind w:left="9639" w:hanging="9639"/>
        <w:contextualSpacing w:val="0"/>
        <w:rPr>
          <w:rFonts w:ascii="Roboto" w:hAnsi="Roboto"/>
          <w:b/>
          <w:bCs/>
          <w:color w:val="000000" w:themeColor="text1"/>
          <w:sz w:val="22"/>
        </w:rPr>
      </w:pPr>
      <w:r w:rsidRPr="00D463AB">
        <w:rPr>
          <w:rFonts w:ascii="Roboto" w:hAnsi="Roboto"/>
          <w:b/>
          <w:bCs/>
          <w:color w:val="000000" w:themeColor="text1"/>
          <w:sz w:val="22"/>
        </w:rPr>
        <w:t>15</w:t>
      </w:r>
      <w:r w:rsidR="00886EF0" w:rsidRPr="00D463AB">
        <w:rPr>
          <w:rFonts w:ascii="Roboto" w:hAnsi="Roboto"/>
          <w:b/>
          <w:bCs/>
          <w:color w:val="000000" w:themeColor="text1"/>
          <w:sz w:val="22"/>
        </w:rPr>
        <w:t>%</w:t>
      </w:r>
    </w:p>
    <w:p w14:paraId="1A40FF56" w14:textId="44BAFD89" w:rsidR="00805979" w:rsidRPr="00D463AB" w:rsidRDefault="00805979" w:rsidP="00805979">
      <w:pPr>
        <w:pStyle w:val="NormalWeb"/>
        <w:rPr>
          <w:rFonts w:ascii="Roboto" w:hAnsi="Roboto"/>
          <w:b/>
          <w:bCs/>
          <w:color w:val="000000" w:themeColor="text1"/>
          <w:sz w:val="22"/>
          <w:szCs w:val="22"/>
        </w:rPr>
      </w:pPr>
      <w:r w:rsidRPr="00D463AB">
        <w:rPr>
          <w:rFonts w:ascii="Roboto" w:hAnsi="Roboto"/>
          <w:b/>
          <w:bCs/>
          <w:color w:val="000000" w:themeColor="text1"/>
          <w:sz w:val="22"/>
          <w:szCs w:val="22"/>
        </w:rPr>
        <w:t>Commercialisation and Partnerships</w:t>
      </w:r>
    </w:p>
    <w:p w14:paraId="4A903F43"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Work with the Chief Investigator and University enterprise team to develop the product’s commercialisation strategy and delivery roadmap.</w:t>
      </w:r>
    </w:p>
    <w:p w14:paraId="1AD7CFF3"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Support market research, customer discovery and assessment of potential users, purchasers and routes to adoption.</w:t>
      </w:r>
    </w:p>
    <w:p w14:paraId="64515240"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Contribute to business models, pricing proposals, cost estimates and the product’s value proposition.</w:t>
      </w:r>
    </w:p>
    <w:p w14:paraId="1ECD4B33"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Prepare technical demonstrations, pitch materials and applications for innovation and commercialisation funding.</w:t>
      </w:r>
    </w:p>
    <w:p w14:paraId="44CAB739"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Support engagement with technology suppliers, healthcare organisations, commissioners and prospective commercial partners.</w:t>
      </w:r>
    </w:p>
    <w:p w14:paraId="2FE3DB6D"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Coordinate agreed development and pilot activities with external partners, tracking deliverables, costs and timelines.</w:t>
      </w:r>
    </w:p>
    <w:p w14:paraId="5365B6A5"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Support intellectual property protection and appropriate handling of commercially sensitive information.</w:t>
      </w:r>
    </w:p>
    <w:p w14:paraId="2A09BA2F" w14:textId="7AAC6825" w:rsidR="00886EF0" w:rsidRPr="00D463AB" w:rsidRDefault="00805979" w:rsidP="002B5854">
      <w:pPr>
        <w:pStyle w:val="ListParagraph"/>
        <w:numPr>
          <w:ilvl w:val="0"/>
          <w:numId w:val="1"/>
        </w:numPr>
        <w:shd w:val="clear" w:color="auto" w:fill="C5D2DA" w:themeFill="background2" w:themeFillShade="E6"/>
        <w:ind w:left="9639" w:hanging="9639"/>
        <w:contextualSpacing w:val="0"/>
        <w:rPr>
          <w:rFonts w:ascii="Roboto" w:hAnsi="Roboto"/>
          <w:b/>
          <w:bCs/>
          <w:color w:val="000000" w:themeColor="text1"/>
          <w:sz w:val="22"/>
        </w:rPr>
      </w:pPr>
      <w:r w:rsidRPr="00D463AB">
        <w:rPr>
          <w:rFonts w:ascii="Roboto" w:hAnsi="Roboto"/>
          <w:b/>
          <w:bCs/>
          <w:color w:val="000000" w:themeColor="text1"/>
          <w:sz w:val="22"/>
        </w:rPr>
        <w:t>15</w:t>
      </w:r>
      <w:r w:rsidR="00886EF0" w:rsidRPr="00D463AB">
        <w:rPr>
          <w:rFonts w:ascii="Roboto" w:hAnsi="Roboto"/>
          <w:b/>
          <w:bCs/>
          <w:color w:val="000000" w:themeColor="text1"/>
          <w:sz w:val="22"/>
        </w:rPr>
        <w:t>%</w:t>
      </w:r>
    </w:p>
    <w:p w14:paraId="50E70845" w14:textId="2015861C" w:rsidR="00805979" w:rsidRPr="00D463AB" w:rsidRDefault="00805979" w:rsidP="00805979">
      <w:pPr>
        <w:pStyle w:val="NormalWeb"/>
        <w:rPr>
          <w:rFonts w:ascii="Roboto" w:hAnsi="Roboto"/>
          <w:b/>
          <w:bCs/>
          <w:color w:val="000000" w:themeColor="text1"/>
          <w:sz w:val="22"/>
          <w:szCs w:val="22"/>
        </w:rPr>
      </w:pPr>
      <w:r w:rsidRPr="00D463AB">
        <w:rPr>
          <w:rFonts w:ascii="Roboto" w:hAnsi="Roboto"/>
          <w:b/>
          <w:bCs/>
          <w:color w:val="000000" w:themeColor="text1"/>
          <w:sz w:val="22"/>
          <w:szCs w:val="22"/>
        </w:rPr>
        <w:t>Evaluation and Research Translation</w:t>
      </w:r>
    </w:p>
    <w:p w14:paraId="4A35318E"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Contribute to evaluation of system performance, safety, usability, accessibility and equity.</w:t>
      </w:r>
    </w:p>
    <w:p w14:paraId="75BB0367"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Work with relevant specialists to support clinical assurance, information governance and applicable regulatory requirements.</w:t>
      </w:r>
    </w:p>
    <w:p w14:paraId="227E790F" w14:textId="77777777"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Produce technical reports, funding applications and research publications that support product development and adoption.</w:t>
      </w:r>
    </w:p>
    <w:p w14:paraId="72ECD5FC" w14:textId="1EA0B6ED" w:rsidR="00886EF0" w:rsidRPr="00D463AB" w:rsidRDefault="00D463AB" w:rsidP="002B5854">
      <w:pPr>
        <w:pStyle w:val="ListParagraph"/>
        <w:numPr>
          <w:ilvl w:val="0"/>
          <w:numId w:val="1"/>
        </w:numPr>
        <w:shd w:val="clear" w:color="auto" w:fill="C5D2DA" w:themeFill="background2" w:themeFillShade="E6"/>
        <w:ind w:left="9639" w:hanging="9639"/>
        <w:contextualSpacing w:val="0"/>
        <w:rPr>
          <w:rFonts w:ascii="Roboto" w:hAnsi="Roboto"/>
          <w:b/>
          <w:bCs/>
          <w:color w:val="000000" w:themeColor="text1"/>
          <w:sz w:val="22"/>
        </w:rPr>
      </w:pPr>
      <w:r>
        <w:rPr>
          <w:rFonts w:ascii="Roboto" w:hAnsi="Roboto"/>
          <w:b/>
          <w:bCs/>
          <w:color w:val="000000" w:themeColor="text1"/>
          <w:sz w:val="22"/>
        </w:rPr>
        <w:t>5</w:t>
      </w:r>
      <w:r w:rsidR="00886EF0" w:rsidRPr="00D463AB">
        <w:rPr>
          <w:rFonts w:ascii="Roboto" w:hAnsi="Roboto"/>
          <w:b/>
          <w:bCs/>
          <w:color w:val="000000" w:themeColor="text1"/>
          <w:sz w:val="22"/>
        </w:rPr>
        <w:t>%</w:t>
      </w:r>
    </w:p>
    <w:p w14:paraId="7AEA0FCD" w14:textId="77777777" w:rsidR="00805979" w:rsidRPr="00D463AB" w:rsidRDefault="00805979" w:rsidP="00805979">
      <w:pPr>
        <w:spacing w:line="276" w:lineRule="auto"/>
        <w:jc w:val="both"/>
        <w:rPr>
          <w:rFonts w:ascii="Roboto" w:hAnsi="Roboto"/>
          <w:color w:val="000000" w:themeColor="text1"/>
          <w:sz w:val="22"/>
        </w:rPr>
      </w:pPr>
      <w:r w:rsidRPr="00D463AB">
        <w:rPr>
          <w:rFonts w:ascii="Roboto" w:hAnsi="Roboto"/>
          <w:b/>
          <w:bCs/>
          <w:color w:val="000000" w:themeColor="text1"/>
          <w:sz w:val="22"/>
        </w:rPr>
        <w:t>Team Contribution</w:t>
      </w:r>
    </w:p>
    <w:p w14:paraId="545F1748" w14:textId="1134128E" w:rsidR="00805979" w:rsidRPr="00C260F8" w:rsidRDefault="00805979" w:rsidP="00C260F8">
      <w:pPr>
        <w:pStyle w:val="ListParagraph"/>
        <w:numPr>
          <w:ilvl w:val="0"/>
          <w:numId w:val="16"/>
        </w:numPr>
        <w:tabs>
          <w:tab w:val="clear" w:pos="720"/>
        </w:tabs>
        <w:ind w:left="851" w:right="340"/>
        <w:contextualSpacing w:val="0"/>
        <w:rPr>
          <w:rFonts w:ascii="Arial" w:hAnsi="Arial" w:cs="Arial"/>
          <w:sz w:val="22"/>
        </w:rPr>
      </w:pPr>
      <w:r w:rsidRPr="00C260F8">
        <w:rPr>
          <w:rFonts w:ascii="Arial" w:hAnsi="Arial" w:cs="Arial"/>
          <w:sz w:val="22"/>
        </w:rPr>
        <w:t>Share technical expertise, support colleagues and contribute to the wider research group’s development.</w:t>
      </w:r>
    </w:p>
    <w:p w14:paraId="2801B6CE" w14:textId="77777777" w:rsidR="002B5854" w:rsidRPr="00D463AB" w:rsidRDefault="002B5854" w:rsidP="002B5854">
      <w:pPr>
        <w:pStyle w:val="ListParagraph"/>
        <w:numPr>
          <w:ilvl w:val="0"/>
          <w:numId w:val="1"/>
        </w:numPr>
        <w:shd w:val="clear" w:color="auto" w:fill="C5D2DA" w:themeFill="background2" w:themeFillShade="E6"/>
        <w:ind w:left="9639" w:hanging="9639"/>
        <w:contextualSpacing w:val="0"/>
        <w:rPr>
          <w:rFonts w:ascii="Roboto" w:hAnsi="Roboto"/>
          <w:b/>
          <w:bCs/>
          <w:color w:val="000000" w:themeColor="text1"/>
          <w:sz w:val="22"/>
        </w:rPr>
      </w:pPr>
      <w:r w:rsidRPr="00D463AB">
        <w:rPr>
          <w:rFonts w:ascii="Roboto" w:hAnsi="Roboto"/>
          <w:b/>
          <w:bCs/>
          <w:color w:val="000000" w:themeColor="text1"/>
          <w:sz w:val="22"/>
        </w:rPr>
        <w:t>5%</w:t>
      </w:r>
    </w:p>
    <w:p w14:paraId="12F83BE5" w14:textId="77777777" w:rsidR="00E21C8A" w:rsidRPr="00E21C8A" w:rsidRDefault="00E21C8A" w:rsidP="00035921">
      <w:pPr>
        <w:pStyle w:val="ListParagraph"/>
        <w:ind w:left="567" w:right="340"/>
        <w:contextualSpacing w:val="0"/>
        <w:rPr>
          <w:rFonts w:ascii="Arial" w:hAnsi="Arial" w:cs="Arial"/>
          <w:sz w:val="22"/>
        </w:rPr>
      </w:pPr>
      <w:r w:rsidRPr="00E21C8A">
        <w:rPr>
          <w:rFonts w:ascii="Arial" w:hAnsi="Arial" w:cs="Arial"/>
          <w:sz w:val="22"/>
        </w:rPr>
        <w:t>To allocate 10 days a year (pro rata if part-time) to undertake training and continuing professional development (CPD), develop research identity and leadership skills in line with the Researcher Development Concordat.</w:t>
      </w:r>
    </w:p>
    <w:p w14:paraId="7BEEDD01" w14:textId="77777777" w:rsidR="00E21C8A" w:rsidRPr="00D463AB" w:rsidRDefault="00E21C8A" w:rsidP="00E21C8A">
      <w:pPr>
        <w:pStyle w:val="ListParagraph"/>
        <w:numPr>
          <w:ilvl w:val="0"/>
          <w:numId w:val="1"/>
        </w:numPr>
        <w:shd w:val="clear" w:color="auto" w:fill="C5D2DA" w:themeFill="background2" w:themeFillShade="E6"/>
        <w:ind w:left="9639" w:hanging="9639"/>
        <w:contextualSpacing w:val="0"/>
        <w:rPr>
          <w:rFonts w:ascii="Roboto" w:hAnsi="Roboto"/>
          <w:b/>
          <w:bCs/>
          <w:color w:val="000000" w:themeColor="text1"/>
          <w:sz w:val="22"/>
        </w:rPr>
      </w:pPr>
      <w:r w:rsidRPr="00D463AB">
        <w:rPr>
          <w:rFonts w:ascii="Roboto" w:hAnsi="Roboto"/>
          <w:b/>
          <w:bCs/>
          <w:color w:val="000000" w:themeColor="text1"/>
          <w:sz w:val="22"/>
        </w:rPr>
        <w:t>5%</w:t>
      </w:r>
    </w:p>
    <w:p w14:paraId="11897DC0" w14:textId="552D61E0" w:rsidR="00E21C8A" w:rsidRPr="00035921" w:rsidRDefault="00E21C8A" w:rsidP="00035921">
      <w:pPr>
        <w:pStyle w:val="ListParagraph"/>
        <w:ind w:left="567" w:right="340"/>
        <w:contextualSpacing w:val="0"/>
      </w:pPr>
      <w:r w:rsidRPr="00E21C8A">
        <w:rPr>
          <w:rFonts w:ascii="Arial" w:hAnsi="Arial" w:cs="Arial"/>
          <w:sz w:val="22"/>
        </w:rPr>
        <w:t>Any other duties as allocated by the line manager following consultation with the post holder.</w:t>
      </w:r>
    </w:p>
    <w:p w14:paraId="4365D791" w14:textId="7E189E9A" w:rsidR="00886EF0" w:rsidRPr="00E21C8A" w:rsidRDefault="003810B5" w:rsidP="00E21C8A">
      <w:pPr>
        <w:pStyle w:val="paragraph"/>
        <w:spacing w:before="0" w:beforeAutospacing="0" w:after="0" w:afterAutospacing="0" w:line="360" w:lineRule="auto"/>
        <w:jc w:val="both"/>
        <w:textAlignment w:val="baseline"/>
        <w:rPr>
          <w:rFonts w:ascii="Roboto" w:hAnsi="Roboto"/>
          <w:color w:val="000000" w:themeColor="text1"/>
          <w:sz w:val="22"/>
          <w:szCs w:val="22"/>
        </w:rPr>
      </w:pPr>
      <w:r>
        <w:rPr>
          <w:rFonts w:ascii="Roboto" w:hAnsi="Roboto"/>
          <w:b/>
          <w:bCs/>
          <w:color w:val="000000" w:themeColor="text1"/>
          <w:sz w:val="22"/>
        </w:rPr>
        <w:pict w14:anchorId="67CECA3B">
          <v:rect id="_x0000_i1080" style="width:0;height:1.5pt" o:hralign="center" o:hrstd="t" o:hr="t" fillcolor="#a0a0a0" stroked="f"/>
        </w:pict>
      </w:r>
    </w:p>
    <w:p w14:paraId="4E88737E" w14:textId="4AB96D05" w:rsidR="00E21C8A" w:rsidRDefault="00A2516E" w:rsidP="002B5854">
      <w:pPr>
        <w:rPr>
          <w:rFonts w:ascii="Roboto" w:hAnsi="Roboto"/>
          <w:color w:val="000000" w:themeColor="text1"/>
          <w:sz w:val="22"/>
        </w:rPr>
      </w:pPr>
      <w:r w:rsidRPr="00D463AB">
        <w:rPr>
          <w:rFonts w:ascii="Roboto" w:hAnsi="Roboto"/>
          <w:color w:val="000000" w:themeColor="text1"/>
          <w:sz w:val="22"/>
        </w:rPr>
        <w:lastRenderedPageBreak/>
        <w:t>Internal and external relationships:</w:t>
      </w:r>
    </w:p>
    <w:p w14:paraId="03C3AE0E" w14:textId="4D98DBE9" w:rsidR="00805979" w:rsidRDefault="00805979" w:rsidP="00E21C8A">
      <w:pPr>
        <w:ind w:firstLine="720"/>
        <w:rPr>
          <w:rFonts w:ascii="Roboto" w:hAnsi="Roboto" w:cs="Arial"/>
          <w:color w:val="000000" w:themeColor="text1"/>
          <w:sz w:val="22"/>
        </w:rPr>
      </w:pPr>
      <w:r w:rsidRPr="00D463AB">
        <w:rPr>
          <w:rFonts w:ascii="Roboto" w:hAnsi="Roboto" w:cs="Arial"/>
          <w:color w:val="000000" w:themeColor="text1"/>
          <w:sz w:val="22"/>
        </w:rPr>
        <w:t>Manage internal and external collaborations</w:t>
      </w:r>
      <w:r w:rsidR="00E21C8A">
        <w:rPr>
          <w:rFonts w:ascii="Roboto" w:hAnsi="Roboto" w:cs="Arial"/>
          <w:color w:val="000000" w:themeColor="text1"/>
          <w:sz w:val="22"/>
        </w:rPr>
        <w:t>.</w:t>
      </w:r>
    </w:p>
    <w:p w14:paraId="75022911" w14:textId="7C394E4F" w:rsidR="00E21C8A" w:rsidRPr="00E21C8A" w:rsidRDefault="00E21C8A" w:rsidP="00E21C8A">
      <w:pPr>
        <w:ind w:firstLine="720"/>
        <w:rPr>
          <w:rFonts w:ascii="Roboto" w:hAnsi="Roboto"/>
          <w:color w:val="000000" w:themeColor="text1"/>
          <w:sz w:val="22"/>
        </w:rPr>
      </w:pPr>
      <w:r w:rsidRPr="00E21C8A">
        <w:rPr>
          <w:rFonts w:ascii="Roboto" w:hAnsi="Roboto"/>
          <w:color w:val="000000" w:themeColor="text1"/>
          <w:sz w:val="22"/>
        </w:rPr>
        <w:t xml:space="preserve">The post holder will be line managed and supervised </w:t>
      </w:r>
      <w:r>
        <w:rPr>
          <w:rFonts w:ascii="Roboto" w:hAnsi="Roboto"/>
          <w:color w:val="000000" w:themeColor="text1"/>
          <w:sz w:val="22"/>
        </w:rPr>
        <w:t xml:space="preserve">by </w:t>
      </w:r>
      <w:r w:rsidRPr="00E21C8A">
        <w:rPr>
          <w:rFonts w:ascii="Roboto" w:hAnsi="Roboto"/>
          <w:color w:val="000000" w:themeColor="text1"/>
          <w:sz w:val="22"/>
        </w:rPr>
        <w:t>the Group Leader</w:t>
      </w:r>
      <w:r>
        <w:rPr>
          <w:rFonts w:ascii="Roboto" w:hAnsi="Roboto"/>
          <w:color w:val="000000" w:themeColor="text1"/>
          <w:sz w:val="22"/>
        </w:rPr>
        <w:t>.</w:t>
      </w:r>
    </w:p>
    <w:p w14:paraId="6EEE7875" w14:textId="77777777" w:rsidR="00E21C8A" w:rsidRPr="00E21C8A" w:rsidRDefault="00E21C8A" w:rsidP="00E21C8A">
      <w:pPr>
        <w:ind w:firstLine="720"/>
        <w:rPr>
          <w:rFonts w:ascii="Roboto" w:hAnsi="Roboto"/>
          <w:color w:val="000000" w:themeColor="text1"/>
          <w:sz w:val="22"/>
        </w:rPr>
      </w:pPr>
      <w:r w:rsidRPr="00E21C8A">
        <w:rPr>
          <w:rFonts w:ascii="Roboto" w:hAnsi="Roboto"/>
          <w:color w:val="000000" w:themeColor="text1"/>
          <w:sz w:val="22"/>
        </w:rPr>
        <w:t>May have additional reporting and liaison responsibilities to external funding bodies or sponsors.</w:t>
      </w:r>
    </w:p>
    <w:p w14:paraId="5F9F82F5" w14:textId="4D900BBA" w:rsidR="00E21C8A" w:rsidRDefault="00E21C8A" w:rsidP="00E21C8A">
      <w:pPr>
        <w:ind w:left="720"/>
        <w:rPr>
          <w:rFonts w:ascii="Roboto" w:hAnsi="Roboto"/>
          <w:color w:val="000000" w:themeColor="text1"/>
          <w:sz w:val="22"/>
        </w:rPr>
      </w:pPr>
      <w:r w:rsidRPr="00E21C8A">
        <w:rPr>
          <w:rFonts w:ascii="Roboto" w:hAnsi="Roboto"/>
          <w:color w:val="000000" w:themeColor="text1"/>
          <w:sz w:val="22"/>
        </w:rPr>
        <w:t>Work closely with clinicians, academics, engineers, data scientists, digital-health partners, healthcare organisations, patients and public contributors across the University and partner institutions.</w:t>
      </w:r>
    </w:p>
    <w:p w14:paraId="5805EEC2" w14:textId="11ECE388" w:rsidR="00E21C8A" w:rsidRPr="00D463AB" w:rsidRDefault="00E21C8A" w:rsidP="00E21C8A">
      <w:pPr>
        <w:rPr>
          <w:rFonts w:ascii="Roboto" w:hAnsi="Roboto"/>
          <w:color w:val="000000" w:themeColor="text1"/>
          <w:sz w:val="22"/>
        </w:rPr>
      </w:pPr>
      <w:r>
        <w:rPr>
          <w:rFonts w:ascii="Roboto" w:hAnsi="Roboto"/>
          <w:b/>
          <w:bCs/>
          <w:color w:val="000000" w:themeColor="text1"/>
          <w:sz w:val="22"/>
        </w:rPr>
        <w:pict w14:anchorId="2441F8A7">
          <v:rect id="_x0000_i1087" style="width:0;height:1.5pt" o:hralign="center" o:hrstd="t" o:hr="t" fillcolor="#a0a0a0" stroked="f"/>
        </w:pict>
      </w:r>
    </w:p>
    <w:p w14:paraId="2F279A32" w14:textId="314FCA4C" w:rsidR="00805979" w:rsidRDefault="00E21C8A" w:rsidP="002B5854">
      <w:pPr>
        <w:rPr>
          <w:rFonts w:ascii="Roboto" w:hAnsi="Roboto" w:cs="Arial"/>
          <w:color w:val="000000" w:themeColor="text1"/>
          <w:sz w:val="22"/>
        </w:rPr>
      </w:pPr>
      <w:r>
        <w:rPr>
          <w:rFonts w:ascii="Roboto" w:hAnsi="Roboto" w:cs="Arial"/>
          <w:color w:val="000000" w:themeColor="text1"/>
          <w:sz w:val="22"/>
        </w:rPr>
        <w:t>Special Requirements:</w:t>
      </w:r>
    </w:p>
    <w:p w14:paraId="4C012CF9" w14:textId="77777777" w:rsidR="00E21C8A" w:rsidRDefault="00E21C8A" w:rsidP="00E21C8A">
      <w:pPr>
        <w:pStyle w:val="paragraph"/>
        <w:spacing w:before="0" w:beforeAutospacing="0" w:after="0" w:afterAutospacing="0" w:line="360" w:lineRule="auto"/>
        <w:ind w:left="720"/>
        <w:jc w:val="both"/>
        <w:textAlignment w:val="baseline"/>
        <w:rPr>
          <w:rStyle w:val="normaltextrun"/>
          <w:rFonts w:ascii="Roboto" w:hAnsi="Roboto"/>
          <w:color w:val="000000" w:themeColor="text1"/>
          <w:sz w:val="22"/>
          <w:szCs w:val="22"/>
        </w:rPr>
      </w:pPr>
      <w:r w:rsidRPr="00D463AB">
        <w:rPr>
          <w:rStyle w:val="normaltextrun"/>
          <w:rFonts w:ascii="Roboto" w:hAnsi="Roboto"/>
          <w:color w:val="000000" w:themeColor="text1"/>
          <w:sz w:val="22"/>
          <w:szCs w:val="22"/>
        </w:rPr>
        <w:t>Participate in regular online and in-person project meetings, technical workshops, code reviews and collaborative development events as required.</w:t>
      </w:r>
    </w:p>
    <w:p w14:paraId="611B17F3" w14:textId="64272A91" w:rsidR="00E21C8A" w:rsidRPr="00E21C8A" w:rsidRDefault="00E21C8A" w:rsidP="00E21C8A">
      <w:pPr>
        <w:pStyle w:val="paragraph"/>
        <w:spacing w:before="0" w:beforeAutospacing="0" w:after="0" w:afterAutospacing="0" w:line="360" w:lineRule="auto"/>
        <w:ind w:left="720"/>
        <w:jc w:val="both"/>
        <w:textAlignment w:val="baseline"/>
        <w:rPr>
          <w:rFonts w:ascii="Roboto" w:hAnsi="Roboto"/>
          <w:color w:val="000000" w:themeColor="text1"/>
          <w:sz w:val="22"/>
          <w:szCs w:val="22"/>
        </w:rPr>
      </w:pPr>
      <w:r w:rsidRPr="00D463AB">
        <w:rPr>
          <w:rStyle w:val="normaltextrun"/>
          <w:rFonts w:ascii="Roboto" w:hAnsi="Roboto"/>
          <w:color w:val="000000" w:themeColor="text1"/>
          <w:sz w:val="22"/>
        </w:rPr>
        <w:t>To attend national or international conferences and meetings as required</w:t>
      </w:r>
      <w:r>
        <w:rPr>
          <w:rStyle w:val="normaltextrun"/>
          <w:rFonts w:ascii="Roboto" w:hAnsi="Roboto"/>
          <w:color w:val="000000" w:themeColor="text1"/>
          <w:sz w:val="22"/>
        </w:rPr>
        <w:t>.</w:t>
      </w:r>
    </w:p>
    <w:p w14:paraId="3255D38F" w14:textId="77777777" w:rsidR="00E21C8A" w:rsidRDefault="00E21C8A" w:rsidP="002B5854">
      <w:pPr>
        <w:rPr>
          <w:rFonts w:ascii="Roboto" w:hAnsi="Roboto" w:cs="Arial"/>
          <w:color w:val="000000" w:themeColor="text1"/>
          <w:sz w:val="22"/>
        </w:rPr>
      </w:pPr>
    </w:p>
    <w:p w14:paraId="6CA7512F" w14:textId="77777777" w:rsidR="00C260F8" w:rsidRDefault="00C260F8" w:rsidP="002B5854">
      <w:pPr>
        <w:rPr>
          <w:rFonts w:ascii="Roboto" w:hAnsi="Roboto" w:cs="Arial"/>
          <w:color w:val="000000" w:themeColor="text1"/>
          <w:sz w:val="22"/>
        </w:rPr>
      </w:pPr>
    </w:p>
    <w:p w14:paraId="2D83CC44" w14:textId="77777777" w:rsidR="00C260F8" w:rsidRDefault="00C260F8" w:rsidP="002B5854">
      <w:pPr>
        <w:rPr>
          <w:rFonts w:ascii="Roboto" w:hAnsi="Roboto" w:cs="Arial"/>
          <w:color w:val="000000" w:themeColor="text1"/>
          <w:sz w:val="22"/>
        </w:rPr>
      </w:pPr>
    </w:p>
    <w:p w14:paraId="1AFCA0B7" w14:textId="77777777" w:rsidR="00C260F8" w:rsidRDefault="00C260F8" w:rsidP="002B5854">
      <w:pPr>
        <w:rPr>
          <w:rFonts w:ascii="Roboto" w:hAnsi="Roboto" w:cs="Arial"/>
          <w:color w:val="000000" w:themeColor="text1"/>
          <w:sz w:val="22"/>
        </w:rPr>
      </w:pPr>
    </w:p>
    <w:p w14:paraId="023130A7" w14:textId="77777777" w:rsidR="00C260F8" w:rsidRDefault="00C260F8" w:rsidP="002B5854">
      <w:pPr>
        <w:rPr>
          <w:rFonts w:ascii="Roboto" w:hAnsi="Roboto" w:cs="Arial"/>
          <w:color w:val="000000" w:themeColor="text1"/>
          <w:sz w:val="22"/>
        </w:rPr>
      </w:pPr>
    </w:p>
    <w:p w14:paraId="67C85DC4" w14:textId="77777777" w:rsidR="00C260F8" w:rsidRDefault="00C260F8" w:rsidP="002B5854">
      <w:pPr>
        <w:rPr>
          <w:rFonts w:ascii="Roboto" w:hAnsi="Roboto" w:cs="Arial"/>
          <w:color w:val="000000" w:themeColor="text1"/>
          <w:sz w:val="22"/>
        </w:rPr>
      </w:pPr>
    </w:p>
    <w:p w14:paraId="0A1A2E91" w14:textId="77777777" w:rsidR="00C260F8" w:rsidRDefault="00C260F8" w:rsidP="002B5854">
      <w:pPr>
        <w:rPr>
          <w:rFonts w:ascii="Roboto" w:hAnsi="Roboto" w:cs="Arial"/>
          <w:color w:val="000000" w:themeColor="text1"/>
          <w:sz w:val="22"/>
        </w:rPr>
      </w:pPr>
    </w:p>
    <w:p w14:paraId="29C862AF" w14:textId="77777777" w:rsidR="00C260F8" w:rsidRDefault="00C260F8" w:rsidP="002B5854">
      <w:pPr>
        <w:rPr>
          <w:rFonts w:ascii="Roboto" w:hAnsi="Roboto" w:cs="Arial"/>
          <w:color w:val="000000" w:themeColor="text1"/>
          <w:sz w:val="22"/>
        </w:rPr>
      </w:pPr>
    </w:p>
    <w:p w14:paraId="1E8832F2" w14:textId="77777777" w:rsidR="00C260F8" w:rsidRDefault="00C260F8" w:rsidP="002B5854">
      <w:pPr>
        <w:rPr>
          <w:rFonts w:ascii="Roboto" w:hAnsi="Roboto" w:cs="Arial"/>
          <w:color w:val="000000" w:themeColor="text1"/>
          <w:sz w:val="22"/>
        </w:rPr>
      </w:pPr>
    </w:p>
    <w:p w14:paraId="1673F377" w14:textId="77777777" w:rsidR="00C260F8" w:rsidRDefault="00C260F8" w:rsidP="002B5854">
      <w:pPr>
        <w:rPr>
          <w:rFonts w:ascii="Roboto" w:hAnsi="Roboto" w:cs="Arial"/>
          <w:color w:val="000000" w:themeColor="text1"/>
          <w:sz w:val="22"/>
        </w:rPr>
      </w:pPr>
    </w:p>
    <w:p w14:paraId="08640776" w14:textId="77777777" w:rsidR="00C260F8" w:rsidRDefault="00C260F8" w:rsidP="002B5854">
      <w:pPr>
        <w:rPr>
          <w:rFonts w:ascii="Roboto" w:hAnsi="Roboto" w:cs="Arial"/>
          <w:color w:val="000000" w:themeColor="text1"/>
          <w:sz w:val="22"/>
        </w:rPr>
      </w:pPr>
    </w:p>
    <w:p w14:paraId="1FFC9F4C" w14:textId="77777777" w:rsidR="00C260F8" w:rsidRDefault="00C260F8" w:rsidP="002B5854">
      <w:pPr>
        <w:rPr>
          <w:rFonts w:ascii="Roboto" w:hAnsi="Roboto" w:cs="Arial"/>
          <w:color w:val="000000" w:themeColor="text1"/>
          <w:sz w:val="22"/>
        </w:rPr>
      </w:pPr>
    </w:p>
    <w:p w14:paraId="4AE16285" w14:textId="77777777" w:rsidR="00C260F8" w:rsidRDefault="00C260F8" w:rsidP="002B5854">
      <w:pPr>
        <w:rPr>
          <w:rFonts w:ascii="Roboto" w:hAnsi="Roboto" w:cs="Arial"/>
          <w:color w:val="000000" w:themeColor="text1"/>
          <w:sz w:val="22"/>
        </w:rPr>
      </w:pPr>
    </w:p>
    <w:p w14:paraId="23CFF520" w14:textId="77777777" w:rsidR="00C260F8" w:rsidRDefault="00C260F8" w:rsidP="002B5854">
      <w:pPr>
        <w:rPr>
          <w:rFonts w:ascii="Roboto" w:hAnsi="Roboto" w:cs="Arial"/>
          <w:color w:val="000000" w:themeColor="text1"/>
          <w:sz w:val="22"/>
        </w:rPr>
      </w:pPr>
    </w:p>
    <w:p w14:paraId="7D2E776E" w14:textId="77777777" w:rsidR="00C260F8" w:rsidRDefault="00C260F8" w:rsidP="002B5854">
      <w:pPr>
        <w:rPr>
          <w:rFonts w:ascii="Roboto" w:hAnsi="Roboto" w:cs="Arial"/>
          <w:color w:val="000000" w:themeColor="text1"/>
          <w:sz w:val="22"/>
        </w:rPr>
      </w:pPr>
    </w:p>
    <w:p w14:paraId="33A4ADBB" w14:textId="77777777" w:rsidR="00C260F8" w:rsidRDefault="00C260F8" w:rsidP="002B5854">
      <w:pPr>
        <w:rPr>
          <w:rFonts w:ascii="Roboto" w:hAnsi="Roboto" w:cs="Arial"/>
          <w:color w:val="000000" w:themeColor="text1"/>
          <w:sz w:val="22"/>
        </w:rPr>
      </w:pPr>
    </w:p>
    <w:p w14:paraId="3E64471E" w14:textId="77777777" w:rsidR="00C260F8" w:rsidRDefault="00C260F8" w:rsidP="002B5854">
      <w:pPr>
        <w:rPr>
          <w:rFonts w:ascii="Roboto" w:hAnsi="Roboto" w:cs="Arial"/>
          <w:color w:val="000000" w:themeColor="text1"/>
          <w:sz w:val="22"/>
        </w:rPr>
      </w:pPr>
    </w:p>
    <w:p w14:paraId="016D9E2E" w14:textId="77777777" w:rsidR="00C260F8" w:rsidRDefault="00C260F8" w:rsidP="002B5854">
      <w:pPr>
        <w:rPr>
          <w:rFonts w:ascii="Roboto" w:hAnsi="Roboto" w:cs="Arial"/>
          <w:color w:val="000000" w:themeColor="text1"/>
          <w:sz w:val="22"/>
        </w:rPr>
      </w:pPr>
    </w:p>
    <w:p w14:paraId="4A7EB1D5" w14:textId="77777777" w:rsidR="00C260F8" w:rsidRDefault="00C260F8" w:rsidP="002B5854">
      <w:pPr>
        <w:rPr>
          <w:rFonts w:ascii="Roboto" w:hAnsi="Roboto" w:cs="Arial"/>
          <w:color w:val="000000" w:themeColor="text1"/>
          <w:sz w:val="22"/>
        </w:rPr>
      </w:pPr>
    </w:p>
    <w:p w14:paraId="3474E340" w14:textId="77777777" w:rsidR="00C260F8" w:rsidRDefault="00C260F8" w:rsidP="002B5854">
      <w:pPr>
        <w:rPr>
          <w:rFonts w:ascii="Roboto" w:hAnsi="Roboto" w:cs="Arial"/>
          <w:color w:val="000000" w:themeColor="text1"/>
          <w:sz w:val="22"/>
        </w:rPr>
      </w:pPr>
    </w:p>
    <w:p w14:paraId="1D7D617F" w14:textId="77777777" w:rsidR="00C260F8" w:rsidRDefault="00C260F8" w:rsidP="002B5854">
      <w:pPr>
        <w:rPr>
          <w:rFonts w:ascii="Roboto" w:hAnsi="Roboto" w:cs="Arial"/>
          <w:color w:val="000000" w:themeColor="text1"/>
          <w:sz w:val="22"/>
        </w:rPr>
      </w:pPr>
    </w:p>
    <w:p w14:paraId="4732D165" w14:textId="77777777" w:rsidR="00C260F8" w:rsidRDefault="00C260F8" w:rsidP="002B5854">
      <w:pPr>
        <w:rPr>
          <w:rFonts w:ascii="Roboto" w:hAnsi="Roboto" w:cs="Arial"/>
          <w:color w:val="000000" w:themeColor="text1"/>
          <w:sz w:val="22"/>
        </w:rPr>
      </w:pPr>
    </w:p>
    <w:p w14:paraId="73D03021" w14:textId="77777777" w:rsidR="00C260F8" w:rsidRDefault="00C260F8" w:rsidP="002B5854">
      <w:pPr>
        <w:rPr>
          <w:rFonts w:ascii="Roboto" w:hAnsi="Roboto" w:cs="Arial"/>
          <w:color w:val="000000" w:themeColor="text1"/>
          <w:sz w:val="22"/>
        </w:rPr>
      </w:pPr>
    </w:p>
    <w:p w14:paraId="0C3CC59F" w14:textId="77777777" w:rsidR="00C260F8" w:rsidRDefault="00C260F8" w:rsidP="002B5854">
      <w:pPr>
        <w:rPr>
          <w:rFonts w:ascii="Roboto" w:hAnsi="Roboto" w:cs="Arial"/>
          <w:color w:val="000000" w:themeColor="text1"/>
          <w:sz w:val="22"/>
        </w:rPr>
      </w:pPr>
    </w:p>
    <w:p w14:paraId="56E8D534" w14:textId="77777777" w:rsidR="00C260F8" w:rsidRDefault="00C260F8" w:rsidP="002B5854">
      <w:pPr>
        <w:rPr>
          <w:rFonts w:ascii="Roboto" w:hAnsi="Roboto" w:cs="Arial"/>
          <w:color w:val="000000" w:themeColor="text1"/>
          <w:sz w:val="22"/>
        </w:rPr>
      </w:pPr>
    </w:p>
    <w:p w14:paraId="0FB4813D" w14:textId="77777777" w:rsidR="00C260F8" w:rsidRDefault="00C260F8" w:rsidP="002B5854">
      <w:pPr>
        <w:rPr>
          <w:rFonts w:ascii="Roboto" w:hAnsi="Roboto" w:cs="Arial"/>
          <w:color w:val="000000" w:themeColor="text1"/>
          <w:sz w:val="22"/>
        </w:rPr>
      </w:pPr>
    </w:p>
    <w:p w14:paraId="062E4BD0" w14:textId="77777777" w:rsidR="00C260F8" w:rsidRPr="00D463AB" w:rsidRDefault="00C260F8" w:rsidP="002B5854">
      <w:pPr>
        <w:rPr>
          <w:rFonts w:ascii="Roboto" w:hAnsi="Roboto" w:cs="Arial"/>
          <w:color w:val="000000" w:themeColor="text1"/>
          <w:sz w:val="22"/>
        </w:rPr>
      </w:pPr>
    </w:p>
    <w:p w14:paraId="190AF81B" w14:textId="42633DCD" w:rsidR="00A2516E" w:rsidRPr="00D463AB" w:rsidRDefault="004D46AB" w:rsidP="002B5854">
      <w:pPr>
        <w:pStyle w:val="Heading1"/>
        <w:shd w:val="clear" w:color="auto" w:fill="002E3B" w:themeFill="accent1"/>
        <w:spacing w:line="240" w:lineRule="auto"/>
        <w:rPr>
          <w:rFonts w:ascii="Roboto" w:hAnsi="Roboto"/>
          <w:b w:val="0"/>
          <w:bCs/>
          <w:color w:val="000000" w:themeColor="text1"/>
          <w:sz w:val="22"/>
          <w:szCs w:val="22"/>
        </w:rPr>
      </w:pPr>
      <w:r w:rsidRPr="00D463AB">
        <w:rPr>
          <w:rFonts w:ascii="Roboto" w:hAnsi="Roboto"/>
          <w:b w:val="0"/>
          <w:bCs/>
          <w:color w:val="000000" w:themeColor="text1"/>
          <w:sz w:val="22"/>
          <w:szCs w:val="22"/>
        </w:rPr>
        <w:lastRenderedPageBreak/>
        <w:t xml:space="preserve">Person Specification – </w:t>
      </w:r>
      <w:r w:rsidR="00C9549D" w:rsidRPr="00D463AB">
        <w:rPr>
          <w:rFonts w:ascii="Roboto" w:hAnsi="Roboto"/>
          <w:b w:val="0"/>
          <w:bCs/>
          <w:color w:val="000000" w:themeColor="text1"/>
          <w:sz w:val="22"/>
          <w:szCs w:val="22"/>
        </w:rPr>
        <w:t>Skills</w:t>
      </w:r>
      <w:r w:rsidRPr="00D463AB">
        <w:rPr>
          <w:rFonts w:ascii="Roboto" w:hAnsi="Roboto"/>
          <w:b w:val="0"/>
          <w:bCs/>
          <w:color w:val="000000" w:themeColor="text1"/>
          <w:sz w:val="22"/>
          <w:szCs w:val="22"/>
        </w:rPr>
        <w:t xml:space="preserve"> </w:t>
      </w:r>
      <w:r w:rsidR="00C9549D" w:rsidRPr="00D463AB">
        <w:rPr>
          <w:rFonts w:ascii="Roboto" w:hAnsi="Roboto"/>
          <w:b w:val="0"/>
          <w:bCs/>
          <w:color w:val="000000" w:themeColor="text1"/>
          <w:sz w:val="22"/>
          <w:szCs w:val="22"/>
        </w:rPr>
        <w:t>and Competencies</w:t>
      </w:r>
    </w:p>
    <w:p w14:paraId="32DE3D98" w14:textId="1E38BA37" w:rsidR="00FC191A" w:rsidRPr="00D463AB" w:rsidRDefault="00FC191A" w:rsidP="002B5854">
      <w:pPr>
        <w:rPr>
          <w:rFonts w:ascii="Roboto" w:hAnsi="Roboto"/>
          <w:color w:val="000000" w:themeColor="text1"/>
          <w:sz w:val="22"/>
        </w:rPr>
      </w:pPr>
      <w:r w:rsidRPr="00D463AB">
        <w:rPr>
          <w:rFonts w:ascii="Roboto" w:hAnsi="Roboto"/>
          <w:color w:val="000000" w:themeColor="text1"/>
          <w:sz w:val="22"/>
        </w:rPr>
        <w:t xml:space="preserve">All essential and desirable criteria outlined in this Person Specification will be assessed through a combination of recruitment application and CV, </w:t>
      </w:r>
      <w:bookmarkStart w:id="1" w:name="_Hlk187230474"/>
      <w:r w:rsidRPr="00D463AB">
        <w:rPr>
          <w:rFonts w:ascii="Roboto" w:hAnsi="Roboto"/>
          <w:color w:val="000000" w:themeColor="text1"/>
          <w:sz w:val="22"/>
        </w:rPr>
        <w:t xml:space="preserve">and </w:t>
      </w:r>
      <w:r w:rsidR="00FE3660" w:rsidRPr="00D463AB">
        <w:rPr>
          <w:rFonts w:ascii="Roboto" w:hAnsi="Roboto"/>
          <w:color w:val="000000" w:themeColor="text1"/>
          <w:sz w:val="22"/>
        </w:rPr>
        <w:t>where applicable</w:t>
      </w:r>
      <w:r w:rsidR="004D46AB" w:rsidRPr="00D463AB">
        <w:rPr>
          <w:rFonts w:ascii="Roboto" w:hAnsi="Roboto"/>
          <w:color w:val="000000" w:themeColor="text1"/>
          <w:sz w:val="22"/>
        </w:rPr>
        <w:t xml:space="preserve"> numerical or written assessment</w:t>
      </w:r>
      <w:bookmarkEnd w:id="1"/>
      <w:r w:rsidR="00C836E2" w:rsidRPr="00D463AB">
        <w:rPr>
          <w:rFonts w:ascii="Roboto" w:hAnsi="Roboto"/>
          <w:color w:val="000000" w:themeColor="text1"/>
          <w:sz w:val="22"/>
        </w:rPr>
        <w:t>.</w:t>
      </w:r>
    </w:p>
    <w:p w14:paraId="0EA37DA6" w14:textId="77777777" w:rsidR="00805979" w:rsidRPr="00D463AB" w:rsidRDefault="0004217C" w:rsidP="00805979">
      <w:pPr>
        <w:pStyle w:val="NormalWeb"/>
        <w:rPr>
          <w:rFonts w:ascii="Roboto" w:hAnsi="Roboto"/>
          <w:color w:val="000000" w:themeColor="text1"/>
          <w:sz w:val="22"/>
          <w:szCs w:val="22"/>
        </w:rPr>
      </w:pPr>
      <w:r w:rsidRPr="00D463AB">
        <w:rPr>
          <w:rFonts w:ascii="Roboto" w:hAnsi="Roboto"/>
          <w:b/>
          <w:bCs/>
          <w:color w:val="000000" w:themeColor="text1"/>
          <w:sz w:val="22"/>
          <w:szCs w:val="22"/>
        </w:rPr>
        <w:t>Knowledge, Experience and Qualifications</w:t>
      </w:r>
    </w:p>
    <w:p w14:paraId="5CE04228" w14:textId="25186717" w:rsidR="00805979" w:rsidRDefault="00805979" w:rsidP="00D463AB">
      <w:pPr>
        <w:pStyle w:val="NormalWeb"/>
        <w:rPr>
          <w:rFonts w:ascii="Roboto" w:hAnsi="Roboto"/>
          <w:color w:val="000000" w:themeColor="text1"/>
          <w:sz w:val="22"/>
          <w:szCs w:val="22"/>
        </w:rPr>
      </w:pPr>
      <w:r w:rsidRPr="00D463AB">
        <w:rPr>
          <w:rFonts w:ascii="Roboto" w:hAnsi="Roboto"/>
          <w:color w:val="000000" w:themeColor="text1"/>
          <w:sz w:val="22"/>
          <w:szCs w:val="22"/>
        </w:rPr>
        <w:t>Essential</w:t>
      </w:r>
    </w:p>
    <w:p w14:paraId="47A27DD2" w14:textId="71F81421" w:rsidR="00C260F8" w:rsidRDefault="00C260F8" w:rsidP="00C260F8">
      <w:pPr>
        <w:pStyle w:val="ListParagraph"/>
        <w:numPr>
          <w:ilvl w:val="0"/>
          <w:numId w:val="6"/>
        </w:numPr>
        <w:ind w:left="567" w:hanging="425"/>
        <w:contextualSpacing w:val="0"/>
        <w:rPr>
          <w:rFonts w:ascii="Arial" w:hAnsi="Arial" w:cs="Arial"/>
          <w:sz w:val="22"/>
        </w:rPr>
      </w:pPr>
      <w:r w:rsidRPr="00BA0543">
        <w:rPr>
          <w:rFonts w:ascii="Arial" w:hAnsi="Arial" w:cs="Arial"/>
          <w:sz w:val="22"/>
        </w:rPr>
        <w:t xml:space="preserve">Substantial and authoritative practical knowledge and experience in </w:t>
      </w:r>
      <w:r w:rsidRPr="00C260F8">
        <w:rPr>
          <w:rFonts w:ascii="Arial" w:hAnsi="Arial" w:cs="Arial"/>
          <w:sz w:val="22"/>
        </w:rPr>
        <w:t>software engineering, computer science, artificial intelligence or a related discipline</w:t>
      </w:r>
      <w:r w:rsidRPr="00BA0543">
        <w:rPr>
          <w:rFonts w:ascii="Arial" w:hAnsi="Arial" w:cs="Arial"/>
          <w:sz w:val="22"/>
        </w:rPr>
        <w:t xml:space="preserve">, supported by </w:t>
      </w:r>
      <w:r>
        <w:rPr>
          <w:rFonts w:ascii="Arial" w:hAnsi="Arial" w:cs="Arial"/>
          <w:sz w:val="22"/>
        </w:rPr>
        <w:t>detailed</w:t>
      </w:r>
      <w:r w:rsidRPr="00BA0543">
        <w:rPr>
          <w:rFonts w:ascii="Arial" w:hAnsi="Arial" w:cs="Arial"/>
          <w:sz w:val="22"/>
        </w:rPr>
        <w:t xml:space="preserve"> understanding</w:t>
      </w:r>
      <w:r>
        <w:rPr>
          <w:rFonts w:ascii="Arial" w:hAnsi="Arial" w:cs="Arial"/>
          <w:sz w:val="22"/>
        </w:rPr>
        <w:t>.</w:t>
      </w:r>
    </w:p>
    <w:p w14:paraId="3FC1C7F1" w14:textId="77777777" w:rsidR="00C260F8" w:rsidRPr="005B29A7" w:rsidRDefault="00C260F8" w:rsidP="00C260F8">
      <w:pPr>
        <w:pStyle w:val="ListParagraph"/>
        <w:numPr>
          <w:ilvl w:val="0"/>
          <w:numId w:val="6"/>
        </w:numPr>
        <w:ind w:left="567" w:hanging="425"/>
        <w:contextualSpacing w:val="0"/>
        <w:rPr>
          <w:rFonts w:ascii="Arial" w:hAnsi="Arial" w:cs="Arial"/>
          <w:sz w:val="22"/>
        </w:rPr>
      </w:pPr>
      <w:r w:rsidRPr="00BA0543">
        <w:rPr>
          <w:rFonts w:ascii="Arial" w:hAnsi="Arial" w:cs="Arial"/>
          <w:sz w:val="22"/>
        </w:rPr>
        <w:t>The required level of knowledge and understanding will normally have been gained through some or all of the following</w:t>
      </w:r>
      <w:r w:rsidRPr="005B29A7">
        <w:rPr>
          <w:rFonts w:ascii="Arial" w:hAnsi="Arial" w:cs="Arial"/>
          <w:sz w:val="22"/>
        </w:rPr>
        <w:t>:</w:t>
      </w:r>
    </w:p>
    <w:p w14:paraId="08203C8D" w14:textId="77777777" w:rsidR="00C260F8" w:rsidRPr="005B29A7" w:rsidRDefault="00C260F8" w:rsidP="00C260F8">
      <w:pPr>
        <w:pStyle w:val="ListParagraph"/>
        <w:numPr>
          <w:ilvl w:val="1"/>
          <w:numId w:val="6"/>
        </w:numPr>
        <w:ind w:left="1134" w:hanging="425"/>
        <w:contextualSpacing w:val="0"/>
        <w:rPr>
          <w:rFonts w:ascii="Arial" w:hAnsi="Arial" w:cs="Arial"/>
          <w:sz w:val="22"/>
        </w:rPr>
      </w:pPr>
      <w:r>
        <w:rPr>
          <w:rFonts w:ascii="Arial" w:hAnsi="Arial" w:cs="Arial"/>
          <w:sz w:val="22"/>
        </w:rPr>
        <w:t>Considerable</w:t>
      </w:r>
      <w:r w:rsidRPr="005B29A7">
        <w:rPr>
          <w:rFonts w:ascii="Arial" w:hAnsi="Arial" w:cs="Arial"/>
          <w:sz w:val="22"/>
        </w:rPr>
        <w:t xml:space="preserve"> work experience</w:t>
      </w:r>
    </w:p>
    <w:p w14:paraId="57BF9216" w14:textId="77777777" w:rsidR="00C260F8" w:rsidRPr="005B29A7" w:rsidRDefault="00C260F8" w:rsidP="00C260F8">
      <w:pPr>
        <w:pStyle w:val="ListParagraph"/>
        <w:numPr>
          <w:ilvl w:val="1"/>
          <w:numId w:val="6"/>
        </w:numPr>
        <w:ind w:left="1134" w:hanging="425"/>
        <w:contextualSpacing w:val="0"/>
        <w:rPr>
          <w:rFonts w:ascii="Arial" w:hAnsi="Arial" w:cs="Arial"/>
          <w:sz w:val="22"/>
        </w:rPr>
      </w:pPr>
      <w:r w:rsidRPr="005B29A7">
        <w:rPr>
          <w:rFonts w:ascii="Arial" w:hAnsi="Arial" w:cs="Arial"/>
          <w:sz w:val="22"/>
        </w:rPr>
        <w:t>Vocational training</w:t>
      </w:r>
    </w:p>
    <w:p w14:paraId="50402399" w14:textId="017EE4E5" w:rsidR="00C260F8" w:rsidRPr="00C260F8" w:rsidRDefault="00C260F8" w:rsidP="00D463AB">
      <w:pPr>
        <w:pStyle w:val="ListParagraph"/>
        <w:numPr>
          <w:ilvl w:val="1"/>
          <w:numId w:val="6"/>
        </w:numPr>
        <w:ind w:left="1134" w:hanging="425"/>
        <w:contextualSpacing w:val="0"/>
        <w:rPr>
          <w:rFonts w:ascii="Arial" w:hAnsi="Arial" w:cs="Arial"/>
          <w:sz w:val="22"/>
        </w:rPr>
      </w:pPr>
      <w:bookmarkStart w:id="2" w:name="_Hlk194070492"/>
      <w:r w:rsidRPr="005B29A7">
        <w:rPr>
          <w:rFonts w:ascii="Arial" w:hAnsi="Arial" w:cs="Arial"/>
          <w:sz w:val="22"/>
        </w:rPr>
        <w:t>Formal qualification(s) equivalent to Level 8 of the</w:t>
      </w:r>
      <w:r w:rsidRPr="00244212">
        <w:rPr>
          <w:rFonts w:ascii="Arial" w:hAnsi="Arial" w:cs="Arial"/>
          <w:sz w:val="22"/>
        </w:rPr>
        <w:t xml:space="preserve"> </w:t>
      </w:r>
      <w:hyperlink r:id="rId13" w:history="1">
        <w:r w:rsidRPr="00244212">
          <w:rPr>
            <w:rStyle w:val="Hyperlink"/>
            <w:rFonts w:ascii="Arial" w:hAnsi="Arial" w:cs="Arial"/>
            <w:sz w:val="22"/>
          </w:rPr>
          <w:t>Regulated Qualifications Framework</w:t>
        </w:r>
      </w:hyperlink>
      <w:r w:rsidRPr="00244212">
        <w:rPr>
          <w:rFonts w:ascii="Arial" w:hAnsi="Arial" w:cs="Arial"/>
          <w:sz w:val="22"/>
        </w:rPr>
        <w:t xml:space="preserve"> e.g. </w:t>
      </w:r>
      <w:r>
        <w:rPr>
          <w:rFonts w:ascii="Arial" w:hAnsi="Arial" w:cs="Arial"/>
          <w:sz w:val="22"/>
        </w:rPr>
        <w:t xml:space="preserve">PhD in </w:t>
      </w:r>
      <w:r w:rsidRPr="00D463AB">
        <w:rPr>
          <w:rFonts w:ascii="Roboto" w:hAnsi="Roboto"/>
          <w:color w:val="000000" w:themeColor="text1"/>
          <w:sz w:val="22"/>
        </w:rPr>
        <w:t>software engineering, computer science, artificial intelligence or a related discipline</w:t>
      </w:r>
      <w:r>
        <w:rPr>
          <w:rFonts w:ascii="Arial" w:hAnsi="Arial" w:cs="Arial"/>
          <w:sz w:val="22"/>
        </w:rPr>
        <w:t xml:space="preserve"> </w:t>
      </w:r>
      <w:r w:rsidRPr="00244212">
        <w:rPr>
          <w:rFonts w:ascii="Arial" w:hAnsi="Arial" w:cs="Arial"/>
          <w:sz w:val="22"/>
        </w:rPr>
        <w:t xml:space="preserve">or Level </w:t>
      </w:r>
      <w:r>
        <w:rPr>
          <w:rFonts w:ascii="Arial" w:hAnsi="Arial" w:cs="Arial"/>
          <w:sz w:val="22"/>
        </w:rPr>
        <w:t>8</w:t>
      </w:r>
      <w:r w:rsidRPr="00244212">
        <w:rPr>
          <w:rFonts w:ascii="Arial" w:hAnsi="Arial" w:cs="Arial"/>
          <w:sz w:val="22"/>
        </w:rPr>
        <w:t xml:space="preserve"> award, certificate, diploma</w:t>
      </w:r>
      <w:bookmarkEnd w:id="2"/>
      <w:r w:rsidRPr="00244212">
        <w:rPr>
          <w:rFonts w:ascii="Arial" w:hAnsi="Arial" w:cs="Arial"/>
          <w:sz w:val="22"/>
        </w:rPr>
        <w:t>.</w:t>
      </w:r>
    </w:p>
    <w:p w14:paraId="73D5E6FA" w14:textId="77777777"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Demonstrable experience of building functioning software products beyond analytical scripts or research models.</w:t>
      </w:r>
    </w:p>
    <w:p w14:paraId="700AEC4B" w14:textId="77777777"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Strong programming skills and practical experience of application development, databases, APIs, testing and deployment.</w:t>
      </w:r>
    </w:p>
    <w:p w14:paraId="6E17F39A" w14:textId="77777777"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Experience of designing system architectures and integrating multiple data sources, software components or external services.</w:t>
      </w:r>
    </w:p>
    <w:p w14:paraId="27E94C9D" w14:textId="77777777"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Practical experience of integrating AI or large language models into applications.</w:t>
      </w:r>
    </w:p>
    <w:p w14:paraId="3C2CEBA4" w14:textId="77777777"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Ability to translate clinical, user and business requirements into deliverable technical solutions.</w:t>
      </w:r>
    </w:p>
    <w:p w14:paraId="2258CCCB" w14:textId="77777777"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Ability to explain technical choices, costs and trade-offs clearly to non-technical colleagues and partners.</w:t>
      </w:r>
    </w:p>
    <w:p w14:paraId="706C65A8" w14:textId="77777777" w:rsidR="00C260F8"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Commercial awareness and a clear interest in translating research into products and services.</w:t>
      </w:r>
    </w:p>
    <w:p w14:paraId="3CB2777B" w14:textId="77777777" w:rsidR="00C260F8" w:rsidRPr="00C260F8" w:rsidRDefault="00D463AB"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Commitment to responsible, inclusive and equitable AI development, including meaningful involvement of patients, the public and healthcare professionals.</w:t>
      </w:r>
    </w:p>
    <w:p w14:paraId="1ADCB538" w14:textId="796F44E1" w:rsidR="00D463AB" w:rsidRPr="00C260F8" w:rsidRDefault="00D463AB"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Demonstrated ability to translate research into policy and practice, with evidence of real-world impact.</w:t>
      </w:r>
    </w:p>
    <w:p w14:paraId="53E9232C" w14:textId="6D23A2EE" w:rsidR="00805979" w:rsidRPr="00D463AB" w:rsidRDefault="0004217C" w:rsidP="002B5854">
      <w:pPr>
        <w:rPr>
          <w:rFonts w:ascii="Roboto" w:hAnsi="Roboto"/>
          <w:color w:val="000000" w:themeColor="text1"/>
          <w:sz w:val="22"/>
        </w:rPr>
      </w:pPr>
      <w:r w:rsidRPr="00D463AB">
        <w:rPr>
          <w:rFonts w:ascii="Roboto" w:hAnsi="Roboto"/>
          <w:color w:val="000000" w:themeColor="text1"/>
          <w:sz w:val="22"/>
        </w:rPr>
        <w:t>Desirable</w:t>
      </w:r>
    </w:p>
    <w:p w14:paraId="45D472FF" w14:textId="77777777"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Experience of digital health, clinical systems or healthcare data integration.</w:t>
      </w:r>
    </w:p>
    <w:p w14:paraId="024C70E4" w14:textId="77777777"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Experience of commercial product development, a start-up, university spin-out or industry partnership.</w:t>
      </w:r>
    </w:p>
    <w:p w14:paraId="49937C8C" w14:textId="77777777"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Experience of customer discovery, business models, procurement, pricing or commercial funding applications.</w:t>
      </w:r>
    </w:p>
    <w:p w14:paraId="3A1DD6A9" w14:textId="77777777"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Experience of agentic AI, longitudinal data integration or personalised digital services.</w:t>
      </w:r>
    </w:p>
    <w:p w14:paraId="71F457AD" w14:textId="00FA60E8"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Understanding of healthcare assurance, intellectual property and routes to NHS adoption.</w:t>
      </w:r>
    </w:p>
    <w:p w14:paraId="1AEC6741" w14:textId="31F72933" w:rsidR="0004217C" w:rsidRPr="00D463AB" w:rsidRDefault="003810B5" w:rsidP="002B5854">
      <w:pPr>
        <w:rPr>
          <w:rFonts w:ascii="Roboto" w:hAnsi="Roboto"/>
          <w:color w:val="000000" w:themeColor="text1"/>
          <w:sz w:val="22"/>
        </w:rPr>
      </w:pPr>
      <w:r>
        <w:rPr>
          <w:rFonts w:ascii="Roboto" w:hAnsi="Roboto"/>
          <w:b/>
          <w:bCs/>
          <w:color w:val="000000" w:themeColor="text1"/>
          <w:sz w:val="22"/>
        </w:rPr>
        <w:pict w14:anchorId="65AE1C8E">
          <v:rect id="_x0000_i1088" style="width:0;height:1.5pt" o:hralign="center" o:hrstd="t" o:hr="t" fillcolor="#a0a0a0" stroked="f"/>
        </w:pict>
      </w:r>
    </w:p>
    <w:p w14:paraId="6AF6D3C1" w14:textId="259E7A62" w:rsidR="00805979" w:rsidRPr="00D463AB" w:rsidRDefault="0004217C" w:rsidP="00CB1D5C">
      <w:pPr>
        <w:rPr>
          <w:rFonts w:ascii="Roboto" w:hAnsi="Roboto"/>
          <w:b/>
          <w:bCs/>
          <w:color w:val="000000" w:themeColor="text1"/>
          <w:sz w:val="22"/>
        </w:rPr>
      </w:pPr>
      <w:r w:rsidRPr="00D463AB">
        <w:rPr>
          <w:rFonts w:ascii="Roboto" w:hAnsi="Roboto"/>
          <w:b/>
          <w:bCs/>
          <w:color w:val="000000" w:themeColor="text1"/>
          <w:sz w:val="22"/>
        </w:rPr>
        <w:t>Teamwork and Communication</w:t>
      </w:r>
    </w:p>
    <w:p w14:paraId="736277BF" w14:textId="29AF4246" w:rsidR="00805979" w:rsidRPr="00D463AB" w:rsidRDefault="0004217C" w:rsidP="00CB1D5C">
      <w:pPr>
        <w:rPr>
          <w:rFonts w:ascii="Roboto" w:hAnsi="Roboto"/>
          <w:color w:val="000000" w:themeColor="text1"/>
          <w:sz w:val="22"/>
        </w:rPr>
      </w:pPr>
      <w:r w:rsidRPr="00D463AB">
        <w:rPr>
          <w:rFonts w:ascii="Roboto" w:hAnsi="Roboto"/>
          <w:color w:val="000000" w:themeColor="text1"/>
          <w:sz w:val="22"/>
        </w:rPr>
        <w:t>Essential</w:t>
      </w:r>
    </w:p>
    <w:p w14:paraId="677A87A8" w14:textId="77777777"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Experience of working effectively in multidisciplinary teams and collaborating with technical and non-technical colleagues.</w:t>
      </w:r>
    </w:p>
    <w:p w14:paraId="62B325A6" w14:textId="77777777"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Ability to plan and coordinate complex technical work packages, manage dependencies and deliver high-quality outputs to agreed timescales.</w:t>
      </w:r>
    </w:p>
    <w:p w14:paraId="0DB8478C" w14:textId="77777777"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lastRenderedPageBreak/>
        <w:t>Ability to support robust technical decision-making and contribute to the future development of the research group’s AI-enabled healthcare programme.</w:t>
      </w:r>
    </w:p>
    <w:p w14:paraId="4238E147" w14:textId="77777777"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Commitment to equity, diversity, and inclusion in research and leadership practice</w:t>
      </w:r>
    </w:p>
    <w:p w14:paraId="68AD5210" w14:textId="77777777"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Excellent communication and stakeholder engagement skills, with experience of influencing policy and practice.</w:t>
      </w:r>
    </w:p>
    <w:p w14:paraId="76691B6D" w14:textId="038BC264" w:rsidR="00805979"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Communicate new and complex information effectively, both verbally and in writing, engaging the interest and enthusiasm of the target audience.</w:t>
      </w:r>
    </w:p>
    <w:p w14:paraId="17E912C0" w14:textId="3DB2D8FF" w:rsidR="00C260F8"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Able to present research results at meetings and conferences.</w:t>
      </w:r>
    </w:p>
    <w:p w14:paraId="6DC74EC0" w14:textId="35E4710D" w:rsidR="006D162A" w:rsidRPr="00D463AB" w:rsidRDefault="006D162A" w:rsidP="00CB1D5C">
      <w:pPr>
        <w:rPr>
          <w:rFonts w:ascii="Roboto" w:hAnsi="Roboto"/>
          <w:color w:val="000000" w:themeColor="text1"/>
          <w:sz w:val="22"/>
        </w:rPr>
      </w:pPr>
      <w:r w:rsidRPr="00D463AB">
        <w:rPr>
          <w:rFonts w:ascii="Roboto" w:hAnsi="Roboto"/>
          <w:color w:val="000000" w:themeColor="text1"/>
          <w:sz w:val="22"/>
        </w:rPr>
        <w:t>Desirable</w:t>
      </w:r>
    </w:p>
    <w:p w14:paraId="2FC32A09" w14:textId="19A8CCD8" w:rsidR="006D162A" w:rsidRPr="00C260F8" w:rsidRDefault="00805979"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Work proactively with colleagues in other work areas/institutions, contributing specialist knowledge to achieve wider outcomes.</w:t>
      </w:r>
    </w:p>
    <w:p w14:paraId="53720CFE" w14:textId="2C9992A1" w:rsidR="0004217C" w:rsidRPr="00D463AB" w:rsidRDefault="003810B5" w:rsidP="00CB1D5C">
      <w:pPr>
        <w:rPr>
          <w:rFonts w:ascii="Roboto" w:hAnsi="Roboto"/>
          <w:color w:val="000000" w:themeColor="text1"/>
          <w:sz w:val="22"/>
        </w:rPr>
      </w:pPr>
      <w:r>
        <w:rPr>
          <w:rFonts w:ascii="Roboto" w:hAnsi="Roboto"/>
          <w:b/>
          <w:bCs/>
          <w:color w:val="000000" w:themeColor="text1"/>
          <w:sz w:val="22"/>
        </w:rPr>
        <w:pict w14:anchorId="2A662B58">
          <v:rect id="_x0000_i1081" style="width:0;height:1.5pt" o:hralign="center" o:hrstd="t" o:hr="t" fillcolor="#a0a0a0" stroked="f"/>
        </w:pict>
      </w:r>
    </w:p>
    <w:p w14:paraId="162C6B84" w14:textId="68F5C407" w:rsidR="0004217C" w:rsidRPr="00D463AB" w:rsidRDefault="0004217C" w:rsidP="00CB1D5C">
      <w:pPr>
        <w:rPr>
          <w:rFonts w:ascii="Roboto" w:hAnsi="Roboto"/>
          <w:b/>
          <w:bCs/>
          <w:color w:val="000000" w:themeColor="text1"/>
          <w:sz w:val="22"/>
        </w:rPr>
      </w:pPr>
      <w:r w:rsidRPr="00D463AB">
        <w:rPr>
          <w:rFonts w:ascii="Roboto" w:hAnsi="Roboto"/>
          <w:b/>
          <w:bCs/>
          <w:color w:val="000000" w:themeColor="text1"/>
          <w:sz w:val="22"/>
        </w:rPr>
        <w:t>Planning, Organisation and Resource Management</w:t>
      </w:r>
    </w:p>
    <w:p w14:paraId="2CD92AC2" w14:textId="63811FC6" w:rsidR="00D463AB" w:rsidRPr="00D463AB" w:rsidRDefault="0004217C" w:rsidP="00CB1D5C">
      <w:pPr>
        <w:rPr>
          <w:rFonts w:ascii="Roboto" w:hAnsi="Roboto"/>
          <w:color w:val="000000" w:themeColor="text1"/>
          <w:sz w:val="22"/>
        </w:rPr>
      </w:pPr>
      <w:r w:rsidRPr="00D463AB">
        <w:rPr>
          <w:rFonts w:ascii="Roboto" w:hAnsi="Roboto"/>
          <w:color w:val="000000" w:themeColor="text1"/>
          <w:sz w:val="22"/>
        </w:rPr>
        <w:t>Essential</w:t>
      </w:r>
    </w:p>
    <w:p w14:paraId="7CF35760" w14:textId="77777777" w:rsidR="00D463AB" w:rsidRPr="00C260F8" w:rsidRDefault="00D463AB"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Able to develop understanding of complex problems and apply in-depth knowledge to address them.</w:t>
      </w:r>
    </w:p>
    <w:p w14:paraId="31DFDEB0" w14:textId="01E549A9" w:rsidR="00D463AB" w:rsidRPr="00C260F8" w:rsidRDefault="00D463AB"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Able to identify technical risks, investigate complex data and system problems, and develop safe, practical and evidence-informed solutions</w:t>
      </w:r>
    </w:p>
    <w:p w14:paraId="1B18CD9B" w14:textId="77777777" w:rsidR="006D162A" w:rsidRDefault="006D162A" w:rsidP="00CB1D5C">
      <w:pPr>
        <w:rPr>
          <w:rFonts w:ascii="Roboto" w:hAnsi="Roboto"/>
          <w:color w:val="000000" w:themeColor="text1"/>
          <w:sz w:val="22"/>
        </w:rPr>
      </w:pPr>
      <w:r w:rsidRPr="00D463AB">
        <w:rPr>
          <w:rFonts w:ascii="Roboto" w:hAnsi="Roboto"/>
          <w:color w:val="000000" w:themeColor="text1"/>
          <w:sz w:val="22"/>
        </w:rPr>
        <w:t>Desirable</w:t>
      </w:r>
    </w:p>
    <w:p w14:paraId="3CB613DF" w14:textId="7F20D599" w:rsidR="00D463AB" w:rsidRPr="00C260F8" w:rsidRDefault="00D463AB"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Able to develop full pipeline of complex medical AI prototypes</w:t>
      </w:r>
    </w:p>
    <w:p w14:paraId="4EB78921" w14:textId="73D49070" w:rsidR="0004217C" w:rsidRPr="00D463AB" w:rsidRDefault="003810B5" w:rsidP="00CB1D5C">
      <w:pPr>
        <w:rPr>
          <w:rFonts w:ascii="Roboto" w:hAnsi="Roboto"/>
          <w:color w:val="000000" w:themeColor="text1"/>
          <w:sz w:val="22"/>
        </w:rPr>
      </w:pPr>
      <w:r>
        <w:rPr>
          <w:rFonts w:ascii="Roboto" w:hAnsi="Roboto"/>
          <w:b/>
          <w:bCs/>
          <w:color w:val="000000" w:themeColor="text1"/>
          <w:sz w:val="22"/>
        </w:rPr>
        <w:pict w14:anchorId="019C7A5E">
          <v:rect id="_x0000_i1089" style="width:0;height:1.5pt" o:hralign="center" o:hrstd="t" o:hr="t" fillcolor="#a0a0a0" stroked="f"/>
        </w:pict>
      </w:r>
    </w:p>
    <w:p w14:paraId="5E177700" w14:textId="4E23D11B" w:rsidR="0004217C" w:rsidRPr="00D463AB" w:rsidRDefault="0004217C" w:rsidP="00CB1D5C">
      <w:pPr>
        <w:rPr>
          <w:rFonts w:ascii="Roboto" w:hAnsi="Roboto"/>
          <w:b/>
          <w:bCs/>
          <w:color w:val="000000" w:themeColor="text1"/>
          <w:sz w:val="22"/>
        </w:rPr>
      </w:pPr>
      <w:r w:rsidRPr="00D463AB">
        <w:rPr>
          <w:rFonts w:ascii="Roboto" w:hAnsi="Roboto"/>
          <w:b/>
          <w:bCs/>
          <w:color w:val="000000" w:themeColor="text1"/>
          <w:sz w:val="22"/>
        </w:rPr>
        <w:t>Problem Solving and Initiative</w:t>
      </w:r>
    </w:p>
    <w:p w14:paraId="2EB584D4" w14:textId="60380235" w:rsidR="0004217C" w:rsidRPr="00D463AB" w:rsidRDefault="0004217C" w:rsidP="00CB1D5C">
      <w:pPr>
        <w:rPr>
          <w:rFonts w:ascii="Roboto" w:hAnsi="Roboto"/>
          <w:color w:val="000000" w:themeColor="text1"/>
          <w:sz w:val="22"/>
        </w:rPr>
      </w:pPr>
      <w:r w:rsidRPr="00D463AB">
        <w:rPr>
          <w:rFonts w:ascii="Roboto" w:hAnsi="Roboto"/>
          <w:color w:val="000000" w:themeColor="text1"/>
          <w:sz w:val="22"/>
        </w:rPr>
        <w:t>Essential</w:t>
      </w:r>
    </w:p>
    <w:p w14:paraId="4FD572A6" w14:textId="77777777" w:rsidR="00CB1D5C" w:rsidRPr="00C260F8" w:rsidRDefault="00CB1D5C" w:rsidP="00C260F8">
      <w:pPr>
        <w:pStyle w:val="ListParagraph"/>
        <w:numPr>
          <w:ilvl w:val="0"/>
          <w:numId w:val="6"/>
        </w:numPr>
        <w:ind w:left="567" w:hanging="425"/>
        <w:contextualSpacing w:val="0"/>
        <w:rPr>
          <w:rFonts w:ascii="Arial" w:hAnsi="Arial" w:cs="Arial"/>
          <w:sz w:val="22"/>
        </w:rPr>
      </w:pPr>
      <w:r w:rsidRPr="00C260F8">
        <w:rPr>
          <w:rFonts w:ascii="Arial" w:hAnsi="Arial" w:cs="Arial"/>
          <w:sz w:val="22"/>
        </w:rPr>
        <w:t>Develops detailed understanding of long-standing and/or complex problems and applies accumulated knowledge and experience to understand and/or resolve them.</w:t>
      </w:r>
    </w:p>
    <w:p w14:paraId="03B42795" w14:textId="3F0611DC" w:rsidR="00D463AB" w:rsidRPr="00D463AB" w:rsidRDefault="00CB1D5C" w:rsidP="00C260F8">
      <w:pPr>
        <w:pStyle w:val="ListParagraph"/>
        <w:numPr>
          <w:ilvl w:val="0"/>
          <w:numId w:val="6"/>
        </w:numPr>
        <w:ind w:left="567" w:hanging="425"/>
        <w:contextualSpacing w:val="0"/>
        <w:rPr>
          <w:rFonts w:ascii="Roboto" w:hAnsi="Roboto"/>
          <w:color w:val="000000" w:themeColor="text1"/>
          <w:sz w:val="22"/>
        </w:rPr>
      </w:pPr>
      <w:r w:rsidRPr="00C260F8">
        <w:rPr>
          <w:rFonts w:ascii="Arial" w:hAnsi="Arial" w:cs="Arial"/>
          <w:sz w:val="22"/>
        </w:rPr>
        <w:t>Demonstrates an awareness of principles and trends within a specialist field and awareness of how this affects education, research and/or knowledge exchange and enterprise activities in the University</w:t>
      </w:r>
      <w:r w:rsidR="00883B4C" w:rsidRPr="00C260F8">
        <w:rPr>
          <w:rFonts w:ascii="Arial" w:hAnsi="Arial" w:cs="Arial"/>
          <w:sz w:val="22"/>
        </w:rPr>
        <w:t>.</w:t>
      </w:r>
    </w:p>
    <w:p w14:paraId="39189345" w14:textId="371D8CED" w:rsidR="00DA0322" w:rsidRPr="00D463AB" w:rsidRDefault="003810B5" w:rsidP="00D463AB">
      <w:pPr>
        <w:rPr>
          <w:rFonts w:ascii="Roboto" w:hAnsi="Roboto"/>
          <w:color w:val="000000" w:themeColor="text1"/>
          <w:sz w:val="22"/>
        </w:rPr>
      </w:pPr>
      <w:r>
        <w:rPr>
          <w:rFonts w:ascii="Roboto" w:hAnsi="Roboto"/>
          <w:b/>
          <w:bCs/>
          <w:color w:val="000000" w:themeColor="text1"/>
          <w:sz w:val="22"/>
        </w:rPr>
        <w:pict w14:anchorId="151CEDD0">
          <v:rect id="_x0000_i1082" style="width:0;height:1.5pt" o:hralign="center" o:hrstd="t" o:hr="t" fillcolor="#a0a0a0" stroked="f"/>
        </w:pict>
      </w:r>
    </w:p>
    <w:p w14:paraId="1F75EEDF" w14:textId="4329E3E5" w:rsidR="00850136" w:rsidRPr="00D463AB" w:rsidRDefault="00850136" w:rsidP="00CB1D5C">
      <w:pPr>
        <w:rPr>
          <w:rFonts w:ascii="Roboto" w:hAnsi="Roboto"/>
          <w:color w:val="000000" w:themeColor="text1"/>
          <w:sz w:val="22"/>
        </w:rPr>
      </w:pPr>
      <w:r w:rsidRPr="00D463AB">
        <w:rPr>
          <w:rFonts w:ascii="Roboto" w:hAnsi="Roboto"/>
          <w:color w:val="000000" w:themeColor="text1"/>
          <w:sz w:val="22"/>
        </w:rPr>
        <w:br w:type="page"/>
      </w:r>
    </w:p>
    <w:p w14:paraId="43D8C216" w14:textId="77777777" w:rsidR="009B4FBC" w:rsidRPr="00D463AB" w:rsidRDefault="009B4FBC" w:rsidP="009B4FBC">
      <w:pPr>
        <w:pStyle w:val="Heading1"/>
        <w:shd w:val="clear" w:color="auto" w:fill="002E3B" w:themeFill="accent1"/>
        <w:spacing w:line="240" w:lineRule="auto"/>
        <w:rPr>
          <w:rFonts w:ascii="Roboto" w:hAnsi="Roboto"/>
          <w:b w:val="0"/>
          <w:bCs/>
          <w:color w:val="000000" w:themeColor="text1"/>
          <w:sz w:val="22"/>
          <w:szCs w:val="22"/>
        </w:rPr>
      </w:pPr>
      <w:r w:rsidRPr="00D463AB">
        <w:rPr>
          <w:rFonts w:ascii="Roboto" w:hAnsi="Roboto"/>
          <w:b w:val="0"/>
          <w:bCs/>
          <w:color w:val="000000" w:themeColor="text1"/>
          <w:sz w:val="22"/>
          <w:szCs w:val="22"/>
        </w:rPr>
        <w:lastRenderedPageBreak/>
        <w:t>Job Hazard Assessment</w:t>
      </w:r>
    </w:p>
    <w:p w14:paraId="6D9A9CAF" w14:textId="77777777" w:rsidR="009B4FBC" w:rsidRPr="00D463AB" w:rsidRDefault="009B4FBC" w:rsidP="009B4FBC">
      <w:pPr>
        <w:rPr>
          <w:rFonts w:ascii="Roboto" w:hAnsi="Roboto"/>
          <w:color w:val="000000" w:themeColor="text1"/>
          <w:sz w:val="22"/>
        </w:rPr>
      </w:pPr>
      <w:r w:rsidRPr="00D463AB">
        <w:rPr>
          <w:rFonts w:ascii="Roboto" w:hAnsi="Roboto"/>
          <w:color w:val="000000" w:themeColor="text1"/>
          <w:sz w:val="22"/>
        </w:rPr>
        <w:t>For any hazards identified below a health clearance will be undertaken by our occupational health provider and form part of recruitment checks. Further ongoing clearance may be required for some roles, including for existing members of staff.</w:t>
      </w:r>
    </w:p>
    <w:p w14:paraId="5F79C57B" w14:textId="3CC063DA" w:rsidR="009B4FBC" w:rsidRPr="00D463AB" w:rsidRDefault="009B4FBC" w:rsidP="009B4FBC">
      <w:pPr>
        <w:rPr>
          <w:rFonts w:ascii="Roboto" w:hAnsi="Roboto"/>
          <w:b/>
          <w:bCs/>
          <w:color w:val="000000" w:themeColor="text1"/>
          <w:sz w:val="22"/>
        </w:rPr>
      </w:pPr>
      <w:r w:rsidRPr="00D463AB">
        <w:rPr>
          <w:rFonts w:ascii="Roboto" w:hAnsi="Roboto"/>
          <w:b/>
          <w:bCs/>
          <w:color w:val="000000" w:themeColor="text1"/>
          <w:sz w:val="22"/>
        </w:rPr>
        <w:t xml:space="preserve">Does the risk assessment identify the need for ongoing health surveillance for this role? </w:t>
      </w:r>
      <w:sdt>
        <w:sdtPr>
          <w:rPr>
            <w:rFonts w:ascii="Roboto" w:hAnsi="Roboto"/>
            <w:b/>
            <w:bCs/>
            <w:color w:val="000000" w:themeColor="text1"/>
            <w:sz w:val="22"/>
          </w:rPr>
          <w:alias w:val="Ongoing need"/>
          <w:tag w:val="Ongoing need"/>
          <w:id w:val="-198628034"/>
          <w:placeholder>
            <w:docPart w:val="A72B49F3C427410C8228E21F041C4FA6"/>
          </w:placeholder>
          <w15:color w:val="000000"/>
          <w:dropDownList>
            <w:listItem w:value="Choose an item."/>
            <w:listItem w:displayText="Yes" w:value="Yes"/>
            <w:listItem w:displayText="No" w:value="No"/>
          </w:dropDownList>
        </w:sdtPr>
        <w:sdtEndPr/>
        <w:sdtContent>
          <w:r w:rsidR="00D463AB">
            <w:rPr>
              <w:rFonts w:ascii="Roboto" w:hAnsi="Roboto"/>
              <w:b/>
              <w:bCs/>
              <w:color w:val="000000" w:themeColor="text1"/>
              <w:sz w:val="22"/>
            </w:rPr>
            <w:t>No</w:t>
          </w:r>
        </w:sdtContent>
      </w:sdt>
    </w:p>
    <w:p w14:paraId="751A9A3E" w14:textId="77777777" w:rsidR="009B4FBC" w:rsidRPr="00D463AB" w:rsidRDefault="009B4FBC" w:rsidP="009B4FBC">
      <w:pPr>
        <w:pStyle w:val="Heading2"/>
        <w:spacing w:line="240" w:lineRule="auto"/>
        <w:rPr>
          <w:rFonts w:ascii="Roboto" w:hAnsi="Roboto"/>
          <w:color w:val="000000" w:themeColor="text1"/>
          <w:sz w:val="22"/>
          <w:szCs w:val="22"/>
        </w:rPr>
      </w:pPr>
      <w:r w:rsidRPr="00D463AB">
        <w:rPr>
          <w:rFonts w:ascii="Roboto" w:hAnsi="Roboto"/>
          <w:color w:val="000000" w:themeColor="text1"/>
          <w:sz w:val="22"/>
          <w:szCs w:val="22"/>
        </w:rPr>
        <w:t>Physical Environment</w:t>
      </w:r>
    </w:p>
    <w:p w14:paraId="189C2919" w14:textId="56910A65" w:rsidR="009B4FBC" w:rsidRPr="00D463AB" w:rsidRDefault="009B4FBC" w:rsidP="009B4FBC">
      <w:pPr>
        <w:rPr>
          <w:rFonts w:ascii="Roboto" w:hAnsi="Roboto"/>
          <w:color w:val="000000" w:themeColor="text1"/>
          <w:sz w:val="22"/>
        </w:rPr>
      </w:pPr>
      <w:r w:rsidRPr="00D463AB">
        <w:rPr>
          <w:rFonts w:ascii="Roboto" w:hAnsi="Roboto"/>
          <w:color w:val="000000" w:themeColor="text1"/>
          <w:sz w:val="22"/>
        </w:rPr>
        <w:t>Working outside</w:t>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538702282"/>
          <w:placeholder>
            <w:docPart w:val="0E0991F767384DF48BCA064801DCB5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39E15F33" w14:textId="213B1372" w:rsidR="009B4FBC" w:rsidRPr="00D463AB" w:rsidRDefault="009B4FBC" w:rsidP="009B4FBC">
      <w:pPr>
        <w:shd w:val="clear" w:color="auto" w:fill="C5D2DA" w:themeFill="background2" w:themeFillShade="E6"/>
        <w:rPr>
          <w:rFonts w:ascii="Roboto" w:hAnsi="Roboto"/>
          <w:color w:val="000000" w:themeColor="text1"/>
          <w:sz w:val="22"/>
        </w:rPr>
      </w:pPr>
      <w:r w:rsidRPr="00D463AB">
        <w:rPr>
          <w:rFonts w:ascii="Roboto" w:hAnsi="Roboto"/>
          <w:color w:val="000000" w:themeColor="text1"/>
          <w:sz w:val="22"/>
        </w:rPr>
        <w:t>Exposure to noise levels &gt;80dbA</w:t>
      </w:r>
      <w:r w:rsidRPr="00D463AB">
        <w:rPr>
          <w:rFonts w:ascii="Roboto" w:hAnsi="Roboto"/>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811822672"/>
          <w:placeholder>
            <w:docPart w:val="4E6E653629CE442282B0C1F82AF026E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160E0D6F" w14:textId="4649BF43" w:rsidR="009B4FBC" w:rsidRPr="00D463AB" w:rsidRDefault="009B4FBC" w:rsidP="009B4FBC">
      <w:pPr>
        <w:rPr>
          <w:rFonts w:ascii="Roboto" w:hAnsi="Roboto"/>
          <w:color w:val="000000" w:themeColor="text1"/>
          <w:sz w:val="22"/>
        </w:rPr>
      </w:pPr>
      <w:r w:rsidRPr="00D463AB">
        <w:rPr>
          <w:rFonts w:ascii="Roboto" w:hAnsi="Roboto"/>
          <w:color w:val="000000" w:themeColor="text1"/>
          <w:sz w:val="22"/>
        </w:rPr>
        <w:t>Working with dust or fumes</w:t>
      </w:r>
      <w:r w:rsidRPr="00D463AB">
        <w:rPr>
          <w:rFonts w:ascii="Roboto" w:hAnsi="Roboto"/>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11955958"/>
          <w:placeholder>
            <w:docPart w:val="9E8D59D746B74FFBB2311B8B6E81E70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34261000" w14:textId="7AB3868D" w:rsidR="009B4FBC" w:rsidRPr="00D463AB" w:rsidRDefault="009B4FBC" w:rsidP="009B4FBC">
      <w:pPr>
        <w:shd w:val="clear" w:color="auto" w:fill="C5D2DA" w:themeFill="background2" w:themeFillShade="E6"/>
        <w:rPr>
          <w:rFonts w:ascii="Roboto" w:hAnsi="Roboto"/>
          <w:color w:val="000000" w:themeColor="text1"/>
          <w:sz w:val="22"/>
        </w:rPr>
      </w:pPr>
      <w:r w:rsidRPr="00D463AB">
        <w:rPr>
          <w:rFonts w:ascii="Roboto" w:hAnsi="Roboto"/>
          <w:color w:val="000000" w:themeColor="text1"/>
          <w:sz w:val="22"/>
        </w:rPr>
        <w:t>Working with skin irritants/sensitisers</w:t>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037883594"/>
          <w:placeholder>
            <w:docPart w:val="25FEECD94E494CB184D24B6B19892A6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33409E14" w14:textId="2812983A" w:rsidR="009B4FBC" w:rsidRPr="00D463AB" w:rsidRDefault="009B4FBC" w:rsidP="009B4FBC">
      <w:pPr>
        <w:rPr>
          <w:rFonts w:ascii="Roboto" w:hAnsi="Roboto"/>
          <w:color w:val="000000" w:themeColor="text1"/>
          <w:sz w:val="22"/>
        </w:rPr>
      </w:pPr>
      <w:r w:rsidRPr="00D463AB">
        <w:rPr>
          <w:rFonts w:ascii="Roboto" w:hAnsi="Roboto"/>
          <w:color w:val="000000" w:themeColor="text1"/>
          <w:sz w:val="22"/>
        </w:rPr>
        <w:t>Working with chemicals (industrial or cleaning)</w:t>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175223546"/>
          <w:placeholder>
            <w:docPart w:val="6CF7349BB2374013B93EB04FF7FE91F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50FD2315" w14:textId="63EF0776" w:rsidR="009B4FBC" w:rsidRPr="00D463AB" w:rsidRDefault="009B4FBC" w:rsidP="009B4FBC">
      <w:pPr>
        <w:shd w:val="clear" w:color="auto" w:fill="C5D2DA" w:themeFill="background2" w:themeFillShade="E6"/>
        <w:rPr>
          <w:rFonts w:ascii="Roboto" w:hAnsi="Roboto"/>
          <w:color w:val="000000" w:themeColor="text1"/>
          <w:sz w:val="22"/>
        </w:rPr>
      </w:pPr>
      <w:r w:rsidRPr="00D463AB">
        <w:rPr>
          <w:rFonts w:ascii="Roboto" w:hAnsi="Roboto"/>
          <w:color w:val="000000" w:themeColor="text1"/>
          <w:sz w:val="22"/>
        </w:rPr>
        <w:t>Working in a confined space</w:t>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579860206"/>
          <w:placeholder>
            <w:docPart w:val="CC3747BA74D5400F97B113A5F469B32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1A37B0DA" w14:textId="38F208A0" w:rsidR="009B4FBC" w:rsidRPr="00D463AB" w:rsidRDefault="009B4FBC" w:rsidP="009B4FBC">
      <w:pPr>
        <w:rPr>
          <w:rFonts w:ascii="Roboto" w:hAnsi="Roboto"/>
          <w:color w:val="000000" w:themeColor="text1"/>
          <w:sz w:val="22"/>
        </w:rPr>
      </w:pPr>
      <w:r w:rsidRPr="00D463AB">
        <w:rPr>
          <w:rFonts w:ascii="Roboto" w:hAnsi="Roboto"/>
          <w:color w:val="000000" w:themeColor="text1"/>
          <w:sz w:val="22"/>
        </w:rPr>
        <w:t>Working at height</w:t>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595463411"/>
          <w:placeholder>
            <w:docPart w:val="5F84F5AC18614D3DB559061C0833A4E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658854F7" w14:textId="4B8D1325" w:rsidR="009B4FBC" w:rsidRPr="00D463AB" w:rsidRDefault="009B4FBC" w:rsidP="009B4FBC">
      <w:pPr>
        <w:shd w:val="clear" w:color="auto" w:fill="C5D2DA" w:themeFill="background2" w:themeFillShade="E6"/>
        <w:rPr>
          <w:rFonts w:ascii="Roboto" w:hAnsi="Roboto"/>
          <w:color w:val="000000" w:themeColor="text1"/>
          <w:sz w:val="22"/>
        </w:rPr>
      </w:pPr>
      <w:r w:rsidRPr="00D463AB">
        <w:rPr>
          <w:rFonts w:ascii="Roboto" w:hAnsi="Roboto"/>
          <w:color w:val="000000" w:themeColor="text1"/>
          <w:sz w:val="22"/>
        </w:rPr>
        <w:t>Working with sewage</w:t>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sdt>
        <w:sdtPr>
          <w:rPr>
            <w:rFonts w:ascii="Roboto" w:hAnsi="Roboto"/>
            <w:color w:val="000000" w:themeColor="text1"/>
            <w:sz w:val="22"/>
          </w:rPr>
          <w:alias w:val="Job Hazard Assessment"/>
          <w:tag w:val="Job Hazard Assessment"/>
          <w:id w:val="-594478374"/>
          <w:placeholder>
            <w:docPart w:val="9E942EF31247431B8272AE8C29171E9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3A30634B" w14:textId="52E8284F" w:rsidR="009B4FBC" w:rsidRPr="00D463AB" w:rsidRDefault="009B4FBC" w:rsidP="009B4FBC">
      <w:pPr>
        <w:rPr>
          <w:rFonts w:ascii="Roboto" w:hAnsi="Roboto"/>
          <w:color w:val="000000" w:themeColor="text1"/>
          <w:sz w:val="22"/>
        </w:rPr>
      </w:pPr>
      <w:r w:rsidRPr="00D463AB">
        <w:rPr>
          <w:rFonts w:ascii="Roboto" w:hAnsi="Roboto"/>
          <w:color w:val="000000" w:themeColor="text1"/>
          <w:sz w:val="22"/>
        </w:rPr>
        <w:t>Contact with cytotoxins</w:t>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55307438"/>
          <w:placeholder>
            <w:docPart w:val="288FB60D395A487FB9F4DFA098B5708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6D5E0CBC" w14:textId="739E5114" w:rsidR="009B4FBC" w:rsidRPr="00D463AB" w:rsidRDefault="009B4FBC" w:rsidP="009B4FBC">
      <w:pPr>
        <w:shd w:val="clear" w:color="auto" w:fill="C5D2DA" w:themeFill="background2" w:themeFillShade="E6"/>
        <w:rPr>
          <w:rFonts w:ascii="Roboto" w:hAnsi="Roboto"/>
          <w:b/>
          <w:bCs/>
          <w:color w:val="000000" w:themeColor="text1"/>
          <w:sz w:val="22"/>
        </w:rPr>
      </w:pPr>
      <w:r w:rsidRPr="00D463AB">
        <w:rPr>
          <w:rFonts w:ascii="Roboto" w:hAnsi="Roboto"/>
          <w:color w:val="000000" w:themeColor="text1"/>
          <w:sz w:val="22"/>
        </w:rPr>
        <w:t>Exposure Prone Procedure (EPP) work</w:t>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sdt>
        <w:sdtPr>
          <w:rPr>
            <w:rFonts w:ascii="Roboto" w:hAnsi="Roboto"/>
            <w:color w:val="000000" w:themeColor="text1"/>
            <w:sz w:val="22"/>
          </w:rPr>
          <w:alias w:val="Job Hazard Assessment"/>
          <w:tag w:val="Job Hazard Assessment"/>
          <w:id w:val="916436138"/>
          <w:placeholder>
            <w:docPart w:val="B2057FD6D4194F47B8179DFC305415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4C1B75FE" w14:textId="647370EA" w:rsidR="009B4FBC" w:rsidRPr="00D463AB" w:rsidRDefault="009B4FBC" w:rsidP="009B4FBC">
      <w:pPr>
        <w:rPr>
          <w:rFonts w:ascii="Roboto" w:hAnsi="Roboto"/>
          <w:color w:val="000000" w:themeColor="text1"/>
          <w:sz w:val="22"/>
        </w:rPr>
      </w:pPr>
      <w:r w:rsidRPr="00D463AB">
        <w:rPr>
          <w:rFonts w:ascii="Roboto" w:hAnsi="Roboto"/>
          <w:color w:val="000000" w:themeColor="text1"/>
          <w:sz w:val="22"/>
        </w:rPr>
        <w:t>Direct patient care or patient contact / Contact with clinical</w:t>
      </w:r>
      <w:r w:rsidRPr="00D463AB">
        <w:rPr>
          <w:rFonts w:ascii="Roboto" w:hAnsi="Roboto"/>
          <w:color w:val="000000" w:themeColor="text1"/>
          <w:sz w:val="22"/>
        </w:rPr>
        <w:br/>
        <w:t>specimens or pathology work</w:t>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sdt>
        <w:sdtPr>
          <w:rPr>
            <w:rFonts w:ascii="Roboto" w:hAnsi="Roboto"/>
            <w:color w:val="000000" w:themeColor="text1"/>
            <w:sz w:val="22"/>
          </w:rPr>
          <w:alias w:val="Job Hazard Assessment"/>
          <w:tag w:val="Job Hazard Assessment"/>
          <w:id w:val="144331154"/>
          <w:placeholder>
            <w:docPart w:val="CF15163E0597400D967A5FB2E316BDC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548A681D" w14:textId="40E0A5CA" w:rsidR="009B4FBC" w:rsidRPr="00D463AB" w:rsidRDefault="009B4FBC" w:rsidP="009B4FBC">
      <w:pPr>
        <w:shd w:val="clear" w:color="auto" w:fill="C5D2DA" w:themeFill="background2" w:themeFillShade="E6"/>
        <w:rPr>
          <w:rFonts w:ascii="Roboto" w:hAnsi="Roboto"/>
          <w:color w:val="000000" w:themeColor="text1"/>
          <w:sz w:val="22"/>
        </w:rPr>
      </w:pPr>
      <w:r w:rsidRPr="00D463AB">
        <w:rPr>
          <w:rFonts w:ascii="Roboto" w:hAnsi="Roboto"/>
          <w:color w:val="000000" w:themeColor="text1"/>
          <w:sz w:val="22"/>
        </w:rPr>
        <w:t>Ionising radiation</w:t>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sdt>
        <w:sdtPr>
          <w:rPr>
            <w:rFonts w:ascii="Roboto" w:hAnsi="Roboto"/>
            <w:color w:val="000000" w:themeColor="text1"/>
            <w:sz w:val="22"/>
          </w:rPr>
          <w:alias w:val="Job Hazard Assessment"/>
          <w:tag w:val="Job Hazard Assessment"/>
          <w:id w:val="513965141"/>
          <w:placeholder>
            <w:docPart w:val="E1B0D90046964B79B216D03640D8B2C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5CC90E61" w14:textId="77777777" w:rsidR="009B4FBC" w:rsidRPr="00D463AB" w:rsidRDefault="003810B5" w:rsidP="009B4FBC">
      <w:pPr>
        <w:rPr>
          <w:rFonts w:ascii="Roboto" w:hAnsi="Roboto"/>
          <w:color w:val="000000" w:themeColor="text1"/>
          <w:sz w:val="22"/>
        </w:rPr>
      </w:pPr>
      <w:r>
        <w:rPr>
          <w:rFonts w:ascii="Roboto" w:hAnsi="Roboto"/>
          <w:b/>
          <w:bCs/>
          <w:color w:val="000000" w:themeColor="text1"/>
          <w:sz w:val="22"/>
        </w:rPr>
        <w:pict w14:anchorId="0DCDD621">
          <v:rect id="_x0000_i1083" style="width:0;height:1.5pt" o:hralign="center" o:hrstd="t" o:hr="t" fillcolor="#a0a0a0" stroked="f"/>
        </w:pict>
      </w:r>
    </w:p>
    <w:p w14:paraId="28398405" w14:textId="77777777" w:rsidR="009B4FBC" w:rsidRPr="00D463AB" w:rsidRDefault="009B4FBC" w:rsidP="009B4FBC">
      <w:pPr>
        <w:pStyle w:val="Heading2"/>
        <w:spacing w:line="240" w:lineRule="auto"/>
        <w:rPr>
          <w:rFonts w:ascii="Roboto" w:hAnsi="Roboto"/>
          <w:color w:val="000000" w:themeColor="text1"/>
          <w:sz w:val="22"/>
          <w:szCs w:val="22"/>
        </w:rPr>
      </w:pPr>
      <w:r w:rsidRPr="00D463AB">
        <w:rPr>
          <w:rFonts w:ascii="Roboto" w:hAnsi="Roboto"/>
          <w:color w:val="000000" w:themeColor="text1"/>
          <w:sz w:val="22"/>
          <w:szCs w:val="22"/>
        </w:rPr>
        <w:t>Psychological and Social Environment</w:t>
      </w:r>
    </w:p>
    <w:p w14:paraId="418A730E" w14:textId="44025E19" w:rsidR="009B4FBC" w:rsidRPr="00D463AB" w:rsidRDefault="009B4FBC" w:rsidP="009B4FBC">
      <w:pPr>
        <w:rPr>
          <w:rFonts w:ascii="Roboto" w:hAnsi="Roboto"/>
          <w:color w:val="000000" w:themeColor="text1"/>
          <w:sz w:val="22"/>
        </w:rPr>
      </w:pPr>
      <w:r w:rsidRPr="00D463AB">
        <w:rPr>
          <w:rFonts w:ascii="Roboto" w:hAnsi="Roboto"/>
          <w:color w:val="000000" w:themeColor="text1"/>
          <w:sz w:val="22"/>
        </w:rPr>
        <w:t>Working shifts</w:t>
      </w:r>
      <w:r w:rsidRPr="00D463AB">
        <w:rPr>
          <w:rFonts w:ascii="Roboto" w:hAnsi="Roboto"/>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41484205"/>
          <w:placeholder>
            <w:docPart w:val="56F1A97660814DFDB9A6E4582923CF0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776CC59C" w14:textId="2C5728F0" w:rsidR="009B4FBC" w:rsidRPr="00D463AB" w:rsidRDefault="009B4FBC" w:rsidP="009B4FBC">
      <w:pPr>
        <w:shd w:val="clear" w:color="auto" w:fill="C5D2DA" w:themeFill="background2" w:themeFillShade="E6"/>
        <w:rPr>
          <w:rFonts w:ascii="Roboto" w:hAnsi="Roboto"/>
          <w:color w:val="000000" w:themeColor="text1"/>
          <w:sz w:val="22"/>
        </w:rPr>
      </w:pPr>
      <w:r w:rsidRPr="00D463AB">
        <w:rPr>
          <w:rFonts w:ascii="Roboto" w:hAnsi="Roboto"/>
          <w:color w:val="000000" w:themeColor="text1"/>
          <w:sz w:val="22"/>
        </w:rPr>
        <w:t>Working nights</w:t>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459565132"/>
          <w:placeholder>
            <w:docPart w:val="B5F2288F9A7F4B7887E95EF26B645F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22E5F699" w14:textId="373A0798" w:rsidR="009B4FBC" w:rsidRPr="00D463AB" w:rsidRDefault="009B4FBC" w:rsidP="009B4FBC">
      <w:pPr>
        <w:rPr>
          <w:rFonts w:ascii="Roboto" w:hAnsi="Roboto"/>
          <w:color w:val="000000" w:themeColor="text1"/>
          <w:sz w:val="22"/>
        </w:rPr>
      </w:pPr>
      <w:r w:rsidRPr="00D463AB">
        <w:rPr>
          <w:rFonts w:ascii="Roboto" w:hAnsi="Roboto"/>
          <w:color w:val="000000" w:themeColor="text1"/>
          <w:sz w:val="22"/>
        </w:rPr>
        <w:t>Lone working</w:t>
      </w:r>
      <w:r w:rsidRPr="00D463AB">
        <w:rPr>
          <w:rFonts w:ascii="Roboto" w:hAnsi="Roboto"/>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80937265"/>
          <w:placeholder>
            <w:docPart w:val="073BA0F6726F4A7CA46845F3BBBC1A0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6B32080C" w14:textId="2AB88E9E" w:rsidR="009B4FBC" w:rsidRPr="00D463AB" w:rsidRDefault="009B4FBC" w:rsidP="009B4FBC">
      <w:pPr>
        <w:shd w:val="clear" w:color="auto" w:fill="C5D2DA" w:themeFill="background2" w:themeFillShade="E6"/>
        <w:rPr>
          <w:rFonts w:ascii="Roboto" w:hAnsi="Roboto"/>
          <w:color w:val="000000" w:themeColor="text1"/>
          <w:sz w:val="22"/>
        </w:rPr>
      </w:pPr>
      <w:r w:rsidRPr="00D463AB">
        <w:rPr>
          <w:rFonts w:ascii="Roboto" w:hAnsi="Roboto"/>
          <w:color w:val="000000" w:themeColor="text1"/>
          <w:sz w:val="22"/>
        </w:rPr>
        <w:t>Working with children</w:t>
      </w:r>
      <w:r w:rsidRPr="00D463AB">
        <w:rPr>
          <w:rFonts w:ascii="Roboto" w:hAnsi="Roboto"/>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001737656"/>
          <w:placeholder>
            <w:docPart w:val="9C3B13CD31824865A8C117FE9185587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796BA499" w14:textId="200BAB61" w:rsidR="009B4FBC" w:rsidRPr="00D463AB" w:rsidRDefault="009B4FBC" w:rsidP="009B4FBC">
      <w:pPr>
        <w:rPr>
          <w:rFonts w:ascii="Roboto" w:hAnsi="Roboto"/>
          <w:color w:val="000000" w:themeColor="text1"/>
          <w:sz w:val="22"/>
        </w:rPr>
      </w:pPr>
      <w:r w:rsidRPr="00D463AB">
        <w:rPr>
          <w:rFonts w:ascii="Roboto" w:hAnsi="Roboto"/>
          <w:color w:val="000000" w:themeColor="text1"/>
          <w:sz w:val="22"/>
        </w:rPr>
        <w:t>Exposure to persons with challenging behaviour</w:t>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837680782"/>
          <w:placeholder>
            <w:docPart w:val="3E13942E12B942589305FAFB4403659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319685AF" w14:textId="77777777" w:rsidR="009B4FBC" w:rsidRPr="00D463AB" w:rsidRDefault="003810B5" w:rsidP="009B4FBC">
      <w:pPr>
        <w:rPr>
          <w:rFonts w:ascii="Roboto" w:hAnsi="Roboto"/>
          <w:color w:val="000000" w:themeColor="text1"/>
          <w:sz w:val="22"/>
        </w:rPr>
      </w:pPr>
      <w:r>
        <w:rPr>
          <w:rFonts w:ascii="Roboto" w:hAnsi="Roboto"/>
          <w:b/>
          <w:bCs/>
          <w:color w:val="000000" w:themeColor="text1"/>
          <w:sz w:val="22"/>
        </w:rPr>
        <w:pict w14:anchorId="2C9C626B">
          <v:rect id="_x0000_i1084" style="width:0;height:1.5pt" o:hralign="center" o:hrstd="t" o:hr="t" fillcolor="#a0a0a0" stroked="f"/>
        </w:pict>
      </w:r>
    </w:p>
    <w:p w14:paraId="7693470A" w14:textId="77777777" w:rsidR="009B4FBC" w:rsidRPr="00D463AB" w:rsidRDefault="009B4FBC" w:rsidP="009B4FBC">
      <w:pPr>
        <w:pStyle w:val="Heading2"/>
        <w:spacing w:line="240" w:lineRule="auto"/>
        <w:rPr>
          <w:rFonts w:ascii="Roboto" w:hAnsi="Roboto"/>
          <w:color w:val="000000" w:themeColor="text1"/>
          <w:sz w:val="22"/>
          <w:szCs w:val="22"/>
        </w:rPr>
      </w:pPr>
      <w:r w:rsidRPr="00D463AB">
        <w:rPr>
          <w:rFonts w:ascii="Roboto" w:hAnsi="Roboto"/>
          <w:color w:val="000000" w:themeColor="text1"/>
          <w:sz w:val="22"/>
          <w:szCs w:val="22"/>
        </w:rPr>
        <w:t>Equipment, Tools and Machines</w:t>
      </w:r>
    </w:p>
    <w:p w14:paraId="0B193AE1" w14:textId="5CB6121F" w:rsidR="009B4FBC" w:rsidRPr="00D463AB" w:rsidRDefault="009B4FBC" w:rsidP="009B4FBC">
      <w:pPr>
        <w:rPr>
          <w:rFonts w:ascii="Roboto" w:hAnsi="Roboto"/>
          <w:color w:val="000000" w:themeColor="text1"/>
          <w:sz w:val="22"/>
        </w:rPr>
      </w:pPr>
      <w:r w:rsidRPr="00D463AB">
        <w:rPr>
          <w:rFonts w:ascii="Roboto" w:hAnsi="Roboto"/>
          <w:color w:val="000000" w:themeColor="text1"/>
          <w:sz w:val="22"/>
        </w:rPr>
        <w:t>Working with vibrating machinery or tools</w:t>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9F017666C11D403A93404CAD1A63A758"/>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61F4811C" w14:textId="309D586D" w:rsidR="009B4FBC" w:rsidRPr="00D463AB" w:rsidRDefault="009B4FBC" w:rsidP="009B4FBC">
      <w:pPr>
        <w:shd w:val="clear" w:color="auto" w:fill="C5D2DA" w:themeFill="background2" w:themeFillShade="E6"/>
        <w:rPr>
          <w:rFonts w:ascii="Roboto" w:hAnsi="Roboto"/>
          <w:color w:val="000000" w:themeColor="text1"/>
          <w:sz w:val="22"/>
        </w:rPr>
      </w:pPr>
      <w:r w:rsidRPr="00D463AB">
        <w:rPr>
          <w:rFonts w:ascii="Roboto" w:hAnsi="Roboto"/>
          <w:color w:val="000000" w:themeColor="text1"/>
          <w:sz w:val="22"/>
        </w:rPr>
        <w:t>Driving duties</w:t>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sdt>
        <w:sdtPr>
          <w:rPr>
            <w:rFonts w:ascii="Roboto" w:hAnsi="Roboto"/>
            <w:color w:val="000000" w:themeColor="text1"/>
            <w:sz w:val="22"/>
          </w:rPr>
          <w:alias w:val="Job Hazard Assessment"/>
          <w:tag w:val="Job Hazard Assessment"/>
          <w:id w:val="805127564"/>
          <w:placeholder>
            <w:docPart w:val="324D5DDD91E547A4B444B63FF977D8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7C09F1ED" w14:textId="43683112" w:rsidR="009B4FBC" w:rsidRPr="00D463AB" w:rsidRDefault="009B4FBC" w:rsidP="009B4FBC">
      <w:pPr>
        <w:rPr>
          <w:rFonts w:ascii="Roboto" w:hAnsi="Roboto"/>
          <w:color w:val="000000" w:themeColor="text1"/>
          <w:sz w:val="22"/>
        </w:rPr>
      </w:pPr>
      <w:r w:rsidRPr="00D463AB">
        <w:rPr>
          <w:rFonts w:ascii="Roboto" w:hAnsi="Roboto"/>
          <w:color w:val="000000" w:themeColor="text1"/>
          <w:sz w:val="22"/>
        </w:rPr>
        <w:t>Driving LGV, PCVs</w:t>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sdt>
        <w:sdtPr>
          <w:rPr>
            <w:rFonts w:ascii="Roboto" w:hAnsi="Roboto"/>
            <w:color w:val="000000" w:themeColor="text1"/>
            <w:sz w:val="22"/>
          </w:rPr>
          <w:alias w:val="Job Hazard Assessment"/>
          <w:tag w:val="Job Hazard Assessment"/>
          <w:id w:val="-693307961"/>
          <w:placeholder>
            <w:docPart w:val="E962E890A2CA4C9E80A4C06777C617C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2492FA60" w14:textId="28399C41" w:rsidR="009B4FBC" w:rsidRPr="00D463AB" w:rsidRDefault="009B4FBC" w:rsidP="009B4FBC">
      <w:pPr>
        <w:shd w:val="clear" w:color="auto" w:fill="C5D2DA" w:themeFill="background2" w:themeFillShade="E6"/>
        <w:rPr>
          <w:rFonts w:ascii="Roboto" w:hAnsi="Roboto"/>
          <w:color w:val="000000" w:themeColor="text1"/>
          <w:sz w:val="22"/>
        </w:rPr>
      </w:pPr>
      <w:r w:rsidRPr="00D463AB">
        <w:rPr>
          <w:rFonts w:ascii="Roboto" w:hAnsi="Roboto"/>
          <w:color w:val="000000" w:themeColor="text1"/>
          <w:sz w:val="22"/>
        </w:rPr>
        <w:t>Driving forklift trucks</w:t>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5E13058B2A4B41DB8E01CCFE60E951C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359BF04B" w14:textId="4C306151" w:rsidR="009B4FBC" w:rsidRPr="00D463AB" w:rsidRDefault="009B4FBC" w:rsidP="009B4FBC">
      <w:pPr>
        <w:rPr>
          <w:rFonts w:ascii="Roboto" w:hAnsi="Roboto"/>
          <w:color w:val="000000" w:themeColor="text1"/>
          <w:sz w:val="22"/>
        </w:rPr>
      </w:pPr>
      <w:r w:rsidRPr="00D463AB">
        <w:rPr>
          <w:rFonts w:ascii="Roboto" w:hAnsi="Roboto"/>
          <w:color w:val="000000" w:themeColor="text1"/>
          <w:sz w:val="22"/>
        </w:rPr>
        <w:t>Food handling</w:t>
      </w:r>
      <w:r w:rsidRPr="00D463AB">
        <w:rPr>
          <w:rFonts w:ascii="Roboto" w:hAnsi="Roboto"/>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B06B0B97EFB140B8B6A342823F663B6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3A5E48A9" w14:textId="0F7AA996" w:rsidR="009B4FBC" w:rsidRPr="00D463AB" w:rsidRDefault="009B4FBC" w:rsidP="009B4FBC">
      <w:pPr>
        <w:shd w:val="clear" w:color="auto" w:fill="C5D2DA" w:themeFill="background2" w:themeFillShade="E6"/>
        <w:rPr>
          <w:rFonts w:ascii="Roboto" w:hAnsi="Roboto"/>
          <w:color w:val="000000" w:themeColor="text1"/>
          <w:sz w:val="22"/>
        </w:rPr>
      </w:pPr>
      <w:r w:rsidRPr="00D463AB">
        <w:rPr>
          <w:rFonts w:ascii="Roboto" w:hAnsi="Roboto"/>
          <w:color w:val="000000" w:themeColor="text1"/>
          <w:sz w:val="22"/>
        </w:rPr>
        <w:t>Contact with latex</w:t>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9AF27393D9764339A605950AC248DC0D"/>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4E1645F3" w14:textId="77777777" w:rsidR="009B4FBC" w:rsidRPr="00D463AB" w:rsidRDefault="003810B5" w:rsidP="009B4FBC">
      <w:pPr>
        <w:rPr>
          <w:rFonts w:ascii="Roboto" w:hAnsi="Roboto"/>
          <w:color w:val="000000" w:themeColor="text1"/>
          <w:sz w:val="22"/>
        </w:rPr>
      </w:pPr>
      <w:r>
        <w:rPr>
          <w:rFonts w:ascii="Roboto" w:hAnsi="Roboto"/>
          <w:b/>
          <w:bCs/>
          <w:color w:val="000000" w:themeColor="text1"/>
          <w:sz w:val="22"/>
        </w:rPr>
        <w:pict w14:anchorId="06785FB7">
          <v:rect id="_x0000_i1085" style="width:0;height:1.5pt" o:hralign="center" o:hrstd="t" o:hr="t" fillcolor="#a0a0a0" stroked="f"/>
        </w:pict>
      </w:r>
    </w:p>
    <w:p w14:paraId="47864ADA" w14:textId="77777777" w:rsidR="009B4FBC" w:rsidRPr="00D463AB" w:rsidRDefault="009B4FBC" w:rsidP="009B4FBC">
      <w:pPr>
        <w:pStyle w:val="Heading2"/>
        <w:spacing w:line="240" w:lineRule="auto"/>
        <w:rPr>
          <w:rFonts w:ascii="Roboto" w:hAnsi="Roboto"/>
          <w:color w:val="000000" w:themeColor="text1"/>
          <w:sz w:val="22"/>
          <w:szCs w:val="22"/>
        </w:rPr>
      </w:pPr>
      <w:r w:rsidRPr="00D463AB">
        <w:rPr>
          <w:rFonts w:ascii="Roboto" w:hAnsi="Roboto"/>
          <w:color w:val="000000" w:themeColor="text1"/>
          <w:sz w:val="22"/>
          <w:szCs w:val="22"/>
        </w:rPr>
        <w:t>Physical Abilities</w:t>
      </w:r>
    </w:p>
    <w:p w14:paraId="05F2634B" w14:textId="7F595972" w:rsidR="009B4FBC" w:rsidRPr="00D463AB" w:rsidRDefault="009B4FBC" w:rsidP="009B4FBC">
      <w:pPr>
        <w:rPr>
          <w:rFonts w:ascii="Roboto" w:hAnsi="Roboto"/>
          <w:color w:val="000000" w:themeColor="text1"/>
          <w:sz w:val="22"/>
        </w:rPr>
      </w:pPr>
      <w:r w:rsidRPr="00D463AB">
        <w:rPr>
          <w:rFonts w:ascii="Roboto" w:hAnsi="Roboto"/>
          <w:color w:val="000000" w:themeColor="text1"/>
          <w:sz w:val="22"/>
        </w:rPr>
        <w:t>Prolonged repetitive movements or actions</w:t>
      </w:r>
      <w:r w:rsidRPr="00D463AB">
        <w:rPr>
          <w:rFonts w:ascii="Roboto" w:hAnsi="Roboto"/>
          <w:color w:val="000000" w:themeColor="text1"/>
          <w:sz w:val="22"/>
        </w:rPr>
        <w:tab/>
      </w:r>
      <w:r w:rsidRPr="00D463AB">
        <w:rPr>
          <w:rFonts w:ascii="Roboto" w:hAnsi="Roboto"/>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82227515"/>
          <w:placeholder>
            <w:docPart w:val="A2AD157394834C7CA47858F683323AE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3ED7DC68" w14:textId="47EB7F09" w:rsidR="009B4FBC" w:rsidRPr="00D463AB" w:rsidRDefault="009B4FBC" w:rsidP="009B4FBC">
      <w:pPr>
        <w:shd w:val="clear" w:color="auto" w:fill="C5D2DA" w:themeFill="background2" w:themeFillShade="E6"/>
        <w:rPr>
          <w:rFonts w:ascii="Roboto" w:hAnsi="Roboto"/>
          <w:b/>
          <w:bCs/>
          <w:color w:val="000000" w:themeColor="text1"/>
          <w:sz w:val="22"/>
        </w:rPr>
      </w:pPr>
      <w:r w:rsidRPr="00D463AB">
        <w:rPr>
          <w:rFonts w:ascii="Roboto" w:hAnsi="Roboto"/>
          <w:color w:val="000000" w:themeColor="text1"/>
          <w:sz w:val="22"/>
        </w:rPr>
        <w:t>Moving or handling heavy loads</w:t>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r w:rsidRPr="00D463AB">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977606226"/>
          <w:placeholder>
            <w:docPart w:val="0ADC1E7DF2CE4408BCFE031C6382E41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D463AB">
            <w:rPr>
              <w:rFonts w:ascii="Roboto" w:hAnsi="Roboto"/>
              <w:color w:val="000000" w:themeColor="text1"/>
              <w:sz w:val="22"/>
            </w:rPr>
            <w:t>Not applicable</w:t>
          </w:r>
        </w:sdtContent>
      </w:sdt>
    </w:p>
    <w:p w14:paraId="132792A3" w14:textId="3CC5D5C4" w:rsidR="000B219D" w:rsidRPr="00D463AB" w:rsidRDefault="003810B5" w:rsidP="00360A6D">
      <w:pPr>
        <w:spacing w:before="0" w:after="0"/>
        <w:rPr>
          <w:rFonts w:ascii="Roboto" w:hAnsi="Roboto"/>
          <w:color w:val="000000" w:themeColor="text1"/>
          <w:sz w:val="22"/>
        </w:rPr>
      </w:pPr>
      <w:r>
        <w:rPr>
          <w:rFonts w:ascii="Roboto" w:hAnsi="Roboto"/>
          <w:b/>
          <w:bCs/>
          <w:color w:val="000000" w:themeColor="text1"/>
          <w:sz w:val="22"/>
        </w:rPr>
        <w:pict w14:anchorId="52FCB5D6">
          <v:rect id="_x0000_i1086" style="width:0;height:1.5pt" o:hralign="center" o:hrstd="t" o:hr="t" fillcolor="#a0a0a0" stroked="f"/>
        </w:pict>
      </w:r>
    </w:p>
    <w:sectPr w:rsidR="000B219D" w:rsidRPr="00D463AB"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EFF49" w14:textId="77777777" w:rsidR="003810B5" w:rsidRDefault="003810B5" w:rsidP="00850136">
      <w:r>
        <w:separator/>
      </w:r>
    </w:p>
  </w:endnote>
  <w:endnote w:type="continuationSeparator" w:id="0">
    <w:p w14:paraId="4FAA4ADB" w14:textId="77777777" w:rsidR="003810B5" w:rsidRDefault="003810B5" w:rsidP="00850136">
      <w:r>
        <w:continuationSeparator/>
      </w:r>
    </w:p>
  </w:endnote>
  <w:endnote w:type="continuationNotice" w:id="1">
    <w:p w14:paraId="3CD5DA74" w14:textId="77777777" w:rsidR="003810B5" w:rsidRDefault="003810B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BE9DC" w14:textId="77777777" w:rsidR="003810B5" w:rsidRDefault="003810B5" w:rsidP="00850136">
      <w:r>
        <w:separator/>
      </w:r>
    </w:p>
  </w:footnote>
  <w:footnote w:type="continuationSeparator" w:id="0">
    <w:p w14:paraId="0FC1D1A4" w14:textId="77777777" w:rsidR="003810B5" w:rsidRDefault="003810B5" w:rsidP="00850136">
      <w:r>
        <w:continuationSeparator/>
      </w:r>
    </w:p>
  </w:footnote>
  <w:footnote w:type="continuationNotice" w:id="1">
    <w:p w14:paraId="667844ED" w14:textId="77777777" w:rsidR="003810B5" w:rsidRDefault="003810B5">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20954"/>
    <w:multiLevelType w:val="hybridMultilevel"/>
    <w:tmpl w:val="6062E3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2046D5"/>
    <w:multiLevelType w:val="hybridMultilevel"/>
    <w:tmpl w:val="34842E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C9F5075"/>
    <w:multiLevelType w:val="hybridMultilevel"/>
    <w:tmpl w:val="29F61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367325"/>
    <w:multiLevelType w:val="multilevel"/>
    <w:tmpl w:val="5644F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5956D2"/>
    <w:multiLevelType w:val="multilevel"/>
    <w:tmpl w:val="6B62089E"/>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942DFA"/>
    <w:multiLevelType w:val="multilevel"/>
    <w:tmpl w:val="FE8CD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8B0F50"/>
    <w:multiLevelType w:val="hybridMultilevel"/>
    <w:tmpl w:val="3252D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94781A"/>
    <w:multiLevelType w:val="multilevel"/>
    <w:tmpl w:val="8020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F47380A"/>
    <w:multiLevelType w:val="hybridMultilevel"/>
    <w:tmpl w:val="073E10E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CF585E"/>
    <w:multiLevelType w:val="hybridMultilevel"/>
    <w:tmpl w:val="B14AE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552ACA"/>
    <w:multiLevelType w:val="hybridMultilevel"/>
    <w:tmpl w:val="8B9C4CC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7C576F68"/>
    <w:multiLevelType w:val="multilevel"/>
    <w:tmpl w:val="69E609E4"/>
    <w:lvl w:ilvl="0">
      <w:start w:val="1"/>
      <w:numFmt w:val="bullet"/>
      <w:lvlText w:val=""/>
      <w:lvlJc w:val="left"/>
      <w:pPr>
        <w:tabs>
          <w:tab w:val="num" w:pos="720"/>
        </w:tabs>
        <w:ind w:left="720" w:hanging="360"/>
      </w:pPr>
      <w:rPr>
        <w:rFonts w:ascii="Symbol" w:hAnsi="Symbol" w:hint="default"/>
        <w:sz w:val="20"/>
      </w:rPr>
    </w:lvl>
    <w:lvl w:ilvl="1">
      <w:start w:val="6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71669F"/>
    <w:multiLevelType w:val="hybridMultilevel"/>
    <w:tmpl w:val="6DA4C07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079061967">
    <w:abstractNumId w:val="8"/>
  </w:num>
  <w:num w:numId="2" w16cid:durableId="1468011908">
    <w:abstractNumId w:val="4"/>
  </w:num>
  <w:num w:numId="3" w16cid:durableId="1960061751">
    <w:abstractNumId w:val="3"/>
  </w:num>
  <w:num w:numId="4" w16cid:durableId="1331520153">
    <w:abstractNumId w:val="10"/>
  </w:num>
  <w:num w:numId="5" w16cid:durableId="1893731709">
    <w:abstractNumId w:val="6"/>
  </w:num>
  <w:num w:numId="6" w16cid:durableId="1357728833">
    <w:abstractNumId w:val="5"/>
  </w:num>
  <w:num w:numId="7" w16cid:durableId="1107307906">
    <w:abstractNumId w:val="2"/>
  </w:num>
  <w:num w:numId="8" w16cid:durableId="512182663">
    <w:abstractNumId w:val="0"/>
  </w:num>
  <w:num w:numId="9" w16cid:durableId="636883447">
    <w:abstractNumId w:val="17"/>
  </w:num>
  <w:num w:numId="10" w16cid:durableId="74933991">
    <w:abstractNumId w:val="18"/>
  </w:num>
  <w:num w:numId="11" w16cid:durableId="1388648237">
    <w:abstractNumId w:val="9"/>
  </w:num>
  <w:num w:numId="12" w16cid:durableId="206454054">
    <w:abstractNumId w:val="1"/>
  </w:num>
  <w:num w:numId="13" w16cid:durableId="543445794">
    <w:abstractNumId w:val="22"/>
  </w:num>
  <w:num w:numId="14" w16cid:durableId="812990400">
    <w:abstractNumId w:val="16"/>
  </w:num>
  <w:num w:numId="15" w16cid:durableId="198130965">
    <w:abstractNumId w:val="20"/>
  </w:num>
  <w:num w:numId="16" w16cid:durableId="355542926">
    <w:abstractNumId w:val="21"/>
  </w:num>
  <w:num w:numId="17" w16cid:durableId="2013488995">
    <w:abstractNumId w:val="12"/>
  </w:num>
  <w:num w:numId="18" w16cid:durableId="1571424778">
    <w:abstractNumId w:val="13"/>
  </w:num>
  <w:num w:numId="19" w16cid:durableId="1383553852">
    <w:abstractNumId w:val="14"/>
  </w:num>
  <w:num w:numId="20" w16cid:durableId="1018967829">
    <w:abstractNumId w:val="15"/>
  </w:num>
  <w:num w:numId="21" w16cid:durableId="56825510">
    <w:abstractNumId w:val="11"/>
  </w:num>
  <w:num w:numId="22" w16cid:durableId="1275820856">
    <w:abstractNumId w:val="19"/>
  </w:num>
  <w:num w:numId="23" w16cid:durableId="19991881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155D8"/>
    <w:rsid w:val="00020139"/>
    <w:rsid w:val="00035921"/>
    <w:rsid w:val="0004217C"/>
    <w:rsid w:val="000542EC"/>
    <w:rsid w:val="000B219D"/>
    <w:rsid w:val="000C0931"/>
    <w:rsid w:val="000E34C2"/>
    <w:rsid w:val="00111D9F"/>
    <w:rsid w:val="00142290"/>
    <w:rsid w:val="00145231"/>
    <w:rsid w:val="001546B1"/>
    <w:rsid w:val="001A2647"/>
    <w:rsid w:val="001B067E"/>
    <w:rsid w:val="001B565F"/>
    <w:rsid w:val="00207344"/>
    <w:rsid w:val="0021140E"/>
    <w:rsid w:val="00232309"/>
    <w:rsid w:val="00244212"/>
    <w:rsid w:val="00256C9F"/>
    <w:rsid w:val="002666B4"/>
    <w:rsid w:val="00270F82"/>
    <w:rsid w:val="00271BCD"/>
    <w:rsid w:val="002B5854"/>
    <w:rsid w:val="002C7987"/>
    <w:rsid w:val="002D5804"/>
    <w:rsid w:val="002D75C9"/>
    <w:rsid w:val="00341D3D"/>
    <w:rsid w:val="00351A95"/>
    <w:rsid w:val="0035739F"/>
    <w:rsid w:val="00360A6D"/>
    <w:rsid w:val="003810B5"/>
    <w:rsid w:val="003948DC"/>
    <w:rsid w:val="003979F4"/>
    <w:rsid w:val="003A34A2"/>
    <w:rsid w:val="003C3F9A"/>
    <w:rsid w:val="003E4EAC"/>
    <w:rsid w:val="00451ED9"/>
    <w:rsid w:val="00482867"/>
    <w:rsid w:val="004A3DAA"/>
    <w:rsid w:val="004C2AD4"/>
    <w:rsid w:val="004D46AB"/>
    <w:rsid w:val="004D60E8"/>
    <w:rsid w:val="00527707"/>
    <w:rsid w:val="00577C4D"/>
    <w:rsid w:val="00587D40"/>
    <w:rsid w:val="00595EEB"/>
    <w:rsid w:val="00597215"/>
    <w:rsid w:val="005B29A7"/>
    <w:rsid w:val="00601792"/>
    <w:rsid w:val="00613706"/>
    <w:rsid w:val="00633449"/>
    <w:rsid w:val="00640CC3"/>
    <w:rsid w:val="00663881"/>
    <w:rsid w:val="006807C5"/>
    <w:rsid w:val="006C3E01"/>
    <w:rsid w:val="006D162A"/>
    <w:rsid w:val="006E3F8E"/>
    <w:rsid w:val="006F0DDE"/>
    <w:rsid w:val="00722340"/>
    <w:rsid w:val="00783F34"/>
    <w:rsid w:val="007A0463"/>
    <w:rsid w:val="007B287A"/>
    <w:rsid w:val="007D5C4A"/>
    <w:rsid w:val="007E77F9"/>
    <w:rsid w:val="00805979"/>
    <w:rsid w:val="00812F3B"/>
    <w:rsid w:val="00850136"/>
    <w:rsid w:val="00863E18"/>
    <w:rsid w:val="00883B4C"/>
    <w:rsid w:val="00886EF0"/>
    <w:rsid w:val="008A448A"/>
    <w:rsid w:val="008B0F71"/>
    <w:rsid w:val="008C7CEF"/>
    <w:rsid w:val="008F1F12"/>
    <w:rsid w:val="0093666C"/>
    <w:rsid w:val="00936CA7"/>
    <w:rsid w:val="009548CE"/>
    <w:rsid w:val="009608CA"/>
    <w:rsid w:val="009B4FBC"/>
    <w:rsid w:val="009C137A"/>
    <w:rsid w:val="009D1D17"/>
    <w:rsid w:val="00A013BA"/>
    <w:rsid w:val="00A2516E"/>
    <w:rsid w:val="00A40716"/>
    <w:rsid w:val="00A574E8"/>
    <w:rsid w:val="00A64E71"/>
    <w:rsid w:val="00A74C90"/>
    <w:rsid w:val="00AA762D"/>
    <w:rsid w:val="00B9140F"/>
    <w:rsid w:val="00BA0543"/>
    <w:rsid w:val="00BA4938"/>
    <w:rsid w:val="00BB1088"/>
    <w:rsid w:val="00BD5FBF"/>
    <w:rsid w:val="00C260F8"/>
    <w:rsid w:val="00C37E2C"/>
    <w:rsid w:val="00C6007A"/>
    <w:rsid w:val="00C67C48"/>
    <w:rsid w:val="00C721CF"/>
    <w:rsid w:val="00C836E2"/>
    <w:rsid w:val="00C86602"/>
    <w:rsid w:val="00C8781A"/>
    <w:rsid w:val="00C9549D"/>
    <w:rsid w:val="00CB1D5C"/>
    <w:rsid w:val="00CB500A"/>
    <w:rsid w:val="00CC42EE"/>
    <w:rsid w:val="00CD4E5C"/>
    <w:rsid w:val="00CE2869"/>
    <w:rsid w:val="00CE75C9"/>
    <w:rsid w:val="00CF12EC"/>
    <w:rsid w:val="00CF2A12"/>
    <w:rsid w:val="00D03506"/>
    <w:rsid w:val="00D41E20"/>
    <w:rsid w:val="00D463AB"/>
    <w:rsid w:val="00D56D51"/>
    <w:rsid w:val="00D56E08"/>
    <w:rsid w:val="00D6311A"/>
    <w:rsid w:val="00D86E92"/>
    <w:rsid w:val="00DA0322"/>
    <w:rsid w:val="00DC222E"/>
    <w:rsid w:val="00E13B1E"/>
    <w:rsid w:val="00E21C8A"/>
    <w:rsid w:val="00E35221"/>
    <w:rsid w:val="00E37A82"/>
    <w:rsid w:val="00E416F9"/>
    <w:rsid w:val="00E51761"/>
    <w:rsid w:val="00E76E9F"/>
    <w:rsid w:val="00E87318"/>
    <w:rsid w:val="00E907DE"/>
    <w:rsid w:val="00EC6636"/>
    <w:rsid w:val="00EF14A1"/>
    <w:rsid w:val="00F46BA1"/>
    <w:rsid w:val="00F51161"/>
    <w:rsid w:val="00F56318"/>
    <w:rsid w:val="00FC191A"/>
    <w:rsid w:val="00FD7026"/>
    <w:rsid w:val="00FE36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979"/>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character" w:styleId="Strong">
    <w:name w:val="Strong"/>
    <w:basedOn w:val="DefaultParagraphFont"/>
    <w:uiPriority w:val="22"/>
    <w:qFormat/>
    <w:rsid w:val="00805979"/>
    <w:rPr>
      <w:b/>
      <w:bCs/>
    </w:rPr>
  </w:style>
  <w:style w:type="paragraph" w:styleId="NormalWeb">
    <w:name w:val="Normal (Web)"/>
    <w:basedOn w:val="Normal"/>
    <w:uiPriority w:val="99"/>
    <w:unhideWhenUsed/>
    <w:rsid w:val="00805979"/>
    <w:pPr>
      <w:spacing w:before="100" w:beforeAutospacing="1" w:after="100" w:afterAutospacing="1"/>
    </w:pPr>
    <w:rPr>
      <w:rFonts w:ascii="Times New Roman" w:eastAsia="Times New Roman" w:hAnsi="Times New Roman" w:cs="Times New Roman"/>
      <w:kern w:val="0"/>
      <w:szCs w:val="24"/>
      <w:lang w:eastAsia="en-GB"/>
      <w14:ligatures w14:val="none"/>
    </w:rPr>
  </w:style>
  <w:style w:type="table" w:customStyle="1" w:styleId="SUTable">
    <w:name w:val="SU Table"/>
    <w:basedOn w:val="TableNormal"/>
    <w:semiHidden/>
    <w:rsid w:val="00805979"/>
    <w:rPr>
      <w:rFonts w:ascii="Arial" w:eastAsia="Times New Roman" w:hAnsi="Arial"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character" w:customStyle="1" w:styleId="normaltextrun">
    <w:name w:val="normaltextrun"/>
    <w:basedOn w:val="DefaultParagraphFont"/>
    <w:rsid w:val="00805979"/>
  </w:style>
  <w:style w:type="paragraph" w:customStyle="1" w:styleId="paragraph">
    <w:name w:val="paragraph"/>
    <w:basedOn w:val="Normal"/>
    <w:rsid w:val="00805979"/>
    <w:pPr>
      <w:spacing w:before="100" w:beforeAutospacing="1" w:after="100" w:afterAutospacing="1"/>
    </w:pPr>
    <w:rPr>
      <w:rFonts w:ascii="Times New Roman" w:eastAsia="Times New Roman" w:hAnsi="Times New Roman" w:cs="Times New Roman"/>
      <w:kern w:val="0"/>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what-different-qualification-levels-mean/list-of-qualification-level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m-ai.co.uk/index.htm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72B49F3C427410C8228E21F041C4FA6"/>
        <w:category>
          <w:name w:val="General"/>
          <w:gallery w:val="placeholder"/>
        </w:category>
        <w:types>
          <w:type w:val="bbPlcHdr"/>
        </w:types>
        <w:behaviors>
          <w:behavior w:val="content"/>
        </w:behaviors>
        <w:guid w:val="{5C9E80F9-E528-4D33-9C14-22D75DE26649}"/>
      </w:docPartPr>
      <w:docPartBody>
        <w:p w:rsidR="00415C9B" w:rsidRDefault="00415C9B" w:rsidP="00415C9B">
          <w:pPr>
            <w:pStyle w:val="A72B49F3C427410C8228E21F041C4FA6"/>
          </w:pPr>
          <w:r w:rsidRPr="00F95BCC">
            <w:rPr>
              <w:rStyle w:val="PlaceholderText"/>
              <w:rFonts w:ascii="Roboto" w:hAnsi="Roboto"/>
              <w:color w:val="auto"/>
              <w:sz w:val="22"/>
              <w:highlight w:val="cyan"/>
            </w:rPr>
            <w:t>Choose an item.</w:t>
          </w:r>
        </w:p>
      </w:docPartBody>
    </w:docPart>
    <w:docPart>
      <w:docPartPr>
        <w:name w:val="0E0991F767384DF48BCA064801DCB5FA"/>
        <w:category>
          <w:name w:val="General"/>
          <w:gallery w:val="placeholder"/>
        </w:category>
        <w:types>
          <w:type w:val="bbPlcHdr"/>
        </w:types>
        <w:behaviors>
          <w:behavior w:val="content"/>
        </w:behaviors>
        <w:guid w:val="{97FD34AA-69AE-4F47-8DAC-0F372FA12864}"/>
      </w:docPartPr>
      <w:docPartBody>
        <w:p w:rsidR="00415C9B" w:rsidRDefault="00415C9B" w:rsidP="00415C9B">
          <w:pPr>
            <w:pStyle w:val="0E0991F767384DF48BCA064801DCB5FA"/>
          </w:pPr>
          <w:r w:rsidRPr="00F95BCC">
            <w:rPr>
              <w:rStyle w:val="PlaceholderText"/>
              <w:rFonts w:ascii="Roboto" w:hAnsi="Roboto"/>
              <w:color w:val="auto"/>
              <w:sz w:val="22"/>
              <w:shd w:val="clear" w:color="auto" w:fill="00FFFF"/>
            </w:rPr>
            <w:t>Choose an item.</w:t>
          </w:r>
        </w:p>
      </w:docPartBody>
    </w:docPart>
    <w:docPart>
      <w:docPartPr>
        <w:name w:val="4E6E653629CE442282B0C1F82AF026EC"/>
        <w:category>
          <w:name w:val="General"/>
          <w:gallery w:val="placeholder"/>
        </w:category>
        <w:types>
          <w:type w:val="bbPlcHdr"/>
        </w:types>
        <w:behaviors>
          <w:behavior w:val="content"/>
        </w:behaviors>
        <w:guid w:val="{3A1E059E-A19D-4862-BDD7-C83655A836E3}"/>
      </w:docPartPr>
      <w:docPartBody>
        <w:p w:rsidR="00415C9B" w:rsidRDefault="00415C9B" w:rsidP="00415C9B">
          <w:pPr>
            <w:pStyle w:val="4E6E653629CE442282B0C1F82AF026EC"/>
          </w:pPr>
          <w:r w:rsidRPr="00E416F9">
            <w:rPr>
              <w:rStyle w:val="PlaceholderText"/>
              <w:rFonts w:ascii="Roboto" w:hAnsi="Roboto"/>
              <w:sz w:val="22"/>
              <w:shd w:val="clear" w:color="auto" w:fill="00FFFF"/>
            </w:rPr>
            <w:t>Choose an item.</w:t>
          </w:r>
        </w:p>
      </w:docPartBody>
    </w:docPart>
    <w:docPart>
      <w:docPartPr>
        <w:name w:val="9E8D59D746B74FFBB2311B8B6E81E70A"/>
        <w:category>
          <w:name w:val="General"/>
          <w:gallery w:val="placeholder"/>
        </w:category>
        <w:types>
          <w:type w:val="bbPlcHdr"/>
        </w:types>
        <w:behaviors>
          <w:behavior w:val="content"/>
        </w:behaviors>
        <w:guid w:val="{930E39D0-B523-44EF-BDAE-CC232DBDD1BC}"/>
      </w:docPartPr>
      <w:docPartBody>
        <w:p w:rsidR="00415C9B" w:rsidRDefault="00415C9B" w:rsidP="00415C9B">
          <w:pPr>
            <w:pStyle w:val="9E8D59D746B74FFBB2311B8B6E81E70A"/>
          </w:pPr>
          <w:r w:rsidRPr="00E416F9">
            <w:rPr>
              <w:rStyle w:val="PlaceholderText"/>
              <w:rFonts w:ascii="Roboto" w:hAnsi="Roboto"/>
              <w:sz w:val="22"/>
              <w:shd w:val="clear" w:color="auto" w:fill="00FFFF"/>
            </w:rPr>
            <w:t>Choose an item.</w:t>
          </w:r>
        </w:p>
      </w:docPartBody>
    </w:docPart>
    <w:docPart>
      <w:docPartPr>
        <w:name w:val="25FEECD94E494CB184D24B6B19892A6D"/>
        <w:category>
          <w:name w:val="General"/>
          <w:gallery w:val="placeholder"/>
        </w:category>
        <w:types>
          <w:type w:val="bbPlcHdr"/>
        </w:types>
        <w:behaviors>
          <w:behavior w:val="content"/>
        </w:behaviors>
        <w:guid w:val="{BA27433F-E133-46C5-8C4E-1A61E11413FE}"/>
      </w:docPartPr>
      <w:docPartBody>
        <w:p w:rsidR="00415C9B" w:rsidRDefault="00415C9B" w:rsidP="00415C9B">
          <w:pPr>
            <w:pStyle w:val="25FEECD94E494CB184D24B6B19892A6D"/>
          </w:pPr>
          <w:r w:rsidRPr="00E416F9">
            <w:rPr>
              <w:rStyle w:val="PlaceholderText"/>
              <w:rFonts w:ascii="Roboto" w:hAnsi="Roboto"/>
              <w:sz w:val="22"/>
              <w:shd w:val="clear" w:color="auto" w:fill="00FFFF"/>
            </w:rPr>
            <w:t>Choose an item.</w:t>
          </w:r>
        </w:p>
      </w:docPartBody>
    </w:docPart>
    <w:docPart>
      <w:docPartPr>
        <w:name w:val="6CF7349BB2374013B93EB04FF7FE91F2"/>
        <w:category>
          <w:name w:val="General"/>
          <w:gallery w:val="placeholder"/>
        </w:category>
        <w:types>
          <w:type w:val="bbPlcHdr"/>
        </w:types>
        <w:behaviors>
          <w:behavior w:val="content"/>
        </w:behaviors>
        <w:guid w:val="{33AA42E0-40C5-47F1-B1D4-5178FA05580B}"/>
      </w:docPartPr>
      <w:docPartBody>
        <w:p w:rsidR="00415C9B" w:rsidRDefault="00415C9B" w:rsidP="00415C9B">
          <w:pPr>
            <w:pStyle w:val="6CF7349BB2374013B93EB04FF7FE91F2"/>
          </w:pPr>
          <w:r w:rsidRPr="00E416F9">
            <w:rPr>
              <w:rStyle w:val="PlaceholderText"/>
              <w:rFonts w:ascii="Roboto" w:hAnsi="Roboto"/>
              <w:sz w:val="22"/>
              <w:shd w:val="clear" w:color="auto" w:fill="00FFFF"/>
            </w:rPr>
            <w:t>Choose an item.</w:t>
          </w:r>
        </w:p>
      </w:docPartBody>
    </w:docPart>
    <w:docPart>
      <w:docPartPr>
        <w:name w:val="CC3747BA74D5400F97B113A5F469B323"/>
        <w:category>
          <w:name w:val="General"/>
          <w:gallery w:val="placeholder"/>
        </w:category>
        <w:types>
          <w:type w:val="bbPlcHdr"/>
        </w:types>
        <w:behaviors>
          <w:behavior w:val="content"/>
        </w:behaviors>
        <w:guid w:val="{F6CD8ACE-9600-4996-9B9B-48B657E5F614}"/>
      </w:docPartPr>
      <w:docPartBody>
        <w:p w:rsidR="00415C9B" w:rsidRDefault="00415C9B" w:rsidP="00415C9B">
          <w:pPr>
            <w:pStyle w:val="CC3747BA74D5400F97B113A5F469B323"/>
          </w:pPr>
          <w:r w:rsidRPr="00E416F9">
            <w:rPr>
              <w:rStyle w:val="PlaceholderText"/>
              <w:rFonts w:ascii="Roboto" w:hAnsi="Roboto"/>
              <w:sz w:val="22"/>
              <w:shd w:val="clear" w:color="auto" w:fill="00FFFF"/>
            </w:rPr>
            <w:t>Choose an item.</w:t>
          </w:r>
        </w:p>
      </w:docPartBody>
    </w:docPart>
    <w:docPart>
      <w:docPartPr>
        <w:name w:val="5F84F5AC18614D3DB559061C0833A4EF"/>
        <w:category>
          <w:name w:val="General"/>
          <w:gallery w:val="placeholder"/>
        </w:category>
        <w:types>
          <w:type w:val="bbPlcHdr"/>
        </w:types>
        <w:behaviors>
          <w:behavior w:val="content"/>
        </w:behaviors>
        <w:guid w:val="{2ADE9C38-747A-4025-8402-DB10431A0304}"/>
      </w:docPartPr>
      <w:docPartBody>
        <w:p w:rsidR="00415C9B" w:rsidRDefault="00415C9B" w:rsidP="00415C9B">
          <w:pPr>
            <w:pStyle w:val="5F84F5AC18614D3DB559061C0833A4EF"/>
          </w:pPr>
          <w:r w:rsidRPr="00E416F9">
            <w:rPr>
              <w:rStyle w:val="PlaceholderText"/>
              <w:rFonts w:ascii="Roboto" w:hAnsi="Roboto"/>
              <w:sz w:val="22"/>
              <w:shd w:val="clear" w:color="auto" w:fill="00FFFF"/>
            </w:rPr>
            <w:t>Choose an item.</w:t>
          </w:r>
        </w:p>
      </w:docPartBody>
    </w:docPart>
    <w:docPart>
      <w:docPartPr>
        <w:name w:val="9E942EF31247431B8272AE8C29171E98"/>
        <w:category>
          <w:name w:val="General"/>
          <w:gallery w:val="placeholder"/>
        </w:category>
        <w:types>
          <w:type w:val="bbPlcHdr"/>
        </w:types>
        <w:behaviors>
          <w:behavior w:val="content"/>
        </w:behaviors>
        <w:guid w:val="{FC545FE9-BC08-461D-A76A-FB13B3866539}"/>
      </w:docPartPr>
      <w:docPartBody>
        <w:p w:rsidR="00415C9B" w:rsidRDefault="00415C9B" w:rsidP="00415C9B">
          <w:pPr>
            <w:pStyle w:val="9E942EF31247431B8272AE8C29171E98"/>
          </w:pPr>
          <w:r w:rsidRPr="00E416F9">
            <w:rPr>
              <w:rStyle w:val="PlaceholderText"/>
              <w:rFonts w:ascii="Roboto" w:hAnsi="Roboto"/>
              <w:sz w:val="22"/>
              <w:shd w:val="clear" w:color="auto" w:fill="00FFFF"/>
            </w:rPr>
            <w:t>Choose an item.</w:t>
          </w:r>
        </w:p>
      </w:docPartBody>
    </w:docPart>
    <w:docPart>
      <w:docPartPr>
        <w:name w:val="288FB60D395A487FB9F4DFA098B57088"/>
        <w:category>
          <w:name w:val="General"/>
          <w:gallery w:val="placeholder"/>
        </w:category>
        <w:types>
          <w:type w:val="bbPlcHdr"/>
        </w:types>
        <w:behaviors>
          <w:behavior w:val="content"/>
        </w:behaviors>
        <w:guid w:val="{949A88BB-7E26-479F-A475-A53F9F94F537}"/>
      </w:docPartPr>
      <w:docPartBody>
        <w:p w:rsidR="00415C9B" w:rsidRDefault="00415C9B" w:rsidP="00415C9B">
          <w:pPr>
            <w:pStyle w:val="288FB60D395A487FB9F4DFA098B57088"/>
          </w:pPr>
          <w:r w:rsidRPr="00E416F9">
            <w:rPr>
              <w:rStyle w:val="PlaceholderText"/>
              <w:rFonts w:ascii="Roboto" w:hAnsi="Roboto"/>
              <w:sz w:val="22"/>
              <w:shd w:val="clear" w:color="auto" w:fill="00FFFF"/>
            </w:rPr>
            <w:t>Choose an item.</w:t>
          </w:r>
        </w:p>
      </w:docPartBody>
    </w:docPart>
    <w:docPart>
      <w:docPartPr>
        <w:name w:val="B2057FD6D4194F47B8179DFC305415A9"/>
        <w:category>
          <w:name w:val="General"/>
          <w:gallery w:val="placeholder"/>
        </w:category>
        <w:types>
          <w:type w:val="bbPlcHdr"/>
        </w:types>
        <w:behaviors>
          <w:behavior w:val="content"/>
        </w:behaviors>
        <w:guid w:val="{C9E58589-401D-48EE-AF37-11DA7130DF16}"/>
      </w:docPartPr>
      <w:docPartBody>
        <w:p w:rsidR="00415C9B" w:rsidRDefault="00415C9B" w:rsidP="00415C9B">
          <w:pPr>
            <w:pStyle w:val="B2057FD6D4194F47B8179DFC305415A9"/>
          </w:pPr>
          <w:r w:rsidRPr="00E416F9">
            <w:rPr>
              <w:rStyle w:val="PlaceholderText"/>
              <w:rFonts w:ascii="Roboto" w:hAnsi="Roboto"/>
              <w:sz w:val="22"/>
              <w:shd w:val="clear" w:color="auto" w:fill="00FFFF"/>
            </w:rPr>
            <w:t>Choose an item.</w:t>
          </w:r>
        </w:p>
      </w:docPartBody>
    </w:docPart>
    <w:docPart>
      <w:docPartPr>
        <w:name w:val="CF15163E0597400D967A5FB2E316BDC1"/>
        <w:category>
          <w:name w:val="General"/>
          <w:gallery w:val="placeholder"/>
        </w:category>
        <w:types>
          <w:type w:val="bbPlcHdr"/>
        </w:types>
        <w:behaviors>
          <w:behavior w:val="content"/>
        </w:behaviors>
        <w:guid w:val="{95DD1117-B902-4205-912C-DEDA7C18B1CC}"/>
      </w:docPartPr>
      <w:docPartBody>
        <w:p w:rsidR="00415C9B" w:rsidRDefault="00415C9B" w:rsidP="00415C9B">
          <w:pPr>
            <w:pStyle w:val="CF15163E0597400D967A5FB2E316BDC1"/>
          </w:pPr>
          <w:r w:rsidRPr="00652A6C">
            <w:rPr>
              <w:rStyle w:val="PlaceholderText"/>
              <w:rFonts w:ascii="Roboto" w:hAnsi="Roboto"/>
              <w:sz w:val="22"/>
              <w:shd w:val="clear" w:color="auto" w:fill="00FFFF"/>
            </w:rPr>
            <w:t>Choose an item.</w:t>
          </w:r>
        </w:p>
      </w:docPartBody>
    </w:docPart>
    <w:docPart>
      <w:docPartPr>
        <w:name w:val="E1B0D90046964B79B216D03640D8B2CA"/>
        <w:category>
          <w:name w:val="General"/>
          <w:gallery w:val="placeholder"/>
        </w:category>
        <w:types>
          <w:type w:val="bbPlcHdr"/>
        </w:types>
        <w:behaviors>
          <w:behavior w:val="content"/>
        </w:behaviors>
        <w:guid w:val="{F0BB7BBC-65F4-432B-AE94-A4891D63315B}"/>
      </w:docPartPr>
      <w:docPartBody>
        <w:p w:rsidR="00415C9B" w:rsidRDefault="00415C9B" w:rsidP="00415C9B">
          <w:pPr>
            <w:pStyle w:val="E1B0D90046964B79B216D03640D8B2CA"/>
          </w:pPr>
          <w:r w:rsidRPr="00E416F9">
            <w:rPr>
              <w:rStyle w:val="PlaceholderText"/>
              <w:rFonts w:ascii="Roboto" w:hAnsi="Roboto"/>
              <w:sz w:val="22"/>
              <w:shd w:val="clear" w:color="auto" w:fill="00FFFF"/>
            </w:rPr>
            <w:t>Choose an item.</w:t>
          </w:r>
        </w:p>
      </w:docPartBody>
    </w:docPart>
    <w:docPart>
      <w:docPartPr>
        <w:name w:val="56F1A97660814DFDB9A6E4582923CF08"/>
        <w:category>
          <w:name w:val="General"/>
          <w:gallery w:val="placeholder"/>
        </w:category>
        <w:types>
          <w:type w:val="bbPlcHdr"/>
        </w:types>
        <w:behaviors>
          <w:behavior w:val="content"/>
        </w:behaviors>
        <w:guid w:val="{72AE9945-055F-4F8F-B7CA-82B816AAB66F}"/>
      </w:docPartPr>
      <w:docPartBody>
        <w:p w:rsidR="00415C9B" w:rsidRDefault="00415C9B" w:rsidP="00415C9B">
          <w:pPr>
            <w:pStyle w:val="56F1A97660814DFDB9A6E4582923CF08"/>
          </w:pPr>
          <w:r w:rsidRPr="00E416F9">
            <w:rPr>
              <w:rStyle w:val="PlaceholderText"/>
              <w:rFonts w:ascii="Roboto" w:hAnsi="Roboto"/>
              <w:sz w:val="22"/>
              <w:shd w:val="clear" w:color="auto" w:fill="00FFFF"/>
            </w:rPr>
            <w:t>Choose an item.</w:t>
          </w:r>
        </w:p>
      </w:docPartBody>
    </w:docPart>
    <w:docPart>
      <w:docPartPr>
        <w:name w:val="B5F2288F9A7F4B7887E95EF26B645FE4"/>
        <w:category>
          <w:name w:val="General"/>
          <w:gallery w:val="placeholder"/>
        </w:category>
        <w:types>
          <w:type w:val="bbPlcHdr"/>
        </w:types>
        <w:behaviors>
          <w:behavior w:val="content"/>
        </w:behaviors>
        <w:guid w:val="{1CE41D11-F943-4DEB-BBDB-5C7E5D98E2FC}"/>
      </w:docPartPr>
      <w:docPartBody>
        <w:p w:rsidR="00415C9B" w:rsidRDefault="00415C9B" w:rsidP="00415C9B">
          <w:pPr>
            <w:pStyle w:val="B5F2288F9A7F4B7887E95EF26B645FE4"/>
          </w:pPr>
          <w:r w:rsidRPr="00E416F9">
            <w:rPr>
              <w:rStyle w:val="PlaceholderText"/>
              <w:rFonts w:ascii="Roboto" w:hAnsi="Roboto"/>
              <w:sz w:val="22"/>
              <w:shd w:val="clear" w:color="auto" w:fill="00FFFF"/>
            </w:rPr>
            <w:t>Choose an item.</w:t>
          </w:r>
        </w:p>
      </w:docPartBody>
    </w:docPart>
    <w:docPart>
      <w:docPartPr>
        <w:name w:val="073BA0F6726F4A7CA46845F3BBBC1A0D"/>
        <w:category>
          <w:name w:val="General"/>
          <w:gallery w:val="placeholder"/>
        </w:category>
        <w:types>
          <w:type w:val="bbPlcHdr"/>
        </w:types>
        <w:behaviors>
          <w:behavior w:val="content"/>
        </w:behaviors>
        <w:guid w:val="{426A0A1B-5D79-45E5-B747-AFDF6B0FE676}"/>
      </w:docPartPr>
      <w:docPartBody>
        <w:p w:rsidR="00415C9B" w:rsidRDefault="00415C9B" w:rsidP="00415C9B">
          <w:pPr>
            <w:pStyle w:val="073BA0F6726F4A7CA46845F3BBBC1A0D"/>
          </w:pPr>
          <w:r w:rsidRPr="00E416F9">
            <w:rPr>
              <w:rStyle w:val="PlaceholderText"/>
              <w:rFonts w:ascii="Roboto" w:hAnsi="Roboto"/>
              <w:sz w:val="22"/>
              <w:shd w:val="clear" w:color="auto" w:fill="00FFFF"/>
            </w:rPr>
            <w:t>Choose an item.</w:t>
          </w:r>
        </w:p>
      </w:docPartBody>
    </w:docPart>
    <w:docPart>
      <w:docPartPr>
        <w:name w:val="9C3B13CD31824865A8C117FE91855877"/>
        <w:category>
          <w:name w:val="General"/>
          <w:gallery w:val="placeholder"/>
        </w:category>
        <w:types>
          <w:type w:val="bbPlcHdr"/>
        </w:types>
        <w:behaviors>
          <w:behavior w:val="content"/>
        </w:behaviors>
        <w:guid w:val="{37F83E3E-D713-43B2-9E2E-026C6394A263}"/>
      </w:docPartPr>
      <w:docPartBody>
        <w:p w:rsidR="00415C9B" w:rsidRDefault="00415C9B" w:rsidP="00415C9B">
          <w:pPr>
            <w:pStyle w:val="9C3B13CD31824865A8C117FE91855877"/>
          </w:pPr>
          <w:r w:rsidRPr="00E416F9">
            <w:rPr>
              <w:rStyle w:val="PlaceholderText"/>
              <w:rFonts w:ascii="Roboto" w:hAnsi="Roboto"/>
              <w:sz w:val="22"/>
              <w:shd w:val="clear" w:color="auto" w:fill="00FFFF"/>
            </w:rPr>
            <w:t>Choose an item.</w:t>
          </w:r>
        </w:p>
      </w:docPartBody>
    </w:docPart>
    <w:docPart>
      <w:docPartPr>
        <w:name w:val="3E13942E12B942589305FAFB44036599"/>
        <w:category>
          <w:name w:val="General"/>
          <w:gallery w:val="placeholder"/>
        </w:category>
        <w:types>
          <w:type w:val="bbPlcHdr"/>
        </w:types>
        <w:behaviors>
          <w:behavior w:val="content"/>
        </w:behaviors>
        <w:guid w:val="{565BFC17-C7AF-40E2-A037-B20B6F955211}"/>
      </w:docPartPr>
      <w:docPartBody>
        <w:p w:rsidR="00415C9B" w:rsidRDefault="00415C9B" w:rsidP="00415C9B">
          <w:pPr>
            <w:pStyle w:val="3E13942E12B942589305FAFB44036599"/>
          </w:pPr>
          <w:r w:rsidRPr="00E416F9">
            <w:rPr>
              <w:rStyle w:val="PlaceholderText"/>
              <w:rFonts w:ascii="Roboto" w:hAnsi="Roboto"/>
              <w:sz w:val="22"/>
              <w:shd w:val="clear" w:color="auto" w:fill="00FFFF"/>
            </w:rPr>
            <w:t>Choose an item.</w:t>
          </w:r>
        </w:p>
      </w:docPartBody>
    </w:docPart>
    <w:docPart>
      <w:docPartPr>
        <w:name w:val="9F017666C11D403A93404CAD1A63A758"/>
        <w:category>
          <w:name w:val="General"/>
          <w:gallery w:val="placeholder"/>
        </w:category>
        <w:types>
          <w:type w:val="bbPlcHdr"/>
        </w:types>
        <w:behaviors>
          <w:behavior w:val="content"/>
        </w:behaviors>
        <w:guid w:val="{60D8D172-B4F2-41DF-9981-E1BA9BB0B925}"/>
      </w:docPartPr>
      <w:docPartBody>
        <w:p w:rsidR="00415C9B" w:rsidRDefault="00415C9B" w:rsidP="00415C9B">
          <w:pPr>
            <w:pStyle w:val="9F017666C11D403A93404CAD1A63A758"/>
          </w:pPr>
          <w:r w:rsidRPr="00E416F9">
            <w:rPr>
              <w:rStyle w:val="PlaceholderText"/>
              <w:rFonts w:ascii="Roboto" w:hAnsi="Roboto"/>
              <w:color w:val="000000" w:themeColor="text1"/>
              <w:sz w:val="22"/>
              <w:shd w:val="clear" w:color="auto" w:fill="00FFFF"/>
            </w:rPr>
            <w:t>Choose an item.</w:t>
          </w:r>
        </w:p>
      </w:docPartBody>
    </w:docPart>
    <w:docPart>
      <w:docPartPr>
        <w:name w:val="324D5DDD91E547A4B444B63FF977D876"/>
        <w:category>
          <w:name w:val="General"/>
          <w:gallery w:val="placeholder"/>
        </w:category>
        <w:types>
          <w:type w:val="bbPlcHdr"/>
        </w:types>
        <w:behaviors>
          <w:behavior w:val="content"/>
        </w:behaviors>
        <w:guid w:val="{BACF8E49-6007-4E7A-8B48-986DEBF90741}"/>
      </w:docPartPr>
      <w:docPartBody>
        <w:p w:rsidR="00415C9B" w:rsidRDefault="00415C9B" w:rsidP="00415C9B">
          <w:pPr>
            <w:pStyle w:val="324D5DDD91E547A4B444B63FF977D876"/>
          </w:pPr>
          <w:r w:rsidRPr="00E416F9">
            <w:rPr>
              <w:rStyle w:val="PlaceholderText"/>
              <w:rFonts w:ascii="Roboto" w:hAnsi="Roboto"/>
              <w:color w:val="000000" w:themeColor="text1"/>
              <w:sz w:val="22"/>
              <w:shd w:val="clear" w:color="auto" w:fill="00FFFF"/>
            </w:rPr>
            <w:t>Choose an item.</w:t>
          </w:r>
        </w:p>
      </w:docPartBody>
    </w:docPart>
    <w:docPart>
      <w:docPartPr>
        <w:name w:val="E962E890A2CA4C9E80A4C06777C617C3"/>
        <w:category>
          <w:name w:val="General"/>
          <w:gallery w:val="placeholder"/>
        </w:category>
        <w:types>
          <w:type w:val="bbPlcHdr"/>
        </w:types>
        <w:behaviors>
          <w:behavior w:val="content"/>
        </w:behaviors>
        <w:guid w:val="{CF5B7AED-250B-4664-955A-74325552E517}"/>
      </w:docPartPr>
      <w:docPartBody>
        <w:p w:rsidR="00415C9B" w:rsidRDefault="00415C9B" w:rsidP="00415C9B">
          <w:pPr>
            <w:pStyle w:val="E962E890A2CA4C9E80A4C06777C617C3"/>
          </w:pPr>
          <w:r w:rsidRPr="00E416F9">
            <w:rPr>
              <w:rStyle w:val="PlaceholderText"/>
              <w:rFonts w:ascii="Roboto" w:hAnsi="Roboto"/>
              <w:color w:val="000000" w:themeColor="text1"/>
              <w:sz w:val="22"/>
              <w:shd w:val="clear" w:color="auto" w:fill="00FFFF"/>
            </w:rPr>
            <w:t>Choose an item.</w:t>
          </w:r>
        </w:p>
      </w:docPartBody>
    </w:docPart>
    <w:docPart>
      <w:docPartPr>
        <w:name w:val="5E13058B2A4B41DB8E01CCFE60E951C4"/>
        <w:category>
          <w:name w:val="General"/>
          <w:gallery w:val="placeholder"/>
        </w:category>
        <w:types>
          <w:type w:val="bbPlcHdr"/>
        </w:types>
        <w:behaviors>
          <w:behavior w:val="content"/>
        </w:behaviors>
        <w:guid w:val="{E6CBD899-4733-48F3-8647-FA06DF8C02E7}"/>
      </w:docPartPr>
      <w:docPartBody>
        <w:p w:rsidR="00415C9B" w:rsidRDefault="00415C9B" w:rsidP="00415C9B">
          <w:pPr>
            <w:pStyle w:val="5E13058B2A4B41DB8E01CCFE60E951C4"/>
          </w:pPr>
          <w:r w:rsidRPr="00E416F9">
            <w:rPr>
              <w:rStyle w:val="PlaceholderText"/>
              <w:rFonts w:ascii="Roboto" w:hAnsi="Roboto"/>
              <w:color w:val="000000" w:themeColor="text1"/>
              <w:sz w:val="22"/>
              <w:shd w:val="clear" w:color="auto" w:fill="00FFFF"/>
            </w:rPr>
            <w:t>Choose an item.</w:t>
          </w:r>
        </w:p>
      </w:docPartBody>
    </w:docPart>
    <w:docPart>
      <w:docPartPr>
        <w:name w:val="B06B0B97EFB140B8B6A342823F663B63"/>
        <w:category>
          <w:name w:val="General"/>
          <w:gallery w:val="placeholder"/>
        </w:category>
        <w:types>
          <w:type w:val="bbPlcHdr"/>
        </w:types>
        <w:behaviors>
          <w:behavior w:val="content"/>
        </w:behaviors>
        <w:guid w:val="{ABB0E558-73AF-4652-881A-A904A2958D15}"/>
      </w:docPartPr>
      <w:docPartBody>
        <w:p w:rsidR="00415C9B" w:rsidRDefault="00415C9B" w:rsidP="00415C9B">
          <w:pPr>
            <w:pStyle w:val="B06B0B97EFB140B8B6A342823F663B63"/>
          </w:pPr>
          <w:r w:rsidRPr="00E416F9">
            <w:rPr>
              <w:rStyle w:val="PlaceholderText"/>
              <w:rFonts w:ascii="Roboto" w:hAnsi="Roboto"/>
              <w:color w:val="000000" w:themeColor="text1"/>
              <w:sz w:val="22"/>
              <w:shd w:val="clear" w:color="auto" w:fill="00FFFF"/>
            </w:rPr>
            <w:t>Choose an item.</w:t>
          </w:r>
        </w:p>
      </w:docPartBody>
    </w:docPart>
    <w:docPart>
      <w:docPartPr>
        <w:name w:val="9AF27393D9764339A605950AC248DC0D"/>
        <w:category>
          <w:name w:val="General"/>
          <w:gallery w:val="placeholder"/>
        </w:category>
        <w:types>
          <w:type w:val="bbPlcHdr"/>
        </w:types>
        <w:behaviors>
          <w:behavior w:val="content"/>
        </w:behaviors>
        <w:guid w:val="{0CE5C227-76DA-48D1-AD39-3ABD3F48476B}"/>
      </w:docPartPr>
      <w:docPartBody>
        <w:p w:rsidR="00415C9B" w:rsidRDefault="00415C9B" w:rsidP="00415C9B">
          <w:pPr>
            <w:pStyle w:val="9AF27393D9764339A605950AC248DC0D"/>
          </w:pPr>
          <w:r w:rsidRPr="00E416F9">
            <w:rPr>
              <w:rStyle w:val="PlaceholderText"/>
              <w:rFonts w:ascii="Roboto" w:hAnsi="Roboto"/>
              <w:color w:val="000000" w:themeColor="text1"/>
              <w:sz w:val="22"/>
              <w:shd w:val="clear" w:color="auto" w:fill="00FFFF"/>
            </w:rPr>
            <w:t>Choose an item.</w:t>
          </w:r>
        </w:p>
      </w:docPartBody>
    </w:docPart>
    <w:docPart>
      <w:docPartPr>
        <w:name w:val="A2AD157394834C7CA47858F683323AEC"/>
        <w:category>
          <w:name w:val="General"/>
          <w:gallery w:val="placeholder"/>
        </w:category>
        <w:types>
          <w:type w:val="bbPlcHdr"/>
        </w:types>
        <w:behaviors>
          <w:behavior w:val="content"/>
        </w:behaviors>
        <w:guid w:val="{80479FD0-5BD4-496A-815C-B8B6B293DA05}"/>
      </w:docPartPr>
      <w:docPartBody>
        <w:p w:rsidR="00415C9B" w:rsidRDefault="00415C9B" w:rsidP="00415C9B">
          <w:pPr>
            <w:pStyle w:val="A2AD157394834C7CA47858F683323AEC"/>
          </w:pPr>
          <w:r w:rsidRPr="00E416F9">
            <w:rPr>
              <w:rStyle w:val="PlaceholderText"/>
              <w:rFonts w:ascii="Roboto" w:hAnsi="Roboto"/>
              <w:color w:val="000000" w:themeColor="text1"/>
              <w:sz w:val="22"/>
              <w:shd w:val="clear" w:color="auto" w:fill="00FFFF"/>
            </w:rPr>
            <w:t>Choose an item.</w:t>
          </w:r>
        </w:p>
      </w:docPartBody>
    </w:docPart>
    <w:docPart>
      <w:docPartPr>
        <w:name w:val="0ADC1E7DF2CE4408BCFE031C6382E41E"/>
        <w:category>
          <w:name w:val="General"/>
          <w:gallery w:val="placeholder"/>
        </w:category>
        <w:types>
          <w:type w:val="bbPlcHdr"/>
        </w:types>
        <w:behaviors>
          <w:behavior w:val="content"/>
        </w:behaviors>
        <w:guid w:val="{B2EF7D29-0DA1-4DEF-9EAB-76037DE36E37}"/>
      </w:docPartPr>
      <w:docPartBody>
        <w:p w:rsidR="00415C9B" w:rsidRDefault="00415C9B" w:rsidP="00415C9B">
          <w:pPr>
            <w:pStyle w:val="0ADC1E7DF2CE4408BCFE031C6382E41E"/>
          </w:pPr>
          <w:r w:rsidRPr="00E416F9">
            <w:rPr>
              <w:rStyle w:val="PlaceholderText"/>
              <w:rFonts w:ascii="Roboto" w:hAnsi="Roboto"/>
              <w:color w:val="000000" w:themeColor="text1"/>
              <w:sz w:val="22"/>
              <w:shd w:val="clear" w:color="auto" w:fill="00FFFF"/>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20139"/>
    <w:rsid w:val="000A5732"/>
    <w:rsid w:val="000B41E7"/>
    <w:rsid w:val="00256C9F"/>
    <w:rsid w:val="00351A95"/>
    <w:rsid w:val="003E4EAC"/>
    <w:rsid w:val="00415C9B"/>
    <w:rsid w:val="004C2AD4"/>
    <w:rsid w:val="00595EEB"/>
    <w:rsid w:val="00601792"/>
    <w:rsid w:val="006807C5"/>
    <w:rsid w:val="006F0DDE"/>
    <w:rsid w:val="00727B4D"/>
    <w:rsid w:val="00783F34"/>
    <w:rsid w:val="007D5C4A"/>
    <w:rsid w:val="00820708"/>
    <w:rsid w:val="00863E18"/>
    <w:rsid w:val="008C7CEF"/>
    <w:rsid w:val="00936CA7"/>
    <w:rsid w:val="009548CE"/>
    <w:rsid w:val="00961673"/>
    <w:rsid w:val="00AF1946"/>
    <w:rsid w:val="00B76E0F"/>
    <w:rsid w:val="00C04435"/>
    <w:rsid w:val="00C6007A"/>
    <w:rsid w:val="00C67C48"/>
    <w:rsid w:val="00CB500A"/>
    <w:rsid w:val="00D6311A"/>
    <w:rsid w:val="00DC222E"/>
    <w:rsid w:val="00E37A82"/>
    <w:rsid w:val="00E51761"/>
    <w:rsid w:val="00FC2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5C9B"/>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72B49F3C427410C8228E21F041C4FA6">
    <w:name w:val="A72B49F3C427410C8228E21F041C4FA6"/>
    <w:rsid w:val="00415C9B"/>
    <w:pPr>
      <w:spacing w:line="278" w:lineRule="auto"/>
    </w:pPr>
    <w:rPr>
      <w:sz w:val="24"/>
      <w:szCs w:val="24"/>
    </w:rPr>
  </w:style>
  <w:style w:type="paragraph" w:customStyle="1" w:styleId="0E0991F767384DF48BCA064801DCB5FA">
    <w:name w:val="0E0991F767384DF48BCA064801DCB5FA"/>
    <w:rsid w:val="00415C9B"/>
    <w:pPr>
      <w:spacing w:line="278" w:lineRule="auto"/>
    </w:pPr>
    <w:rPr>
      <w:sz w:val="24"/>
      <w:szCs w:val="24"/>
    </w:rPr>
  </w:style>
  <w:style w:type="paragraph" w:customStyle="1" w:styleId="4E6E653629CE442282B0C1F82AF026EC">
    <w:name w:val="4E6E653629CE442282B0C1F82AF026EC"/>
    <w:rsid w:val="00415C9B"/>
    <w:pPr>
      <w:spacing w:line="278" w:lineRule="auto"/>
    </w:pPr>
    <w:rPr>
      <w:sz w:val="24"/>
      <w:szCs w:val="24"/>
    </w:rPr>
  </w:style>
  <w:style w:type="paragraph" w:customStyle="1" w:styleId="9E8D59D746B74FFBB2311B8B6E81E70A">
    <w:name w:val="9E8D59D746B74FFBB2311B8B6E81E70A"/>
    <w:rsid w:val="00415C9B"/>
    <w:pPr>
      <w:spacing w:line="278" w:lineRule="auto"/>
    </w:pPr>
    <w:rPr>
      <w:sz w:val="24"/>
      <w:szCs w:val="24"/>
    </w:rPr>
  </w:style>
  <w:style w:type="paragraph" w:customStyle="1" w:styleId="25FEECD94E494CB184D24B6B19892A6D">
    <w:name w:val="25FEECD94E494CB184D24B6B19892A6D"/>
    <w:rsid w:val="00415C9B"/>
    <w:pPr>
      <w:spacing w:line="278" w:lineRule="auto"/>
    </w:pPr>
    <w:rPr>
      <w:sz w:val="24"/>
      <w:szCs w:val="24"/>
    </w:rPr>
  </w:style>
  <w:style w:type="paragraph" w:customStyle="1" w:styleId="6CF7349BB2374013B93EB04FF7FE91F2">
    <w:name w:val="6CF7349BB2374013B93EB04FF7FE91F2"/>
    <w:rsid w:val="00415C9B"/>
    <w:pPr>
      <w:spacing w:line="278" w:lineRule="auto"/>
    </w:pPr>
    <w:rPr>
      <w:sz w:val="24"/>
      <w:szCs w:val="24"/>
    </w:rPr>
  </w:style>
  <w:style w:type="paragraph" w:customStyle="1" w:styleId="CC3747BA74D5400F97B113A5F469B323">
    <w:name w:val="CC3747BA74D5400F97B113A5F469B323"/>
    <w:rsid w:val="00415C9B"/>
    <w:pPr>
      <w:spacing w:line="278" w:lineRule="auto"/>
    </w:pPr>
    <w:rPr>
      <w:sz w:val="24"/>
      <w:szCs w:val="24"/>
    </w:rPr>
  </w:style>
  <w:style w:type="paragraph" w:customStyle="1" w:styleId="5F84F5AC18614D3DB559061C0833A4EF">
    <w:name w:val="5F84F5AC18614D3DB559061C0833A4EF"/>
    <w:rsid w:val="00415C9B"/>
    <w:pPr>
      <w:spacing w:line="278" w:lineRule="auto"/>
    </w:pPr>
    <w:rPr>
      <w:sz w:val="24"/>
      <w:szCs w:val="24"/>
    </w:rPr>
  </w:style>
  <w:style w:type="paragraph" w:customStyle="1" w:styleId="9E942EF31247431B8272AE8C29171E98">
    <w:name w:val="9E942EF31247431B8272AE8C29171E98"/>
    <w:rsid w:val="00415C9B"/>
    <w:pPr>
      <w:spacing w:line="278" w:lineRule="auto"/>
    </w:pPr>
    <w:rPr>
      <w:sz w:val="24"/>
      <w:szCs w:val="24"/>
    </w:rPr>
  </w:style>
  <w:style w:type="paragraph" w:customStyle="1" w:styleId="288FB60D395A487FB9F4DFA098B57088">
    <w:name w:val="288FB60D395A487FB9F4DFA098B57088"/>
    <w:rsid w:val="00415C9B"/>
    <w:pPr>
      <w:spacing w:line="278" w:lineRule="auto"/>
    </w:pPr>
    <w:rPr>
      <w:sz w:val="24"/>
      <w:szCs w:val="24"/>
    </w:rPr>
  </w:style>
  <w:style w:type="paragraph" w:customStyle="1" w:styleId="B2057FD6D4194F47B8179DFC305415A9">
    <w:name w:val="B2057FD6D4194F47B8179DFC305415A9"/>
    <w:rsid w:val="00415C9B"/>
    <w:pPr>
      <w:spacing w:line="278" w:lineRule="auto"/>
    </w:pPr>
    <w:rPr>
      <w:sz w:val="24"/>
      <w:szCs w:val="24"/>
    </w:rPr>
  </w:style>
  <w:style w:type="paragraph" w:customStyle="1" w:styleId="CF15163E0597400D967A5FB2E316BDC1">
    <w:name w:val="CF15163E0597400D967A5FB2E316BDC1"/>
    <w:rsid w:val="00415C9B"/>
    <w:pPr>
      <w:spacing w:line="278" w:lineRule="auto"/>
    </w:pPr>
    <w:rPr>
      <w:sz w:val="24"/>
      <w:szCs w:val="24"/>
    </w:rPr>
  </w:style>
  <w:style w:type="paragraph" w:customStyle="1" w:styleId="E1B0D90046964B79B216D03640D8B2CA">
    <w:name w:val="E1B0D90046964B79B216D03640D8B2CA"/>
    <w:rsid w:val="00415C9B"/>
    <w:pPr>
      <w:spacing w:line="278" w:lineRule="auto"/>
    </w:pPr>
    <w:rPr>
      <w:sz w:val="24"/>
      <w:szCs w:val="24"/>
    </w:rPr>
  </w:style>
  <w:style w:type="paragraph" w:customStyle="1" w:styleId="56F1A97660814DFDB9A6E4582923CF08">
    <w:name w:val="56F1A97660814DFDB9A6E4582923CF08"/>
    <w:rsid w:val="00415C9B"/>
    <w:pPr>
      <w:spacing w:line="278" w:lineRule="auto"/>
    </w:pPr>
    <w:rPr>
      <w:sz w:val="24"/>
      <w:szCs w:val="24"/>
    </w:rPr>
  </w:style>
  <w:style w:type="paragraph" w:customStyle="1" w:styleId="B5F2288F9A7F4B7887E95EF26B645FE4">
    <w:name w:val="B5F2288F9A7F4B7887E95EF26B645FE4"/>
    <w:rsid w:val="00415C9B"/>
    <w:pPr>
      <w:spacing w:line="278" w:lineRule="auto"/>
    </w:pPr>
    <w:rPr>
      <w:sz w:val="24"/>
      <w:szCs w:val="24"/>
    </w:rPr>
  </w:style>
  <w:style w:type="paragraph" w:customStyle="1" w:styleId="073BA0F6726F4A7CA46845F3BBBC1A0D">
    <w:name w:val="073BA0F6726F4A7CA46845F3BBBC1A0D"/>
    <w:rsid w:val="00415C9B"/>
    <w:pPr>
      <w:spacing w:line="278" w:lineRule="auto"/>
    </w:pPr>
    <w:rPr>
      <w:sz w:val="24"/>
      <w:szCs w:val="24"/>
    </w:rPr>
  </w:style>
  <w:style w:type="paragraph" w:customStyle="1" w:styleId="9C3B13CD31824865A8C117FE91855877">
    <w:name w:val="9C3B13CD31824865A8C117FE91855877"/>
    <w:rsid w:val="00415C9B"/>
    <w:pPr>
      <w:spacing w:line="278" w:lineRule="auto"/>
    </w:pPr>
    <w:rPr>
      <w:sz w:val="24"/>
      <w:szCs w:val="24"/>
    </w:rPr>
  </w:style>
  <w:style w:type="paragraph" w:customStyle="1" w:styleId="3E13942E12B942589305FAFB44036599">
    <w:name w:val="3E13942E12B942589305FAFB44036599"/>
    <w:rsid w:val="00415C9B"/>
    <w:pPr>
      <w:spacing w:line="278" w:lineRule="auto"/>
    </w:pPr>
    <w:rPr>
      <w:sz w:val="24"/>
      <w:szCs w:val="24"/>
    </w:rPr>
  </w:style>
  <w:style w:type="paragraph" w:customStyle="1" w:styleId="9F017666C11D403A93404CAD1A63A758">
    <w:name w:val="9F017666C11D403A93404CAD1A63A758"/>
    <w:rsid w:val="00415C9B"/>
    <w:pPr>
      <w:spacing w:line="278" w:lineRule="auto"/>
    </w:pPr>
    <w:rPr>
      <w:sz w:val="24"/>
      <w:szCs w:val="24"/>
    </w:rPr>
  </w:style>
  <w:style w:type="paragraph" w:customStyle="1" w:styleId="324D5DDD91E547A4B444B63FF977D876">
    <w:name w:val="324D5DDD91E547A4B444B63FF977D876"/>
    <w:rsid w:val="00415C9B"/>
    <w:pPr>
      <w:spacing w:line="278" w:lineRule="auto"/>
    </w:pPr>
    <w:rPr>
      <w:sz w:val="24"/>
      <w:szCs w:val="24"/>
    </w:rPr>
  </w:style>
  <w:style w:type="paragraph" w:customStyle="1" w:styleId="E962E890A2CA4C9E80A4C06777C617C3">
    <w:name w:val="E962E890A2CA4C9E80A4C06777C617C3"/>
    <w:rsid w:val="00415C9B"/>
    <w:pPr>
      <w:spacing w:line="278" w:lineRule="auto"/>
    </w:pPr>
    <w:rPr>
      <w:sz w:val="24"/>
      <w:szCs w:val="24"/>
    </w:rPr>
  </w:style>
  <w:style w:type="paragraph" w:customStyle="1" w:styleId="5E13058B2A4B41DB8E01CCFE60E951C4">
    <w:name w:val="5E13058B2A4B41DB8E01CCFE60E951C4"/>
    <w:rsid w:val="00415C9B"/>
    <w:pPr>
      <w:spacing w:line="278" w:lineRule="auto"/>
    </w:pPr>
    <w:rPr>
      <w:sz w:val="24"/>
      <w:szCs w:val="24"/>
    </w:rPr>
  </w:style>
  <w:style w:type="paragraph" w:customStyle="1" w:styleId="B06B0B97EFB140B8B6A342823F663B63">
    <w:name w:val="B06B0B97EFB140B8B6A342823F663B63"/>
    <w:rsid w:val="00415C9B"/>
    <w:pPr>
      <w:spacing w:line="278" w:lineRule="auto"/>
    </w:pPr>
    <w:rPr>
      <w:sz w:val="24"/>
      <w:szCs w:val="24"/>
    </w:rPr>
  </w:style>
  <w:style w:type="paragraph" w:customStyle="1" w:styleId="9AF27393D9764339A605950AC248DC0D">
    <w:name w:val="9AF27393D9764339A605950AC248DC0D"/>
    <w:rsid w:val="00415C9B"/>
    <w:pPr>
      <w:spacing w:line="278" w:lineRule="auto"/>
    </w:pPr>
    <w:rPr>
      <w:sz w:val="24"/>
      <w:szCs w:val="24"/>
    </w:rPr>
  </w:style>
  <w:style w:type="paragraph" w:customStyle="1" w:styleId="A2AD157394834C7CA47858F683323AEC">
    <w:name w:val="A2AD157394834C7CA47858F683323AEC"/>
    <w:rsid w:val="00415C9B"/>
    <w:pPr>
      <w:spacing w:line="278" w:lineRule="auto"/>
    </w:pPr>
    <w:rPr>
      <w:sz w:val="24"/>
      <w:szCs w:val="24"/>
    </w:rPr>
  </w:style>
  <w:style w:type="paragraph" w:customStyle="1" w:styleId="0ADC1E7DF2CE4408BCFE031C6382E41E">
    <w:name w:val="0ADC1E7DF2CE4408BCFE031C6382E41E"/>
    <w:rsid w:val="00415C9B"/>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3.xml><?xml version="1.0" encoding="utf-8"?>
<ds:datastoreItem xmlns:ds="http://schemas.openxmlformats.org/officeDocument/2006/customXml" ds:itemID="{8C0C7859-C75B-46BF-A63B-1DA2C667BD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1406</Words>
  <Characters>9548</Characters>
  <Application>Microsoft Office Word</Application>
  <DocSecurity>4</DocSecurity>
  <Lines>477</Lines>
  <Paragraphs>188</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Chloe Franks-Norman</cp:lastModifiedBy>
  <cp:revision>2</cp:revision>
  <dcterms:created xsi:type="dcterms:W3CDTF">2026-11-04T09:37:00Z</dcterms:created>
  <dcterms:modified xsi:type="dcterms:W3CDTF">2026-11-04T09:37:00Z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