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F06F6A7" w14:textId="5FBBC1FC" w:rsidR="00F604D4" w:rsidRDefault="004A785B" w:rsidP="004A785B">
      <w:pPr>
        <w:spacing w:line="240" w:lineRule="auto"/>
        <w:rPr>
          <w:rFonts w:asciiTheme="minorHAnsi" w:hAnsiTheme="minorHAnsi" w:cstheme="minorBidi"/>
          <w:b/>
          <w:bCs/>
        </w:rPr>
      </w:pPr>
      <w:r>
        <w:rPr>
          <w:rFonts w:asciiTheme="minorHAnsi" w:hAnsiTheme="minorHAnsi" w:cstheme="minorBidi"/>
          <w:b/>
          <w:bCs/>
        </w:rPr>
        <w:t xml:space="preserve">               </w:t>
      </w:r>
      <w:r w:rsidRPr="004A785B">
        <w:rPr>
          <w:rFonts w:asciiTheme="minorHAnsi" w:hAnsiTheme="minorHAnsi" w:cstheme="minorBidi"/>
          <w:b/>
          <w:bCs/>
        </w:rPr>
        <w:t>Consultant –  development of Kenya  Gavi 6.0 &amp; Ebola Country  Application Package</w:t>
      </w:r>
    </w:p>
    <w:p w14:paraId="2BCE7238" w14:textId="575F6014" w:rsidR="1E49EE09" w:rsidRDefault="00D947F3" w:rsidP="00D947F3">
      <w:pPr>
        <w:spacing w:line="240" w:lineRule="auto"/>
        <w:rPr>
          <w:rStyle w:val="TORTemplate"/>
        </w:rPr>
      </w:pPr>
      <w:r>
        <w:rPr>
          <w:rFonts w:asciiTheme="minorHAnsi" w:hAnsiTheme="minorHAnsi" w:cstheme="minorBidi"/>
          <w:b/>
          <w:bCs/>
        </w:rPr>
        <w:t xml:space="preserve">               </w:t>
      </w:r>
      <w:r w:rsidR="00F604D4"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Pr="00D947F3">
            <w:rPr>
              <w:rStyle w:val="TORTemplate"/>
            </w:rPr>
            <w:t xml:space="preserve">International </w:t>
          </w:r>
          <w:proofErr w:type="spellStart"/>
          <w:r w:rsidRPr="00D947F3">
            <w:rPr>
              <w:rStyle w:val="TORTemplate"/>
            </w:rPr>
            <w:t>Consultant:USD</w:t>
          </w:r>
          <w:proofErr w:type="spellEnd"/>
          <w:r w:rsidRPr="00D947F3">
            <w:rPr>
              <w:rStyle w:val="TORTemplate"/>
            </w:rPr>
            <w:t xml:space="preserve">/National </w:t>
          </w:r>
          <w:proofErr w:type="spellStart"/>
          <w:r w:rsidRPr="00D947F3">
            <w:rPr>
              <w:rStyle w:val="TORTemplate"/>
            </w:rPr>
            <w:t>Consultant:KES</w:t>
          </w:r>
          <w:proofErr w:type="spellEnd"/>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4E2B6875" w:rsidR="55C8DD5E" w:rsidRDefault="002F3613" w:rsidP="55C8DD5E">
            <w:pPr>
              <w:rPr>
                <w:rFonts w:ascii="Calibri" w:eastAsia="Calibri" w:hAnsi="Calibri" w:cs="Calibri"/>
                <w:color w:val="000000" w:themeColor="text1"/>
              </w:rPr>
            </w:pPr>
            <w:r w:rsidRPr="002F3613">
              <w:rPr>
                <w:rFonts w:ascii="Calibri" w:eastAsia="Calibri" w:hAnsi="Calibri" w:cs="Calibri"/>
                <w:color w:val="000000" w:themeColor="text1"/>
              </w:rPr>
              <w:t>Deliverable 1: Inception Report  including Gavi 6.0 application Road map</w:t>
            </w:r>
          </w:p>
        </w:tc>
        <w:tc>
          <w:tcPr>
            <w:tcW w:w="1350" w:type="dxa"/>
          </w:tcPr>
          <w:p w14:paraId="0D8BC8C1" w14:textId="34E3B2A4" w:rsidR="55C8DD5E" w:rsidRDefault="00065D26" w:rsidP="55C8DD5E">
            <w:pPr>
              <w:rPr>
                <w:rFonts w:ascii="Calibri" w:eastAsia="Calibri" w:hAnsi="Calibri" w:cs="Calibri"/>
                <w:color w:val="000000" w:themeColor="text1"/>
              </w:rPr>
            </w:pPr>
            <w:r w:rsidRPr="00065D26">
              <w:rPr>
                <w:rFonts w:ascii="Calibri" w:eastAsia="Calibri" w:hAnsi="Calibri" w:cs="Calibri"/>
                <w:color w:val="000000" w:themeColor="text1"/>
              </w:rPr>
              <w:t>17 November 2026</w:t>
            </w:r>
          </w:p>
          <w:p w14:paraId="42DE9CB9" w14:textId="0A8A93FE"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25FE2752" w14:textId="6178BC01" w:rsidR="002A1177" w:rsidRPr="009B3299" w:rsidRDefault="0078181A" w:rsidP="55C8DD5E">
            <w:pPr>
              <w:spacing w:line="240" w:lineRule="auto"/>
              <w:rPr>
                <w:rFonts w:asciiTheme="minorHAnsi" w:hAnsiTheme="minorHAnsi"/>
                <w:lang w:val="en-AU"/>
              </w:rPr>
            </w:pPr>
            <w:r w:rsidRPr="0078181A">
              <w:rPr>
                <w:rFonts w:asciiTheme="minorHAnsi" w:hAnsiTheme="minorHAnsi"/>
                <w:lang w:val="en-AU"/>
              </w:rPr>
              <w:t>Travel to Nairobi and stay in Nairobi for the consultancy period-Applicable for International Consultants only.</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31437332" w:rsidR="006C6950" w:rsidRPr="00A24193" w:rsidRDefault="00084BA9" w:rsidP="33D21A28">
            <w:pPr>
              <w:spacing w:line="240" w:lineRule="auto"/>
              <w:rPr>
                <w:rFonts w:asciiTheme="minorHAnsi" w:hAnsiTheme="minorHAnsi"/>
              </w:rPr>
            </w:pPr>
            <w:r w:rsidRPr="00084BA9">
              <w:rPr>
                <w:rFonts w:asciiTheme="minorHAnsi" w:hAnsiTheme="minorHAnsi"/>
              </w:rPr>
              <w:t>Deliverable 2: Gavi 6.0 costed priorities  [Vaccines, Cash, VPOP, CCE,  Prevention Campaign, Ebola Outbreak  Response]</w:t>
            </w:r>
          </w:p>
        </w:tc>
        <w:tc>
          <w:tcPr>
            <w:tcW w:w="1350" w:type="dxa"/>
          </w:tcPr>
          <w:p w14:paraId="779EB39F" w14:textId="1E4C1608" w:rsidR="006C6950" w:rsidRPr="00A24193" w:rsidRDefault="00CF0C72" w:rsidP="33D21A28">
            <w:pPr>
              <w:spacing w:line="240" w:lineRule="auto"/>
              <w:rPr>
                <w:rFonts w:asciiTheme="minorHAnsi" w:hAnsiTheme="minorHAnsi"/>
              </w:rPr>
            </w:pPr>
            <w:r w:rsidRPr="00CF0C72">
              <w:rPr>
                <w:rFonts w:asciiTheme="minorHAnsi" w:hAnsiTheme="minorHAnsi"/>
              </w:rPr>
              <w:t>19 December 2026</w:t>
            </w:r>
          </w:p>
        </w:tc>
        <w:tc>
          <w:tcPr>
            <w:tcW w:w="1231" w:type="dxa"/>
            <w:shd w:val="clear" w:color="auto" w:fill="FFFFFF" w:themeFill="background1"/>
          </w:tcPr>
          <w:p w14:paraId="1E5DC2FD" w14:textId="45741912" w:rsidR="006C6950" w:rsidRPr="009B3299" w:rsidRDefault="00CF0C72" w:rsidP="006C6950">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0020293F" w:rsidR="00CA1D34" w:rsidRPr="00A24193" w:rsidRDefault="006218AB" w:rsidP="33D21A28">
            <w:pPr>
              <w:spacing w:line="240" w:lineRule="auto"/>
              <w:rPr>
                <w:rFonts w:asciiTheme="minorHAnsi" w:hAnsiTheme="minorHAnsi"/>
              </w:rPr>
            </w:pPr>
            <w:r w:rsidRPr="006218AB">
              <w:rPr>
                <w:rFonts w:asciiTheme="minorHAnsi" w:hAnsiTheme="minorHAnsi"/>
              </w:rPr>
              <w:t>Deliverable 3: Draft Gavi 6.0 Country  application</w:t>
            </w:r>
          </w:p>
        </w:tc>
        <w:tc>
          <w:tcPr>
            <w:tcW w:w="1350" w:type="dxa"/>
          </w:tcPr>
          <w:p w14:paraId="2B16FA0B" w14:textId="7A548450" w:rsidR="00CA1D34" w:rsidRDefault="00CA1D34" w:rsidP="33D21A28">
            <w:pPr>
              <w:spacing w:line="240" w:lineRule="auto"/>
              <w:rPr>
                <w:rFonts w:asciiTheme="minorHAnsi" w:hAnsiTheme="minorHAnsi"/>
              </w:rPr>
            </w:pPr>
            <w:r w:rsidRPr="33D21A28">
              <w:rPr>
                <w:rFonts w:asciiTheme="minorHAnsi" w:hAnsiTheme="minorHAnsi"/>
              </w:rPr>
              <w:t xml:space="preserve"> </w:t>
            </w:r>
            <w:r w:rsidR="006218AB" w:rsidRPr="006218AB">
              <w:rPr>
                <w:rFonts w:asciiTheme="minorHAnsi" w:hAnsiTheme="minorHAnsi"/>
              </w:rPr>
              <w:t>13 January 2027</w:t>
            </w:r>
          </w:p>
          <w:p w14:paraId="25E7C86E" w14:textId="19CAF234" w:rsidR="006218AB" w:rsidRPr="006218AB" w:rsidRDefault="006218AB" w:rsidP="006218AB">
            <w:pPr>
              <w:jc w:val="center"/>
              <w:rPr>
                <w:rFonts w:asciiTheme="minorHAnsi" w:hAnsiTheme="minorHAnsi"/>
              </w:rPr>
            </w:pP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118F2E1C" w:rsidR="00CA1D34" w:rsidRPr="009B3299" w:rsidRDefault="00CF0C72" w:rsidP="00CA1D34">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53C82947"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8D0C31" w:rsidRPr="008D0C31">
              <w:rPr>
                <w:rFonts w:asciiTheme="minorHAnsi" w:hAnsiTheme="minorHAnsi"/>
              </w:rPr>
              <w:t>Deliverable 4a: Final Gavi 6.0 Country  application</w:t>
            </w:r>
          </w:p>
        </w:tc>
        <w:tc>
          <w:tcPr>
            <w:tcW w:w="1350" w:type="dxa"/>
          </w:tcPr>
          <w:p w14:paraId="36B93772" w14:textId="413025D8" w:rsidR="00D33290" w:rsidRPr="00A24193" w:rsidRDefault="008D0C31" w:rsidP="33D21A28">
            <w:pPr>
              <w:spacing w:line="240" w:lineRule="auto"/>
              <w:rPr>
                <w:rFonts w:asciiTheme="minorHAnsi" w:hAnsiTheme="minorHAnsi"/>
              </w:rPr>
            </w:pPr>
            <w:r w:rsidRPr="008D0C31">
              <w:rPr>
                <w:rFonts w:asciiTheme="minorHAnsi" w:hAnsiTheme="minorHAnsi"/>
              </w:rPr>
              <w:t>15 February 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75802E79" w:rsidR="00D33290" w:rsidRPr="004D3B1E" w:rsidRDefault="00CF0C72" w:rsidP="00D33290">
                <w:pPr>
                  <w:spacing w:line="240" w:lineRule="auto"/>
                  <w:rPr>
                    <w:rFonts w:asciiTheme="minorHAnsi" w:hAnsiTheme="minorHAnsi"/>
                    <w:lang w:val="en-AU"/>
                  </w:rPr>
                </w:pPr>
                <w:r>
                  <w:rPr>
                    <w:rStyle w:val="TORTemplate"/>
                  </w:rPr>
                  <w:t>N/A</w:t>
                </w:r>
              </w:p>
              <w:p w14:paraId="7A90EBC0" w14:textId="63321518" w:rsidR="00D33290" w:rsidRPr="009B3299" w:rsidRDefault="00000000"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000000"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6FC47A6A" w:rsidR="00BA0A69" w:rsidRPr="00A24193" w:rsidRDefault="00051F82" w:rsidP="33D21A28">
            <w:pPr>
              <w:spacing w:line="240" w:lineRule="auto"/>
              <w:rPr>
                <w:rFonts w:asciiTheme="minorHAnsi" w:hAnsiTheme="minorHAnsi"/>
              </w:rPr>
            </w:pPr>
            <w:r w:rsidRPr="00051F82">
              <w:rPr>
                <w:rFonts w:asciiTheme="minorHAnsi" w:hAnsiTheme="minorHAnsi"/>
              </w:rPr>
              <w:t>Deliverable 4b: IRC Technical response</w:t>
            </w:r>
          </w:p>
        </w:tc>
        <w:tc>
          <w:tcPr>
            <w:tcW w:w="1350" w:type="dxa"/>
          </w:tcPr>
          <w:p w14:paraId="7EC3D236" w14:textId="0D04E398" w:rsidR="00BA0A69" w:rsidRPr="00A24193" w:rsidRDefault="00907BDC" w:rsidP="33D21A28">
            <w:pPr>
              <w:spacing w:line="240" w:lineRule="auto"/>
              <w:rPr>
                <w:rFonts w:asciiTheme="minorHAnsi" w:hAnsiTheme="minorHAnsi"/>
              </w:rPr>
            </w:pPr>
            <w:r w:rsidRPr="00907BDC">
              <w:rPr>
                <w:rFonts w:asciiTheme="minorHAnsi" w:hAnsiTheme="minorHAnsi"/>
              </w:rPr>
              <w:t>08 March 2027</w:t>
            </w:r>
          </w:p>
        </w:tc>
        <w:tc>
          <w:tcPr>
            <w:tcW w:w="1231" w:type="dxa"/>
            <w:shd w:val="clear" w:color="auto" w:fill="FFFFFF" w:themeFill="background1"/>
          </w:tcPr>
          <w:p w14:paraId="3964650B" w14:textId="7C44A433" w:rsidR="00BA0A69" w:rsidRPr="009B3299" w:rsidRDefault="00CF0C72" w:rsidP="00BA0A69">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000000"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907BDC" w:rsidRPr="00EC460A" w14:paraId="0637C4B3" w14:textId="77777777" w:rsidTr="55C8DD5E">
        <w:trPr>
          <w:gridAfter w:val="1"/>
          <w:wAfter w:w="16" w:type="dxa"/>
        </w:trPr>
        <w:tc>
          <w:tcPr>
            <w:tcW w:w="540" w:type="dxa"/>
          </w:tcPr>
          <w:p w14:paraId="37B26B7A" w14:textId="21A5C3F9" w:rsidR="00907BDC" w:rsidRDefault="00907BDC" w:rsidP="00BA0A6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52D2050E" w14:textId="46128320" w:rsidR="00907BDC" w:rsidRPr="00051F82" w:rsidRDefault="00907BDC" w:rsidP="33D21A28">
            <w:pPr>
              <w:spacing w:line="240" w:lineRule="auto"/>
              <w:rPr>
                <w:rFonts w:asciiTheme="minorHAnsi" w:hAnsiTheme="minorHAnsi"/>
              </w:rPr>
            </w:pPr>
            <w:r w:rsidRPr="00907BDC">
              <w:rPr>
                <w:rFonts w:asciiTheme="minorHAnsi" w:hAnsiTheme="minorHAnsi"/>
              </w:rPr>
              <w:t>Deliverable 4c: End of assignment  Report</w:t>
            </w:r>
          </w:p>
        </w:tc>
        <w:tc>
          <w:tcPr>
            <w:tcW w:w="1350" w:type="dxa"/>
          </w:tcPr>
          <w:p w14:paraId="5E18CCD7" w14:textId="7966B4A5" w:rsidR="00907BDC" w:rsidRPr="00907BDC" w:rsidRDefault="00E0642D" w:rsidP="33D21A28">
            <w:pPr>
              <w:spacing w:line="240" w:lineRule="auto"/>
              <w:rPr>
                <w:rFonts w:asciiTheme="minorHAnsi" w:hAnsiTheme="minorHAnsi"/>
              </w:rPr>
            </w:pPr>
            <w:r w:rsidRPr="00E0642D">
              <w:rPr>
                <w:rFonts w:asciiTheme="minorHAnsi" w:hAnsiTheme="minorHAnsi"/>
              </w:rPr>
              <w:t>16 April 2027</w:t>
            </w:r>
          </w:p>
        </w:tc>
        <w:tc>
          <w:tcPr>
            <w:tcW w:w="1231" w:type="dxa"/>
            <w:shd w:val="clear" w:color="auto" w:fill="FFFFFF" w:themeFill="background1"/>
          </w:tcPr>
          <w:p w14:paraId="78773D60" w14:textId="16275F5C" w:rsidR="00907BDC" w:rsidRDefault="00DE475B" w:rsidP="00BA0A69">
            <w:pPr>
              <w:spacing w:line="240" w:lineRule="auto"/>
              <w:rPr>
                <w:rFonts w:asciiTheme="minorHAnsi" w:hAnsiTheme="minorHAnsi"/>
              </w:rPr>
            </w:pPr>
            <w:r w:rsidRPr="00DE475B">
              <w:rPr>
                <w:rFonts w:asciiTheme="minorHAnsi" w:hAnsiTheme="minorHAnsi"/>
              </w:rPr>
              <w:t xml:space="preserve">Travel from Nairobi to home country-Applicable for International </w:t>
            </w:r>
            <w:r w:rsidRPr="00DE475B">
              <w:rPr>
                <w:rFonts w:asciiTheme="minorHAnsi" w:hAnsiTheme="minorHAnsi"/>
              </w:rPr>
              <w:lastRenderedPageBreak/>
              <w:t>Consultants only</w:t>
            </w:r>
          </w:p>
        </w:tc>
        <w:tc>
          <w:tcPr>
            <w:tcW w:w="1379" w:type="dxa"/>
            <w:shd w:val="clear" w:color="auto" w:fill="F6C5AC" w:themeFill="accent2" w:themeFillTint="66"/>
          </w:tcPr>
          <w:p w14:paraId="117A93F3" w14:textId="77777777" w:rsidR="00907BDC" w:rsidRDefault="00907BDC" w:rsidP="00BA0A69">
            <w:pPr>
              <w:spacing w:line="240" w:lineRule="auto"/>
              <w:rPr>
                <w:rStyle w:val="TORTemplate"/>
              </w:rPr>
            </w:pPr>
          </w:p>
        </w:tc>
        <w:tc>
          <w:tcPr>
            <w:tcW w:w="1031" w:type="dxa"/>
            <w:shd w:val="clear" w:color="auto" w:fill="F6C5AC" w:themeFill="accent2" w:themeFillTint="66"/>
          </w:tcPr>
          <w:p w14:paraId="268A7F5C" w14:textId="77777777" w:rsidR="00907BDC" w:rsidRDefault="00907BDC" w:rsidP="00BA0A69">
            <w:pPr>
              <w:spacing w:line="240" w:lineRule="auto"/>
              <w:rPr>
                <w:rStyle w:val="TORTemplate"/>
              </w:rPr>
            </w:pPr>
          </w:p>
        </w:tc>
        <w:tc>
          <w:tcPr>
            <w:tcW w:w="1134" w:type="dxa"/>
            <w:gridSpan w:val="2"/>
            <w:shd w:val="clear" w:color="auto" w:fill="F6C5AC" w:themeFill="accent2" w:themeFillTint="66"/>
          </w:tcPr>
          <w:p w14:paraId="2A44BB19" w14:textId="77777777" w:rsidR="00907BDC" w:rsidRDefault="00907BDC" w:rsidP="00BA0A69">
            <w:pPr>
              <w:spacing w:line="240" w:lineRule="auto"/>
              <w:rPr>
                <w:rStyle w:val="TORTemplate"/>
              </w:rPr>
            </w:pPr>
          </w:p>
        </w:tc>
        <w:tc>
          <w:tcPr>
            <w:tcW w:w="1167" w:type="dxa"/>
            <w:gridSpan w:val="2"/>
            <w:shd w:val="clear" w:color="auto" w:fill="F6C5AC" w:themeFill="accent2" w:themeFillTint="66"/>
          </w:tcPr>
          <w:p w14:paraId="29CA7D48" w14:textId="77777777" w:rsidR="00907BDC" w:rsidRDefault="00907BDC" w:rsidP="00BA0A69">
            <w:pPr>
              <w:spacing w:line="240" w:lineRule="auto"/>
              <w:rPr>
                <w:rStyle w:val="TORTemplate"/>
              </w:rPr>
            </w:pPr>
          </w:p>
        </w:tc>
        <w:tc>
          <w:tcPr>
            <w:tcW w:w="1350" w:type="dxa"/>
            <w:gridSpan w:val="2"/>
            <w:shd w:val="clear" w:color="auto" w:fill="F6C5AC" w:themeFill="accent2" w:themeFillTint="66"/>
          </w:tcPr>
          <w:p w14:paraId="58350CC5" w14:textId="77777777" w:rsidR="00907BDC" w:rsidRDefault="00907BDC"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EF08D" w14:textId="77777777" w:rsidR="00971A33" w:rsidRDefault="00971A33">
      <w:pPr>
        <w:spacing w:line="240" w:lineRule="auto"/>
      </w:pPr>
      <w:r>
        <w:separator/>
      </w:r>
    </w:p>
  </w:endnote>
  <w:endnote w:type="continuationSeparator" w:id="0">
    <w:p w14:paraId="49315809" w14:textId="77777777" w:rsidR="00971A33" w:rsidRDefault="00971A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10633" w14:textId="77777777" w:rsidR="00971A33" w:rsidRDefault="00971A33">
      <w:pPr>
        <w:spacing w:line="240" w:lineRule="auto"/>
      </w:pPr>
      <w:r>
        <w:separator/>
      </w:r>
    </w:p>
  </w:footnote>
  <w:footnote w:type="continuationSeparator" w:id="0">
    <w:p w14:paraId="4C6A9DD0" w14:textId="77777777" w:rsidR="00971A33" w:rsidRDefault="00971A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51F82"/>
    <w:rsid w:val="00065D26"/>
    <w:rsid w:val="00084BA9"/>
    <w:rsid w:val="000B54B1"/>
    <w:rsid w:val="000C6D62"/>
    <w:rsid w:val="000D239B"/>
    <w:rsid w:val="000D6EAF"/>
    <w:rsid w:val="000E6039"/>
    <w:rsid w:val="00106065"/>
    <w:rsid w:val="00150B0F"/>
    <w:rsid w:val="00184678"/>
    <w:rsid w:val="001A4483"/>
    <w:rsid w:val="001D632C"/>
    <w:rsid w:val="00272F10"/>
    <w:rsid w:val="002A1177"/>
    <w:rsid w:val="002F0731"/>
    <w:rsid w:val="002F2FEB"/>
    <w:rsid w:val="002F3613"/>
    <w:rsid w:val="003001E0"/>
    <w:rsid w:val="00300450"/>
    <w:rsid w:val="00310CF8"/>
    <w:rsid w:val="0031698A"/>
    <w:rsid w:val="003251CD"/>
    <w:rsid w:val="0033101F"/>
    <w:rsid w:val="00392B2E"/>
    <w:rsid w:val="003B31AB"/>
    <w:rsid w:val="003B3642"/>
    <w:rsid w:val="003C79BD"/>
    <w:rsid w:val="004806C9"/>
    <w:rsid w:val="004843B1"/>
    <w:rsid w:val="00496357"/>
    <w:rsid w:val="004A785B"/>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18AB"/>
    <w:rsid w:val="006246F0"/>
    <w:rsid w:val="00645111"/>
    <w:rsid w:val="00673904"/>
    <w:rsid w:val="00681119"/>
    <w:rsid w:val="00684422"/>
    <w:rsid w:val="006B0AEE"/>
    <w:rsid w:val="006C6950"/>
    <w:rsid w:val="006D6AF9"/>
    <w:rsid w:val="006D7AE0"/>
    <w:rsid w:val="00704E19"/>
    <w:rsid w:val="007120AB"/>
    <w:rsid w:val="007248E6"/>
    <w:rsid w:val="007801ED"/>
    <w:rsid w:val="0078181A"/>
    <w:rsid w:val="0078688F"/>
    <w:rsid w:val="007A511E"/>
    <w:rsid w:val="00813F94"/>
    <w:rsid w:val="00815365"/>
    <w:rsid w:val="008831DC"/>
    <w:rsid w:val="00890F97"/>
    <w:rsid w:val="008D0C31"/>
    <w:rsid w:val="009037DA"/>
    <w:rsid w:val="0090627B"/>
    <w:rsid w:val="00907BDC"/>
    <w:rsid w:val="00920742"/>
    <w:rsid w:val="0094576F"/>
    <w:rsid w:val="00946E46"/>
    <w:rsid w:val="00971A33"/>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0C72"/>
    <w:rsid w:val="00CF6B41"/>
    <w:rsid w:val="00D01BBD"/>
    <w:rsid w:val="00D06964"/>
    <w:rsid w:val="00D12E8E"/>
    <w:rsid w:val="00D33290"/>
    <w:rsid w:val="00D926C7"/>
    <w:rsid w:val="00D947F3"/>
    <w:rsid w:val="00DE475B"/>
    <w:rsid w:val="00DE48B2"/>
    <w:rsid w:val="00DE4ECC"/>
    <w:rsid w:val="00E0642D"/>
    <w:rsid w:val="00E3453D"/>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72F10"/>
    <w:rsid w:val="002F2FEB"/>
    <w:rsid w:val="0033101F"/>
    <w:rsid w:val="00392B2E"/>
    <w:rsid w:val="0042406A"/>
    <w:rsid w:val="00496357"/>
    <w:rsid w:val="00536EAE"/>
    <w:rsid w:val="00543A46"/>
    <w:rsid w:val="005B4E17"/>
    <w:rsid w:val="005E4537"/>
    <w:rsid w:val="0062179F"/>
    <w:rsid w:val="00812CAF"/>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403</Words>
  <Characters>2303</Characters>
  <Application>Microsoft Office Word</Application>
  <DocSecurity>0</DocSecurity>
  <Lines>19</Lines>
  <Paragraphs>5</Paragraphs>
  <ScaleCrop>false</ScaleCrop>
  <Company>UNICEF</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Ormos</cp:lastModifiedBy>
  <cp:revision>50</cp:revision>
  <dcterms:created xsi:type="dcterms:W3CDTF">2026-05-18T23:25:00Z</dcterms:created>
  <dcterms:modified xsi:type="dcterms:W3CDTF">2026-11-06T14:27:00Z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