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0967DD" w14:textId="77777777" w:rsidR="00E015E6" w:rsidRDefault="008E2B97" w:rsidP="00E015E6">
      <w:pPr>
        <w:spacing w:line="240" w:lineRule="auto"/>
        <w:jc w:val="center"/>
        <w:rPr>
          <w:rFonts w:asciiTheme="minorHAnsi" w:hAnsiTheme="minorHAnsi" w:cstheme="minorHAnsi"/>
          <w:b/>
          <w:sz w:val="24"/>
          <w:szCs w:val="24"/>
          <w:lang w:val="fr-FR"/>
        </w:rPr>
      </w:pPr>
      <w:r w:rsidRPr="008E2B97">
        <w:rPr>
          <w:rFonts w:asciiTheme="minorHAnsi" w:hAnsiTheme="minorHAnsi" w:cstheme="minorHAnsi"/>
          <w:b/>
          <w:sz w:val="24"/>
          <w:szCs w:val="24"/>
          <w:lang w:val="fr-FR"/>
        </w:rPr>
        <w:t>MODÈLE D</w:t>
      </w:r>
      <w:r w:rsidR="00E37595">
        <w:rPr>
          <w:rFonts w:asciiTheme="minorHAnsi" w:hAnsiTheme="minorHAnsi" w:cstheme="minorHAnsi"/>
          <w:b/>
          <w:sz w:val="24"/>
          <w:szCs w:val="24"/>
          <w:lang w:val="fr-FR"/>
        </w:rPr>
        <w:t xml:space="preserve">’OFFRE </w:t>
      </w:r>
      <w:r w:rsidRPr="008E2B97">
        <w:rPr>
          <w:rFonts w:asciiTheme="minorHAnsi" w:hAnsiTheme="minorHAnsi" w:cstheme="minorHAnsi"/>
          <w:b/>
          <w:sz w:val="24"/>
          <w:szCs w:val="24"/>
          <w:lang w:val="fr-FR"/>
        </w:rPr>
        <w:t>FINANCIÈRE</w:t>
      </w:r>
    </w:p>
    <w:p w14:paraId="506E0417" w14:textId="33FB26B9" w:rsidR="49C64C0A" w:rsidRPr="00E015E6" w:rsidRDefault="00A1068A" w:rsidP="00E015E6">
      <w:pPr>
        <w:spacing w:line="240" w:lineRule="auto"/>
        <w:jc w:val="center"/>
        <w:rPr>
          <w:rFonts w:asciiTheme="minorHAnsi" w:hAnsiTheme="minorHAnsi" w:cstheme="minorHAnsi"/>
          <w:b/>
          <w:sz w:val="24"/>
          <w:szCs w:val="24"/>
          <w:lang w:val="fr-FR"/>
        </w:rPr>
      </w:pPr>
      <w:r w:rsidRPr="00A1068A">
        <w:rPr>
          <w:rFonts w:asciiTheme="minorHAnsi" w:hAnsiTheme="minorHAnsi" w:cstheme="minorBidi"/>
          <w:b/>
          <w:bCs/>
          <w:lang w:val="fr-FR"/>
        </w:rPr>
        <w:t>Consultant(e) pour Analyse préparatoire sur l’intégration du genre dans la mise en œuvre du Programme de coopération 2027-2030</w:t>
      </w:r>
    </w:p>
    <w:p w14:paraId="60CD0E1F" w14:textId="47F50031" w:rsidR="49C64C0A" w:rsidRDefault="49C64C0A" w:rsidP="49C64C0A">
      <w:pPr>
        <w:ind w:left="2160" w:firstLine="720"/>
        <w:rPr>
          <w:rFonts w:ascii="Aptos" w:eastAsia="Aptos" w:hAnsi="Aptos" w:cs="Aptos"/>
          <w:b/>
          <w:bCs/>
          <w:color w:val="000000" w:themeColor="text1"/>
          <w:lang w:val="fr-FR"/>
        </w:rPr>
      </w:pPr>
    </w:p>
    <w:p w14:paraId="47041088" w14:textId="235D6542" w:rsidR="49C64C0A" w:rsidRDefault="49C64C0A" w:rsidP="49C64C0A">
      <w:pPr>
        <w:spacing w:line="240" w:lineRule="auto"/>
        <w:rPr>
          <w:rStyle w:val="PlaceholderText"/>
          <w:rFonts w:cstheme="minorBidi"/>
          <w:lang w:val="fr-FR"/>
        </w:rPr>
      </w:pPr>
    </w:p>
    <w:p w14:paraId="3F06F6A7" w14:textId="77777777" w:rsidR="00F604D4" w:rsidRPr="008E2B97" w:rsidRDefault="00F604D4" w:rsidP="008D43AC">
      <w:pPr>
        <w:spacing w:line="240" w:lineRule="auto"/>
        <w:ind w:left="2160" w:firstLine="720"/>
        <w:rPr>
          <w:rFonts w:asciiTheme="minorHAnsi" w:hAnsiTheme="minorHAnsi" w:cstheme="minorBidi"/>
          <w:b/>
          <w:bCs/>
          <w:lang w:val="fr-FR"/>
        </w:rPr>
      </w:pPr>
    </w:p>
    <w:p w14:paraId="2BCE7238" w14:textId="63631B96" w:rsidR="1E49EE09" w:rsidRPr="00197649" w:rsidRDefault="00197649" w:rsidP="49C64C0A">
      <w:pPr>
        <w:spacing w:line="240" w:lineRule="auto"/>
        <w:ind w:left="2160" w:firstLine="720"/>
        <w:rPr>
          <w:rStyle w:val="TORTemplate"/>
          <w:lang w:val="fr-FR"/>
        </w:rPr>
      </w:pPr>
      <w:r w:rsidRPr="49C64C0A">
        <w:rPr>
          <w:rFonts w:asciiTheme="minorHAnsi" w:hAnsiTheme="minorHAnsi" w:cstheme="minorBidi"/>
          <w:b/>
          <w:bCs/>
          <w:lang w:val="fr-FR"/>
        </w:rPr>
        <w:t>Devise de l</w:t>
      </w:r>
      <w:r w:rsidR="00E02516" w:rsidRPr="49C64C0A">
        <w:rPr>
          <w:rFonts w:asciiTheme="minorHAnsi" w:hAnsiTheme="minorHAnsi" w:cstheme="minorBidi"/>
          <w:b/>
          <w:bCs/>
          <w:lang w:val="fr-FR"/>
        </w:rPr>
        <w:t>’offre</w:t>
      </w:r>
      <w:r w:rsidR="00F604D4" w:rsidRPr="49C64C0A">
        <w:rPr>
          <w:rFonts w:asciiTheme="minorHAnsi" w:hAnsiTheme="minorHAnsi" w:cstheme="minorBidi"/>
          <w:b/>
          <w:bCs/>
          <w:lang w:val="fr-FR"/>
        </w:rPr>
        <w:t xml:space="preserve">: </w:t>
      </w:r>
      <w:sdt>
        <w:sdtPr>
          <w:rPr>
            <w:rStyle w:val="TORTemplate"/>
          </w:rPr>
          <w:id w:val="-1029950731"/>
          <w:placeholder>
            <w:docPart w:val="4026AF0294304472B5F5B2F05EA9C67C"/>
          </w:placeholder>
        </w:sdtPr>
        <w:sdtEndPr>
          <w:rPr>
            <w:rStyle w:val="DefaultParagraphFont"/>
            <w:rFonts w:ascii="Arial" w:eastAsia="Arial Unicode MS" w:hAnsi="Arial" w:cstheme="minorBidi"/>
            <w:color w:val="FF0000"/>
            <w:lang w:val="en-AU"/>
          </w:rPr>
        </w:sdtEndPr>
        <w:sdtContent>
          <w:r w:rsidR="7A58A7BD" w:rsidRPr="49C64C0A">
            <w:rPr>
              <w:rStyle w:val="TORTemplate"/>
            </w:rPr>
            <w:t>USD</w:t>
          </w:r>
        </w:sdtContent>
      </w:sdt>
    </w:p>
    <w:p w14:paraId="0BABA522" w14:textId="37BDDC2A" w:rsidR="48AF1ADD" w:rsidRPr="00197649" w:rsidRDefault="48AF1ADD" w:rsidP="48AF1ADD">
      <w:pPr>
        <w:spacing w:line="240" w:lineRule="auto"/>
        <w:ind w:left="2880" w:firstLine="720"/>
        <w:rPr>
          <w:rFonts w:asciiTheme="minorHAnsi" w:hAnsiTheme="minorHAnsi" w:cstheme="minorBidi"/>
          <w:b/>
          <w:bCs/>
          <w:lang w:val="fr-FR"/>
        </w:rPr>
      </w:pPr>
    </w:p>
    <w:tbl>
      <w:tblPr>
        <w:tblStyle w:val="TableGrid"/>
        <w:tblW w:w="10706" w:type="dxa"/>
        <w:tblInd w:w="-635" w:type="dxa"/>
        <w:tblLayout w:type="fixed"/>
        <w:tblLook w:val="04A0" w:firstRow="1" w:lastRow="0" w:firstColumn="1" w:lastColumn="0" w:noHBand="0" w:noVBand="1"/>
      </w:tblPr>
      <w:tblGrid>
        <w:gridCol w:w="540"/>
        <w:gridCol w:w="1508"/>
        <w:gridCol w:w="1350"/>
        <w:gridCol w:w="1231"/>
        <w:gridCol w:w="1379"/>
        <w:gridCol w:w="1031"/>
        <w:gridCol w:w="16"/>
        <w:gridCol w:w="1118"/>
        <w:gridCol w:w="16"/>
        <w:gridCol w:w="1151"/>
        <w:gridCol w:w="16"/>
        <w:gridCol w:w="1334"/>
        <w:gridCol w:w="16"/>
      </w:tblGrid>
      <w:tr w:rsidR="006246F0" w:rsidRPr="00E37595" w14:paraId="002D6C9B" w14:textId="77777777" w:rsidTr="49C64C0A">
        <w:trPr>
          <w:gridAfter w:val="1"/>
          <w:wAfter w:w="16" w:type="dxa"/>
        </w:trPr>
        <w:tc>
          <w:tcPr>
            <w:tcW w:w="540" w:type="dxa"/>
          </w:tcPr>
          <w:p w14:paraId="6B7C141B" w14:textId="77777777" w:rsidR="006246F0" w:rsidRPr="000308A6" w:rsidRDefault="006246F0" w:rsidP="008B0A5A">
            <w:pPr>
              <w:spacing w:line="240" w:lineRule="auto"/>
              <w:jc w:val="center"/>
              <w:rPr>
                <w:rFonts w:asciiTheme="minorHAnsi" w:hAnsiTheme="minorHAnsi" w:cstheme="minorHAnsi"/>
                <w:b/>
                <w:bCs/>
                <w:sz w:val="16"/>
                <w:szCs w:val="16"/>
              </w:rPr>
            </w:pPr>
            <w:r w:rsidRPr="000308A6">
              <w:rPr>
                <w:rFonts w:asciiTheme="minorHAnsi" w:hAnsiTheme="minorHAnsi" w:cstheme="minorHAnsi"/>
                <w:b/>
                <w:bCs/>
                <w:sz w:val="16"/>
                <w:szCs w:val="16"/>
              </w:rPr>
              <w:t>S. No.</w:t>
            </w:r>
          </w:p>
        </w:tc>
        <w:tc>
          <w:tcPr>
            <w:tcW w:w="1508" w:type="dxa"/>
          </w:tcPr>
          <w:p w14:paraId="121C3BDC" w14:textId="6FF42AF3" w:rsidR="006246F0" w:rsidRPr="000308A6" w:rsidRDefault="002B7755" w:rsidP="008B0A5A">
            <w:pPr>
              <w:spacing w:line="240" w:lineRule="auto"/>
              <w:jc w:val="center"/>
              <w:rPr>
                <w:rFonts w:asciiTheme="minorHAnsi" w:hAnsiTheme="minorHAnsi" w:cstheme="minorHAnsi"/>
                <w:b/>
                <w:bCs/>
                <w:sz w:val="16"/>
                <w:szCs w:val="16"/>
              </w:rPr>
            </w:pPr>
            <w:r w:rsidRPr="000308A6">
              <w:rPr>
                <w:rFonts w:asciiTheme="minorHAnsi" w:hAnsiTheme="minorHAnsi" w:cstheme="minorHAnsi"/>
                <w:b/>
                <w:bCs/>
                <w:sz w:val="16"/>
                <w:szCs w:val="16"/>
              </w:rPr>
              <w:t>Livrables</w:t>
            </w:r>
          </w:p>
        </w:tc>
        <w:tc>
          <w:tcPr>
            <w:tcW w:w="1350" w:type="dxa"/>
          </w:tcPr>
          <w:p w14:paraId="603117B3" w14:textId="49B80C92" w:rsidR="006246F0" w:rsidRPr="000308A6" w:rsidRDefault="002B7755" w:rsidP="008B0A5A">
            <w:pPr>
              <w:spacing w:line="240" w:lineRule="auto"/>
              <w:jc w:val="center"/>
              <w:rPr>
                <w:rFonts w:asciiTheme="minorHAnsi" w:hAnsiTheme="minorHAnsi" w:cstheme="minorHAnsi"/>
                <w:b/>
                <w:bCs/>
                <w:sz w:val="16"/>
                <w:szCs w:val="16"/>
                <w:lang w:val="fr-FR"/>
              </w:rPr>
            </w:pPr>
            <w:r w:rsidRPr="000308A6">
              <w:rPr>
                <w:rFonts w:asciiTheme="minorHAnsi" w:hAnsiTheme="minorHAnsi" w:cstheme="minorHAnsi"/>
                <w:b/>
                <w:bCs/>
                <w:sz w:val="16"/>
                <w:szCs w:val="16"/>
                <w:lang w:val="fr-FR"/>
              </w:rPr>
              <w:t>Échéance de réalisation du livrable</w:t>
            </w:r>
          </w:p>
        </w:tc>
        <w:tc>
          <w:tcPr>
            <w:tcW w:w="1231" w:type="dxa"/>
            <w:shd w:val="clear" w:color="auto" w:fill="FFFFFF" w:themeFill="background1"/>
          </w:tcPr>
          <w:p w14:paraId="56671162" w14:textId="485974DD" w:rsidR="006246F0" w:rsidRPr="000308A6" w:rsidRDefault="00F83A1A" w:rsidP="008B0A5A">
            <w:pPr>
              <w:spacing w:line="240" w:lineRule="auto"/>
              <w:jc w:val="center"/>
              <w:rPr>
                <w:rFonts w:asciiTheme="minorHAnsi" w:hAnsiTheme="minorHAnsi" w:cstheme="minorHAnsi"/>
                <w:b/>
                <w:bCs/>
                <w:sz w:val="16"/>
                <w:szCs w:val="16"/>
              </w:rPr>
            </w:pPr>
            <w:r w:rsidRPr="00F83A1A">
              <w:rPr>
                <w:rFonts w:asciiTheme="minorHAnsi" w:hAnsiTheme="minorHAnsi" w:cstheme="minorHAnsi"/>
                <w:b/>
                <w:bCs/>
                <w:sz w:val="16"/>
                <w:szCs w:val="16"/>
              </w:rPr>
              <w:t>Détails des déplacements requis</w:t>
            </w:r>
          </w:p>
        </w:tc>
        <w:tc>
          <w:tcPr>
            <w:tcW w:w="1379" w:type="dxa"/>
            <w:shd w:val="clear" w:color="auto" w:fill="F6C5AC" w:themeFill="accent2" w:themeFillTint="66"/>
          </w:tcPr>
          <w:p w14:paraId="2326E4CE" w14:textId="292AC6F5" w:rsidR="006246F0" w:rsidRPr="000308A6" w:rsidRDefault="0057337D" w:rsidP="008B0A5A">
            <w:pPr>
              <w:spacing w:line="240" w:lineRule="auto"/>
              <w:jc w:val="center"/>
              <w:rPr>
                <w:rFonts w:asciiTheme="minorHAnsi" w:hAnsiTheme="minorHAnsi" w:cstheme="minorHAnsi"/>
                <w:b/>
                <w:bCs/>
                <w:sz w:val="16"/>
                <w:szCs w:val="16"/>
              </w:rPr>
            </w:pPr>
            <w:r w:rsidRPr="0057337D">
              <w:rPr>
                <w:rFonts w:asciiTheme="minorHAnsi" w:hAnsiTheme="minorHAnsi" w:cstheme="minorHAnsi"/>
                <w:b/>
                <w:bCs/>
                <w:sz w:val="16"/>
                <w:szCs w:val="16"/>
              </w:rPr>
              <w:t>Honoraires professionnels (par jour)</w:t>
            </w:r>
          </w:p>
        </w:tc>
        <w:tc>
          <w:tcPr>
            <w:tcW w:w="1031" w:type="dxa"/>
            <w:shd w:val="clear" w:color="auto" w:fill="F6C5AC" w:themeFill="accent2" w:themeFillTint="66"/>
          </w:tcPr>
          <w:p w14:paraId="262476A6" w14:textId="2868C547" w:rsidR="006246F0" w:rsidRPr="000308A6" w:rsidRDefault="00A54091" w:rsidP="008B0A5A">
            <w:pPr>
              <w:spacing w:line="240" w:lineRule="auto"/>
              <w:jc w:val="center"/>
              <w:rPr>
                <w:rFonts w:asciiTheme="minorHAnsi" w:hAnsiTheme="minorHAnsi" w:cstheme="minorHAnsi"/>
                <w:b/>
                <w:bCs/>
                <w:sz w:val="16"/>
                <w:szCs w:val="16"/>
              </w:rPr>
            </w:pPr>
            <w:r w:rsidRPr="000308A6">
              <w:rPr>
                <w:rFonts w:asciiTheme="minorHAnsi" w:hAnsiTheme="minorHAnsi" w:cstheme="minorHAnsi"/>
                <w:b/>
                <w:bCs/>
                <w:sz w:val="16"/>
                <w:szCs w:val="16"/>
              </w:rPr>
              <w:t>Nombre de jours</w:t>
            </w:r>
          </w:p>
        </w:tc>
        <w:tc>
          <w:tcPr>
            <w:tcW w:w="1134" w:type="dxa"/>
            <w:gridSpan w:val="2"/>
            <w:shd w:val="clear" w:color="auto" w:fill="F6C5AC" w:themeFill="accent2" w:themeFillTint="66"/>
          </w:tcPr>
          <w:p w14:paraId="5FE8808A" w14:textId="4E79E547" w:rsidR="006246F0" w:rsidRPr="000308A6" w:rsidRDefault="0057337D" w:rsidP="008B0A5A">
            <w:pPr>
              <w:spacing w:line="240" w:lineRule="auto"/>
              <w:jc w:val="center"/>
              <w:rPr>
                <w:rFonts w:asciiTheme="minorHAnsi" w:hAnsiTheme="minorHAnsi" w:cstheme="minorHAnsi"/>
                <w:b/>
                <w:bCs/>
                <w:sz w:val="16"/>
                <w:szCs w:val="16"/>
              </w:rPr>
            </w:pPr>
            <w:r w:rsidRPr="0057337D">
              <w:rPr>
                <w:rFonts w:asciiTheme="minorHAnsi" w:hAnsiTheme="minorHAnsi" w:cstheme="minorHAnsi"/>
                <w:b/>
                <w:bCs/>
                <w:sz w:val="16"/>
                <w:szCs w:val="16"/>
              </w:rPr>
              <w:t>Total honoraires professionnels</w:t>
            </w:r>
          </w:p>
        </w:tc>
        <w:tc>
          <w:tcPr>
            <w:tcW w:w="1167" w:type="dxa"/>
            <w:gridSpan w:val="2"/>
            <w:shd w:val="clear" w:color="auto" w:fill="F6C5AC" w:themeFill="accent2" w:themeFillTint="66"/>
          </w:tcPr>
          <w:p w14:paraId="75981DD9" w14:textId="79FAC0C2" w:rsidR="006246F0" w:rsidRPr="000308A6" w:rsidRDefault="0040160F" w:rsidP="008B0A5A">
            <w:pPr>
              <w:spacing w:line="240" w:lineRule="auto"/>
              <w:jc w:val="center"/>
              <w:rPr>
                <w:rFonts w:asciiTheme="minorHAnsi" w:hAnsiTheme="minorHAnsi" w:cstheme="minorHAnsi"/>
                <w:b/>
                <w:bCs/>
                <w:sz w:val="16"/>
                <w:szCs w:val="16"/>
                <w:lang w:val="fr-FR"/>
              </w:rPr>
            </w:pPr>
            <w:r w:rsidRPr="0040160F">
              <w:rPr>
                <w:rFonts w:asciiTheme="minorHAnsi" w:hAnsiTheme="minorHAnsi" w:cstheme="minorHAnsi"/>
                <w:b/>
                <w:bCs/>
                <w:sz w:val="16"/>
                <w:szCs w:val="16"/>
                <w:lang w:val="fr-FR"/>
              </w:rPr>
              <w:t>Coût total des déplacements</w:t>
            </w:r>
          </w:p>
        </w:tc>
        <w:tc>
          <w:tcPr>
            <w:tcW w:w="1350" w:type="dxa"/>
            <w:gridSpan w:val="2"/>
            <w:shd w:val="clear" w:color="auto" w:fill="F6C5AC" w:themeFill="accent2" w:themeFillTint="66"/>
          </w:tcPr>
          <w:p w14:paraId="67BE075D" w14:textId="2A69B627" w:rsidR="006246F0" w:rsidRPr="000308A6" w:rsidRDefault="002A51C4" w:rsidP="008B0A5A">
            <w:pPr>
              <w:spacing w:line="240" w:lineRule="auto"/>
              <w:jc w:val="center"/>
              <w:rPr>
                <w:rFonts w:asciiTheme="minorHAnsi" w:hAnsiTheme="minorHAnsi" w:cstheme="minorHAnsi"/>
                <w:b/>
                <w:bCs/>
                <w:sz w:val="16"/>
                <w:szCs w:val="16"/>
                <w:lang w:val="fr-FR"/>
              </w:rPr>
            </w:pPr>
            <w:r w:rsidRPr="002A51C4">
              <w:rPr>
                <w:rFonts w:asciiTheme="minorHAnsi" w:hAnsiTheme="minorHAnsi" w:cstheme="minorHAnsi"/>
                <w:b/>
                <w:bCs/>
                <w:sz w:val="16"/>
                <w:szCs w:val="16"/>
                <w:lang w:val="fr-FR"/>
              </w:rPr>
              <w:t>Montant total (honoraires tout compris)</w:t>
            </w:r>
          </w:p>
        </w:tc>
      </w:tr>
      <w:tr w:rsidR="006246F0" w:rsidRPr="00EC460A" w14:paraId="617FD3A9" w14:textId="77777777" w:rsidTr="49C64C0A">
        <w:trPr>
          <w:gridAfter w:val="1"/>
          <w:wAfter w:w="16" w:type="dxa"/>
        </w:trPr>
        <w:tc>
          <w:tcPr>
            <w:tcW w:w="540" w:type="dxa"/>
          </w:tcPr>
          <w:p w14:paraId="69AC2669" w14:textId="77777777" w:rsidR="006246F0" w:rsidRPr="000308A6" w:rsidRDefault="006246F0" w:rsidP="009A74C0">
            <w:pPr>
              <w:spacing w:line="240" w:lineRule="auto"/>
              <w:jc w:val="center"/>
              <w:rPr>
                <w:rFonts w:asciiTheme="minorHAnsi" w:hAnsiTheme="minorHAnsi" w:cstheme="minorHAnsi"/>
                <w:b/>
                <w:bCs/>
                <w:i/>
                <w:iCs/>
                <w:lang w:val="fr-FR"/>
              </w:rPr>
            </w:pPr>
          </w:p>
        </w:tc>
        <w:tc>
          <w:tcPr>
            <w:tcW w:w="1508" w:type="dxa"/>
          </w:tcPr>
          <w:p w14:paraId="0C4A7B84"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(A)</w:t>
            </w:r>
          </w:p>
        </w:tc>
        <w:tc>
          <w:tcPr>
            <w:tcW w:w="1350" w:type="dxa"/>
          </w:tcPr>
          <w:p w14:paraId="20713200"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(B)</w:t>
            </w:r>
          </w:p>
        </w:tc>
        <w:tc>
          <w:tcPr>
            <w:tcW w:w="1231" w:type="dxa"/>
            <w:shd w:val="clear" w:color="auto" w:fill="FFFFFF" w:themeFill="background1"/>
          </w:tcPr>
          <w:p w14:paraId="3197E292"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(C)</w:t>
            </w:r>
          </w:p>
        </w:tc>
        <w:tc>
          <w:tcPr>
            <w:tcW w:w="1379" w:type="dxa"/>
            <w:shd w:val="clear" w:color="auto" w:fill="F6C5AC" w:themeFill="accent2" w:themeFillTint="66"/>
          </w:tcPr>
          <w:p w14:paraId="2ADBDA33"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(D)</w:t>
            </w:r>
          </w:p>
        </w:tc>
        <w:tc>
          <w:tcPr>
            <w:tcW w:w="1031" w:type="dxa"/>
            <w:shd w:val="clear" w:color="auto" w:fill="F6C5AC" w:themeFill="accent2" w:themeFillTint="66"/>
          </w:tcPr>
          <w:p w14:paraId="4F4EA43A"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(E)</w:t>
            </w:r>
          </w:p>
        </w:tc>
        <w:tc>
          <w:tcPr>
            <w:tcW w:w="1134" w:type="dxa"/>
            <w:gridSpan w:val="2"/>
            <w:shd w:val="clear" w:color="auto" w:fill="F6C5AC" w:themeFill="accent2" w:themeFillTint="66"/>
          </w:tcPr>
          <w:p w14:paraId="16FF2CC6"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(F = DxE)</w:t>
            </w:r>
          </w:p>
        </w:tc>
        <w:tc>
          <w:tcPr>
            <w:tcW w:w="1167" w:type="dxa"/>
            <w:gridSpan w:val="2"/>
            <w:shd w:val="clear" w:color="auto" w:fill="F6C5AC" w:themeFill="accent2" w:themeFillTint="66"/>
          </w:tcPr>
          <w:p w14:paraId="56656A64"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(G)</w:t>
            </w:r>
          </w:p>
        </w:tc>
        <w:tc>
          <w:tcPr>
            <w:tcW w:w="1350" w:type="dxa"/>
            <w:gridSpan w:val="2"/>
            <w:shd w:val="clear" w:color="auto" w:fill="F6C5AC" w:themeFill="accent2" w:themeFillTint="66"/>
          </w:tcPr>
          <w:p w14:paraId="0BAF5C97"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(H = F+G)</w:t>
            </w:r>
          </w:p>
        </w:tc>
      </w:tr>
      <w:tr w:rsidR="002A1177" w:rsidRPr="00EC460A" w14:paraId="3AD22B07" w14:textId="77777777" w:rsidTr="49C64C0A">
        <w:trPr>
          <w:gridAfter w:val="1"/>
          <w:wAfter w:w="16" w:type="dxa"/>
          <w:trHeight w:val="540"/>
        </w:trPr>
        <w:tc>
          <w:tcPr>
            <w:tcW w:w="540" w:type="dxa"/>
          </w:tcPr>
          <w:p w14:paraId="11B48C8C" w14:textId="6870A894" w:rsidR="002A1177" w:rsidRPr="0024564A" w:rsidRDefault="002A1177" w:rsidP="002A1177">
            <w:pPr>
              <w:spacing w:line="240" w:lineRule="auto"/>
              <w:jc w:val="center"/>
              <w:rPr>
                <w:rFonts w:asciiTheme="minorHAnsi" w:hAnsiTheme="minorHAnsi" w:cstheme="minorBidi"/>
              </w:rPr>
            </w:pPr>
          </w:p>
          <w:p w14:paraId="7FE7ED2E" w14:textId="166B8F0C" w:rsidR="002A1177" w:rsidRPr="0024564A" w:rsidRDefault="002A1177" w:rsidP="002A1177">
            <w:pPr>
              <w:spacing w:line="240" w:lineRule="auto"/>
              <w:jc w:val="center"/>
              <w:rPr>
                <w:rFonts w:asciiTheme="minorHAnsi" w:hAnsiTheme="minorHAnsi" w:cstheme="minorBidi"/>
              </w:rPr>
            </w:pPr>
            <w:r>
              <w:rPr>
                <w:rFonts w:asciiTheme="minorHAnsi" w:hAnsiTheme="minorHAnsi" w:cstheme="minorBidi"/>
              </w:rPr>
              <w:t>1.</w:t>
            </w:r>
          </w:p>
        </w:tc>
        <w:tc>
          <w:tcPr>
            <w:tcW w:w="1508" w:type="dxa"/>
          </w:tcPr>
          <w:p w14:paraId="1B5B4351" w14:textId="77777777" w:rsidR="00BC0289" w:rsidRPr="00BC0289" w:rsidRDefault="00BC0289" w:rsidP="00BC0289">
            <w:pPr>
              <w:rPr>
                <w:rFonts w:ascii="Calibri" w:eastAsia="Calibri" w:hAnsi="Calibri" w:cs="Calibri"/>
                <w:color w:val="000000" w:themeColor="text1"/>
              </w:rPr>
            </w:pPr>
            <w:r w:rsidRPr="00BC0289">
              <w:rPr>
                <w:rFonts w:ascii="Calibri" w:eastAsia="Calibri" w:hAnsi="Calibri" w:cs="Calibri"/>
                <w:color w:val="000000" w:themeColor="text1"/>
              </w:rPr>
              <w:t>Livrable 1 : Rapport de démarrage (maximum 4 pages hors annexes)</w:t>
            </w:r>
          </w:p>
          <w:p w14:paraId="17323C84" w14:textId="77777777" w:rsidR="00BC0289" w:rsidRPr="00BC0289" w:rsidRDefault="00BC0289" w:rsidP="00BC0289">
            <w:pPr>
              <w:rPr>
                <w:rFonts w:ascii="Calibri" w:eastAsia="Calibri" w:hAnsi="Calibri" w:cs="Calibri"/>
                <w:color w:val="000000" w:themeColor="text1"/>
              </w:rPr>
            </w:pPr>
            <w:r w:rsidRPr="00BC0289">
              <w:rPr>
                <w:rFonts w:ascii="Calibri" w:eastAsia="Calibri" w:hAnsi="Calibri" w:cs="Calibri"/>
                <w:color w:val="000000" w:themeColor="text1"/>
              </w:rPr>
              <w:t>• Méthodologie et questions d’analyse finalisées</w:t>
            </w:r>
          </w:p>
          <w:p w14:paraId="7D484F5E" w14:textId="77777777" w:rsidR="00BC0289" w:rsidRPr="00BC0289" w:rsidRDefault="00BC0289" w:rsidP="00BC0289">
            <w:pPr>
              <w:rPr>
                <w:rFonts w:ascii="Calibri" w:eastAsia="Calibri" w:hAnsi="Calibri" w:cs="Calibri"/>
                <w:color w:val="000000" w:themeColor="text1"/>
              </w:rPr>
            </w:pPr>
            <w:r w:rsidRPr="00BC0289">
              <w:rPr>
                <w:rFonts w:ascii="Calibri" w:eastAsia="Calibri" w:hAnsi="Calibri" w:cs="Calibri"/>
                <w:color w:val="000000" w:themeColor="text1"/>
              </w:rPr>
              <w:t>• Plan de travail et calendrier</w:t>
            </w:r>
          </w:p>
          <w:p w14:paraId="6FDF78E5" w14:textId="5A19CAEC" w:rsidR="49C64C0A" w:rsidRDefault="00BC0289" w:rsidP="00BC0289">
            <w:pPr>
              <w:rPr>
                <w:rFonts w:ascii="Calibri" w:eastAsia="Calibri" w:hAnsi="Calibri" w:cs="Calibri"/>
                <w:color w:val="000000" w:themeColor="text1"/>
              </w:rPr>
            </w:pPr>
            <w:r w:rsidRPr="00BC0289">
              <w:rPr>
                <w:rFonts w:ascii="Calibri" w:eastAsia="Calibri" w:hAnsi="Calibri" w:cs="Calibri"/>
                <w:color w:val="000000" w:themeColor="text1"/>
              </w:rPr>
              <w:t>• Liste des documents, consultations et outils prévus</w:t>
            </w:r>
          </w:p>
        </w:tc>
        <w:tc>
          <w:tcPr>
            <w:tcW w:w="1350" w:type="dxa"/>
          </w:tcPr>
          <w:p w14:paraId="7B3E743C" w14:textId="0B65B745" w:rsidR="002A1177" w:rsidRPr="00A24193" w:rsidRDefault="00253F95" w:rsidP="49C64C0A">
            <w:pPr>
              <w:spacing w:line="240" w:lineRule="auto"/>
              <w:rPr>
                <w:rFonts w:ascii="Calibri" w:eastAsia="Calibri" w:hAnsi="Calibri" w:cs="Calibri"/>
                <w:color w:val="000000" w:themeColor="text1"/>
              </w:rPr>
            </w:pPr>
            <w:r w:rsidRPr="00253F95">
              <w:rPr>
                <w:rFonts w:ascii="Calibri" w:eastAsia="Calibri" w:hAnsi="Calibri" w:cs="Calibri"/>
                <w:color w:val="000000" w:themeColor="text1"/>
              </w:rPr>
              <w:t>20 novembre 2026</w:t>
            </w:r>
          </w:p>
        </w:tc>
        <w:tc>
          <w:tcPr>
            <w:tcW w:w="1231" w:type="dxa"/>
            <w:shd w:val="clear" w:color="auto" w:fill="FFFFFF" w:themeFill="background1"/>
          </w:tcPr>
          <w:p w14:paraId="25FE2752" w14:textId="731F913C" w:rsidR="002A1177" w:rsidRPr="009B3299" w:rsidRDefault="00DB6748" w:rsidP="002A1177">
            <w:pPr>
              <w:spacing w:line="240" w:lineRule="auto"/>
              <w:rPr>
                <w:rFonts w:asciiTheme="minorHAnsi" w:hAnsiTheme="minorHAnsi"/>
                <w:lang w:val="en-AU"/>
              </w:rPr>
            </w:pPr>
            <w:r w:rsidRPr="00DB6748">
              <w:rPr>
                <w:rFonts w:asciiTheme="minorHAnsi" w:hAnsiTheme="minorHAnsi"/>
                <w:lang w:val="en-AU"/>
              </w:rPr>
              <w:t>Aucun voyage planifié pour ce livrable.</w:t>
            </w:r>
          </w:p>
        </w:tc>
        <w:tc>
          <w:tcPr>
            <w:tcW w:w="1379" w:type="dxa"/>
            <w:shd w:val="clear" w:color="auto" w:fill="F6C5AC" w:themeFill="accent2" w:themeFillTint="66"/>
          </w:tcPr>
          <w:p w14:paraId="223742A4" w14:textId="458618DC" w:rsidR="002A1177" w:rsidRPr="009B3299" w:rsidRDefault="002A1177" w:rsidP="002A1177">
            <w:pPr>
              <w:spacing w:line="240" w:lineRule="auto"/>
              <w:rPr>
                <w:rFonts w:asciiTheme="minorHAnsi" w:eastAsia="Arial Unicode MS" w:hAnsiTheme="minorHAnsi" w:cstheme="minorBidi"/>
                <w:color w:val="auto"/>
                <w:highlight w:val="lightGray"/>
                <w:lang w:val="en-AU"/>
              </w:rPr>
            </w:pPr>
            <w:r w:rsidRPr="1E49EE09">
              <w:rPr>
                <w:rFonts w:asciiTheme="minorHAnsi" w:eastAsia="Arial Unicode MS" w:hAnsiTheme="minorHAnsi" w:cstheme="minorBidi"/>
                <w:color w:val="auto"/>
                <w:highlight w:val="lightGray"/>
                <w:lang w:val="en-AU"/>
              </w:rPr>
              <w:t>Click here</w:t>
            </w:r>
          </w:p>
        </w:tc>
        <w:tc>
          <w:tcPr>
            <w:tcW w:w="1031" w:type="dxa"/>
            <w:shd w:val="clear" w:color="auto" w:fill="F6C5AC" w:themeFill="accent2" w:themeFillTint="66"/>
          </w:tcPr>
          <w:p w14:paraId="3D045CDA" w14:textId="77777777" w:rsidR="002A1177" w:rsidRPr="009B3299" w:rsidRDefault="002A1177" w:rsidP="002A1177">
            <w:pPr>
              <w:spacing w:line="240" w:lineRule="auto"/>
              <w:rPr>
                <w:rFonts w:asciiTheme="minorHAnsi" w:hAnsiTheme="minorHAnsi"/>
              </w:rPr>
            </w:pPr>
            <w:r w:rsidRPr="061A3A59">
              <w:rPr>
                <w:rFonts w:asciiTheme="minorHAnsi" w:eastAsia="Arial Unicode MS" w:hAnsiTheme="minorHAnsi" w:cstheme="minorBidi"/>
                <w:color w:val="auto"/>
                <w:highlight w:val="lightGray"/>
                <w:lang w:val="en-AU"/>
              </w:rPr>
              <w:t>Click here</w:t>
            </w:r>
          </w:p>
        </w:tc>
        <w:tc>
          <w:tcPr>
            <w:tcW w:w="1134" w:type="dxa"/>
            <w:gridSpan w:val="2"/>
            <w:shd w:val="clear" w:color="auto" w:fill="F6C5AC" w:themeFill="accent2" w:themeFillTint="66"/>
          </w:tcPr>
          <w:p w14:paraId="6B6AF7C7" w14:textId="77777777" w:rsidR="002A1177" w:rsidRPr="009B3299" w:rsidRDefault="002A1177" w:rsidP="002A1177">
            <w:pPr>
              <w:spacing w:line="240" w:lineRule="auto"/>
              <w:rPr>
                <w:rFonts w:asciiTheme="minorHAnsi" w:hAnsiTheme="minorHAnsi"/>
              </w:rPr>
            </w:pPr>
            <w:r w:rsidRPr="061A3A59">
              <w:rPr>
                <w:rFonts w:asciiTheme="minorHAnsi" w:eastAsia="Arial Unicode MS" w:hAnsiTheme="minorHAnsi" w:cstheme="minorBidi"/>
                <w:color w:val="auto"/>
                <w:highlight w:val="lightGray"/>
                <w:lang w:val="en-AU"/>
              </w:rPr>
              <w:t>Click here</w:t>
            </w:r>
          </w:p>
        </w:tc>
        <w:tc>
          <w:tcPr>
            <w:tcW w:w="1167" w:type="dxa"/>
            <w:gridSpan w:val="2"/>
            <w:shd w:val="clear" w:color="auto" w:fill="F6C5AC" w:themeFill="accent2" w:themeFillTint="66"/>
          </w:tcPr>
          <w:p w14:paraId="01B06C4E" w14:textId="77777777" w:rsidR="002A1177" w:rsidRPr="009B3299" w:rsidRDefault="002A1177" w:rsidP="002A1177">
            <w:pPr>
              <w:spacing w:line="240" w:lineRule="auto"/>
              <w:rPr>
                <w:rFonts w:asciiTheme="minorHAnsi" w:hAnsiTheme="minorHAnsi"/>
              </w:rPr>
            </w:pPr>
            <w:r w:rsidRPr="061A3A59">
              <w:rPr>
                <w:rFonts w:asciiTheme="minorHAnsi" w:eastAsia="Arial Unicode MS" w:hAnsiTheme="minorHAnsi" w:cstheme="minorBidi"/>
                <w:color w:val="auto"/>
                <w:highlight w:val="lightGray"/>
                <w:lang w:val="en-AU"/>
              </w:rPr>
              <w:t>Click here</w:t>
            </w:r>
          </w:p>
        </w:tc>
        <w:tc>
          <w:tcPr>
            <w:tcW w:w="1350" w:type="dxa"/>
            <w:gridSpan w:val="2"/>
            <w:shd w:val="clear" w:color="auto" w:fill="F6C5AC" w:themeFill="accent2" w:themeFillTint="66"/>
          </w:tcPr>
          <w:p w14:paraId="6837AC19" w14:textId="479B4FA3" w:rsidR="002A1177" w:rsidRPr="009B3299" w:rsidRDefault="00000000" w:rsidP="002A1177">
            <w:pPr>
              <w:spacing w:line="240" w:lineRule="auto"/>
              <w:rPr>
                <w:rFonts w:asciiTheme="minorHAnsi" w:hAnsiTheme="minorHAnsi"/>
              </w:rPr>
            </w:pPr>
            <w:sdt>
              <w:sdtPr>
                <w:rPr>
                  <w:rStyle w:val="TORTemplate"/>
                  <w:sz w:val="16"/>
                  <w:szCs w:val="16"/>
                </w:rPr>
                <w:id w:val="145713650"/>
                <w:placeholder>
                  <w:docPart w:val="68C77E2CBF0D41D28B85D40B8BD143E9"/>
                </w:placeholder>
                <w:showingPlcHdr/>
              </w:sdtPr>
              <w:sdtEndPr>
                <w:rPr>
                  <w:rStyle w:val="DefaultParagraphFont"/>
                  <w:rFonts w:ascii="Arial" w:eastAsia="Arial Unicode MS" w:hAnsi="Arial" w:cstheme="minorHAnsi"/>
                  <w:b/>
                  <w:color w:val="auto"/>
                  <w:lang w:val="en-AU"/>
                </w:rPr>
              </w:sdtEndPr>
              <w:sdtContent>
                <w:r w:rsidR="002A1177" w:rsidRPr="00F91E50">
                  <w:rPr>
                    <w:rStyle w:val="TORTemplate"/>
                    <w:highlight w:val="lightGray"/>
                  </w:rPr>
                  <w:t>Click here</w:t>
                </w:r>
              </w:sdtContent>
            </w:sdt>
          </w:p>
        </w:tc>
      </w:tr>
      <w:tr w:rsidR="006C6950" w:rsidRPr="00EC460A" w14:paraId="69AF2BD8" w14:textId="77777777" w:rsidTr="49C64C0A">
        <w:trPr>
          <w:gridAfter w:val="1"/>
          <w:wAfter w:w="16" w:type="dxa"/>
        </w:trPr>
        <w:tc>
          <w:tcPr>
            <w:tcW w:w="540" w:type="dxa"/>
          </w:tcPr>
          <w:p w14:paraId="2BC98442" w14:textId="375B7070" w:rsidR="006C6950" w:rsidRPr="0024564A" w:rsidRDefault="006C6950" w:rsidP="006C6950">
            <w:pPr>
              <w:spacing w:line="240" w:lineRule="auto"/>
              <w:jc w:val="center"/>
              <w:rPr>
                <w:rFonts w:asciiTheme="minorHAnsi" w:hAnsiTheme="minorHAnsi" w:cstheme="minorBidi"/>
              </w:rPr>
            </w:pPr>
            <w:r>
              <w:rPr>
                <w:rFonts w:asciiTheme="minorHAnsi" w:hAnsiTheme="minorHAnsi" w:cstheme="minorBidi"/>
              </w:rPr>
              <w:t>2.</w:t>
            </w:r>
          </w:p>
        </w:tc>
        <w:tc>
          <w:tcPr>
            <w:tcW w:w="1508" w:type="dxa"/>
          </w:tcPr>
          <w:p w14:paraId="50D7FFA0" w14:textId="77777777" w:rsidR="00F64B48" w:rsidRPr="00F64B48" w:rsidRDefault="00F64B48" w:rsidP="00F64B48">
            <w:pPr>
              <w:spacing w:line="240" w:lineRule="auto"/>
              <w:rPr>
                <w:rFonts w:ascii="Aptos" w:eastAsia="Aptos" w:hAnsi="Aptos" w:cs="Aptos"/>
                <w:color w:val="000000" w:themeColor="text1"/>
                <w:lang w:val="fr-FR"/>
              </w:rPr>
            </w:pPr>
            <w:r w:rsidRPr="00F64B48">
              <w:rPr>
                <w:rFonts w:ascii="Aptos" w:eastAsia="Aptos" w:hAnsi="Aptos" w:cs="Aptos"/>
                <w:color w:val="000000" w:themeColor="text1"/>
                <w:lang w:val="fr-FR"/>
              </w:rPr>
              <w:t>Livrable 2 : Rapport analytique de diagnostic</w:t>
            </w:r>
          </w:p>
          <w:p w14:paraId="09768EF2" w14:textId="77777777" w:rsidR="00F64B48" w:rsidRPr="00F64B48" w:rsidRDefault="00F64B48" w:rsidP="00F64B48">
            <w:pPr>
              <w:spacing w:line="240" w:lineRule="auto"/>
              <w:rPr>
                <w:rFonts w:ascii="Aptos" w:eastAsia="Aptos" w:hAnsi="Aptos" w:cs="Aptos"/>
                <w:color w:val="000000" w:themeColor="text1"/>
                <w:lang w:val="fr-FR"/>
              </w:rPr>
            </w:pPr>
            <w:r w:rsidRPr="00F64B48">
              <w:rPr>
                <w:rFonts w:ascii="Aptos" w:eastAsia="Aptos" w:hAnsi="Aptos" w:cs="Aptos"/>
                <w:color w:val="000000" w:themeColor="text1"/>
                <w:lang w:val="fr-FR"/>
              </w:rPr>
              <w:t>• Analyse des quatre axes de la revue</w:t>
            </w:r>
          </w:p>
          <w:p w14:paraId="24568A05" w14:textId="77777777" w:rsidR="00F64B48" w:rsidRPr="00F64B48" w:rsidRDefault="00F64B48" w:rsidP="00F64B48">
            <w:pPr>
              <w:spacing w:line="240" w:lineRule="auto"/>
              <w:rPr>
                <w:rFonts w:ascii="Aptos" w:eastAsia="Aptos" w:hAnsi="Aptos" w:cs="Aptos"/>
                <w:color w:val="000000" w:themeColor="text1"/>
                <w:lang w:val="fr-FR"/>
              </w:rPr>
            </w:pPr>
            <w:r w:rsidRPr="00F64B48">
              <w:rPr>
                <w:rFonts w:ascii="Aptos" w:eastAsia="Aptos" w:hAnsi="Aptos" w:cs="Aptos"/>
                <w:color w:val="000000" w:themeColor="text1"/>
                <w:lang w:val="fr-FR"/>
              </w:rPr>
              <w:t>• Théorie du changement reconstituée</w:t>
            </w:r>
          </w:p>
          <w:p w14:paraId="26F9ACD2" w14:textId="77777777" w:rsidR="00F64B48" w:rsidRPr="00F64B48" w:rsidRDefault="00F64B48" w:rsidP="00F64B48">
            <w:pPr>
              <w:spacing w:line="240" w:lineRule="auto"/>
              <w:rPr>
                <w:rFonts w:ascii="Aptos" w:eastAsia="Aptos" w:hAnsi="Aptos" w:cs="Aptos"/>
                <w:color w:val="000000" w:themeColor="text1"/>
                <w:lang w:val="fr-FR"/>
              </w:rPr>
            </w:pPr>
            <w:r w:rsidRPr="00F64B48">
              <w:rPr>
                <w:rFonts w:ascii="Aptos" w:eastAsia="Aptos" w:hAnsi="Aptos" w:cs="Aptos"/>
                <w:color w:val="000000" w:themeColor="text1"/>
                <w:lang w:val="fr-FR"/>
              </w:rPr>
              <w:t>• Principaux constats, écarts, risques et interventions prioritaires</w:t>
            </w:r>
          </w:p>
          <w:p w14:paraId="0F92575C" w14:textId="77777777" w:rsidR="006C6950" w:rsidRDefault="00F64B48" w:rsidP="00F64B48">
            <w:pPr>
              <w:spacing w:line="240" w:lineRule="auto"/>
              <w:rPr>
                <w:rFonts w:ascii="Aptos" w:eastAsia="Aptos" w:hAnsi="Aptos" w:cs="Aptos"/>
                <w:color w:val="000000" w:themeColor="text1"/>
                <w:lang w:val="fr-FR"/>
              </w:rPr>
            </w:pPr>
            <w:r w:rsidRPr="00F64B48">
              <w:rPr>
                <w:rFonts w:ascii="Aptos" w:eastAsia="Aptos" w:hAnsi="Aptos" w:cs="Aptos"/>
                <w:color w:val="000000" w:themeColor="text1"/>
                <w:lang w:val="fr-FR"/>
              </w:rPr>
              <w:t>• Recommandations et ajustements préliminaires</w:t>
            </w:r>
          </w:p>
          <w:p w14:paraId="76856C75" w14:textId="5367C74F" w:rsidR="00B36977" w:rsidRPr="00A24193" w:rsidRDefault="00B36977" w:rsidP="00F64B48">
            <w:pPr>
              <w:spacing w:line="240" w:lineRule="auto"/>
              <w:rPr>
                <w:rFonts w:ascii="Aptos" w:eastAsia="Aptos" w:hAnsi="Aptos" w:cs="Aptos"/>
                <w:color w:val="000000" w:themeColor="text1"/>
                <w:lang w:val="fr-FR"/>
              </w:rPr>
            </w:pPr>
          </w:p>
        </w:tc>
        <w:tc>
          <w:tcPr>
            <w:tcW w:w="1350" w:type="dxa"/>
          </w:tcPr>
          <w:p w14:paraId="779EB39F" w14:textId="4FCA4F5D" w:rsidR="006C6950" w:rsidRPr="00A24193" w:rsidRDefault="00C41CAF" w:rsidP="49C64C0A">
            <w:pPr>
              <w:spacing w:line="240" w:lineRule="auto"/>
              <w:rPr>
                <w:rFonts w:ascii="Aptos" w:eastAsia="Aptos" w:hAnsi="Aptos" w:cs="Aptos"/>
                <w:color w:val="000000" w:themeColor="text1"/>
              </w:rPr>
            </w:pPr>
            <w:r w:rsidRPr="00C41CAF">
              <w:rPr>
                <w:rFonts w:ascii="Aptos" w:eastAsia="Aptos" w:hAnsi="Aptos" w:cs="Aptos"/>
                <w:color w:val="000000" w:themeColor="text1"/>
              </w:rPr>
              <w:t>15 janvier 2027</w:t>
            </w:r>
          </w:p>
        </w:tc>
        <w:tc>
          <w:tcPr>
            <w:tcW w:w="1231" w:type="dxa"/>
            <w:shd w:val="clear" w:color="auto" w:fill="FFFFFF" w:themeFill="background1"/>
          </w:tcPr>
          <w:p w14:paraId="6A3162C2" w14:textId="77777777" w:rsidR="00604CA8" w:rsidRPr="00604CA8" w:rsidRDefault="00604CA8" w:rsidP="00604CA8">
            <w:pPr>
              <w:spacing w:line="240" w:lineRule="auto"/>
              <w:rPr>
                <w:rFonts w:asciiTheme="minorHAnsi" w:hAnsiTheme="minorHAnsi"/>
              </w:rPr>
            </w:pPr>
            <w:r w:rsidRPr="00604CA8">
              <w:rPr>
                <w:rFonts w:asciiTheme="minorHAnsi" w:hAnsiTheme="minorHAnsi"/>
              </w:rPr>
              <w:t>Un voyage international aller-retour vers Ouagadougou. Six jours à Ouagadougou.</w:t>
            </w:r>
          </w:p>
          <w:p w14:paraId="1E5DC2FD" w14:textId="03A6A976" w:rsidR="006C6950" w:rsidRPr="009B3299" w:rsidRDefault="00604CA8" w:rsidP="00604CA8">
            <w:pPr>
              <w:spacing w:line="240" w:lineRule="auto"/>
              <w:rPr>
                <w:rFonts w:asciiTheme="minorHAnsi" w:hAnsiTheme="minorHAnsi"/>
              </w:rPr>
            </w:pPr>
            <w:r w:rsidRPr="00604CA8">
              <w:rPr>
                <w:rFonts w:asciiTheme="minorHAnsi" w:hAnsiTheme="minorHAnsi"/>
              </w:rPr>
              <w:t>Deux missions nationales de deux jours chacune auprès des bureaux de terrain de Fada et Dori (lieux provisoires à confirmer).</w:t>
            </w:r>
          </w:p>
        </w:tc>
        <w:tc>
          <w:tcPr>
            <w:tcW w:w="1379" w:type="dxa"/>
            <w:shd w:val="clear" w:color="auto" w:fill="F6C5AC" w:themeFill="accent2" w:themeFillTint="66"/>
          </w:tcPr>
          <w:sdt>
            <w:sdtPr>
              <w:rPr>
                <w:rStyle w:val="TORTemplate"/>
              </w:rPr>
              <w:id w:val="828871141"/>
              <w:placeholder>
                <w:docPart w:val="29F8CAB4F8004AD89F60EBE540A00C4B"/>
              </w:placeholder>
              <w:showingPlcHdr/>
            </w:sdtPr>
            <w:sdtEndPr>
              <w:rPr>
                <w:rStyle w:val="DefaultParagraphFont"/>
                <w:rFonts w:ascii="Arial" w:eastAsia="Arial Unicode MS" w:hAnsi="Arial" w:cstheme="minorBidi"/>
                <w:b/>
                <w:bCs/>
                <w:color w:val="auto"/>
                <w:lang w:val="en-AU"/>
              </w:rPr>
            </w:sdtEndPr>
            <w:sdtContent>
              <w:p w14:paraId="0E0E30DD" w14:textId="77777777" w:rsidR="006C6950" w:rsidRPr="009B3299" w:rsidRDefault="006C6950" w:rsidP="006C6950">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031" w:type="dxa"/>
            <w:shd w:val="clear" w:color="auto" w:fill="F6C5AC" w:themeFill="accent2" w:themeFillTint="66"/>
          </w:tcPr>
          <w:sdt>
            <w:sdtPr>
              <w:rPr>
                <w:rStyle w:val="TORTemplate"/>
              </w:rPr>
              <w:id w:val="1408574063"/>
              <w:placeholder>
                <w:docPart w:val="6F967B7A183849F4B2BC7D4964768FFE"/>
              </w:placeholder>
              <w:showingPlcHdr/>
            </w:sdtPr>
            <w:sdtEndPr>
              <w:rPr>
                <w:rStyle w:val="DefaultParagraphFont"/>
                <w:rFonts w:ascii="Arial" w:eastAsia="Arial Unicode MS" w:hAnsi="Arial" w:cstheme="minorBidi"/>
                <w:b/>
                <w:bCs/>
                <w:color w:val="auto"/>
                <w:lang w:val="en-AU"/>
              </w:rPr>
            </w:sdtEndPr>
            <w:sdtContent>
              <w:p w14:paraId="517556AA" w14:textId="77777777" w:rsidR="006C6950" w:rsidRPr="009B3299" w:rsidRDefault="006C6950" w:rsidP="006C6950">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34" w:type="dxa"/>
            <w:gridSpan w:val="2"/>
            <w:shd w:val="clear" w:color="auto" w:fill="F6C5AC" w:themeFill="accent2" w:themeFillTint="66"/>
          </w:tcPr>
          <w:sdt>
            <w:sdtPr>
              <w:rPr>
                <w:rStyle w:val="TORTemplate"/>
              </w:rPr>
              <w:id w:val="-388035049"/>
              <w:placeholder>
                <w:docPart w:val="4F07F3DF42024BF287282B94747EB35C"/>
              </w:placeholder>
              <w:showingPlcHdr/>
            </w:sdtPr>
            <w:sdtEndPr>
              <w:rPr>
                <w:rStyle w:val="DefaultParagraphFont"/>
                <w:rFonts w:ascii="Arial" w:eastAsia="Arial Unicode MS" w:hAnsi="Arial" w:cstheme="minorBidi"/>
                <w:b/>
                <w:bCs/>
                <w:color w:val="auto"/>
                <w:lang w:val="en-AU"/>
              </w:rPr>
            </w:sdtEndPr>
            <w:sdtContent>
              <w:p w14:paraId="1D8AA36F" w14:textId="77777777" w:rsidR="006C6950" w:rsidRPr="009B3299" w:rsidRDefault="006C6950" w:rsidP="006C6950">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67" w:type="dxa"/>
            <w:gridSpan w:val="2"/>
            <w:shd w:val="clear" w:color="auto" w:fill="F6C5AC" w:themeFill="accent2" w:themeFillTint="66"/>
          </w:tcPr>
          <w:sdt>
            <w:sdtPr>
              <w:rPr>
                <w:rStyle w:val="TORTemplate"/>
              </w:rPr>
              <w:id w:val="1854523396"/>
              <w:placeholder>
                <w:docPart w:val="41F0C8146824450397CCEDEE20175414"/>
              </w:placeholder>
              <w:showingPlcHdr/>
            </w:sdtPr>
            <w:sdtEndPr>
              <w:rPr>
                <w:rStyle w:val="DefaultParagraphFont"/>
                <w:rFonts w:ascii="Arial" w:eastAsia="Arial Unicode MS" w:hAnsi="Arial" w:cstheme="minorBidi"/>
                <w:b/>
                <w:bCs/>
                <w:color w:val="auto"/>
                <w:lang w:val="en-AU"/>
              </w:rPr>
            </w:sdtEndPr>
            <w:sdtContent>
              <w:p w14:paraId="6AAC8D79" w14:textId="77777777" w:rsidR="006C6950" w:rsidRPr="009B3299" w:rsidRDefault="006C6950" w:rsidP="006C6950">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350" w:type="dxa"/>
            <w:gridSpan w:val="2"/>
            <w:shd w:val="clear" w:color="auto" w:fill="F6C5AC" w:themeFill="accent2" w:themeFillTint="66"/>
          </w:tcPr>
          <w:sdt>
            <w:sdtPr>
              <w:rPr>
                <w:rStyle w:val="TORTemplate"/>
              </w:rPr>
              <w:id w:val="-1324040302"/>
              <w:placeholder>
                <w:docPart w:val="0AF569EA91B346D5890ED3DEA794AAB2"/>
              </w:placeholder>
            </w:sdtPr>
            <w:sdtEndPr>
              <w:rPr>
                <w:rStyle w:val="DefaultParagraphFont"/>
                <w:rFonts w:ascii="Arial" w:eastAsia="Arial Unicode MS" w:hAnsi="Arial" w:cstheme="minorBidi"/>
                <w:b/>
                <w:bCs/>
                <w:color w:val="auto"/>
                <w:lang w:val="en-AU"/>
              </w:rPr>
            </w:sdtEndPr>
            <w:sdtContent>
              <w:p w14:paraId="78BC44FA" w14:textId="2C4B0B24" w:rsidR="006C6950" w:rsidRPr="009B3299" w:rsidRDefault="00000000" w:rsidP="006C6950">
                <w:pPr>
                  <w:spacing w:line="240" w:lineRule="auto"/>
                  <w:rPr>
                    <w:rFonts w:asciiTheme="minorHAnsi" w:hAnsiTheme="minorHAnsi"/>
                  </w:rPr>
                </w:pPr>
                <w:sdt>
                  <w:sdtPr>
                    <w:rPr>
                      <w:rStyle w:val="TORTemplate"/>
                      <w:sz w:val="16"/>
                      <w:szCs w:val="16"/>
                    </w:rPr>
                    <w:id w:val="390701917"/>
                    <w:placeholder>
                      <w:docPart w:val="9A00B789A9724FFEA8F240F40AA3024E"/>
                    </w:placeholder>
                    <w:showingPlcHdr/>
                  </w:sdtPr>
                  <w:sdtEndPr>
                    <w:rPr>
                      <w:rStyle w:val="DefaultParagraphFont"/>
                      <w:rFonts w:ascii="Arial" w:eastAsia="Arial Unicode MS" w:hAnsi="Arial" w:cstheme="minorHAnsi"/>
                      <w:b/>
                      <w:color w:val="auto"/>
                      <w:lang w:val="en-AU"/>
                    </w:rPr>
                  </w:sdtEndPr>
                  <w:sdtContent>
                    <w:r w:rsidR="006C6950" w:rsidRPr="00F91E50">
                      <w:rPr>
                        <w:rStyle w:val="TORTemplate"/>
                        <w:highlight w:val="lightGray"/>
                      </w:rPr>
                      <w:t xml:space="preserve">Click here </w:t>
                    </w:r>
                  </w:sdtContent>
                </w:sdt>
              </w:p>
            </w:sdtContent>
          </w:sdt>
        </w:tc>
      </w:tr>
      <w:tr w:rsidR="00CA1D34" w:rsidRPr="00EC460A" w14:paraId="603CC3EB" w14:textId="77777777" w:rsidTr="49C64C0A">
        <w:trPr>
          <w:gridAfter w:val="1"/>
          <w:wAfter w:w="16" w:type="dxa"/>
          <w:trHeight w:val="585"/>
        </w:trPr>
        <w:tc>
          <w:tcPr>
            <w:tcW w:w="540" w:type="dxa"/>
          </w:tcPr>
          <w:p w14:paraId="0031F595" w14:textId="173177EC" w:rsidR="00CA1D34" w:rsidRPr="0024564A" w:rsidRDefault="00CA1D34" w:rsidP="00CA1D34">
            <w:pPr>
              <w:spacing w:line="240" w:lineRule="auto"/>
              <w:jc w:val="center"/>
              <w:rPr>
                <w:rFonts w:asciiTheme="minorHAnsi" w:hAnsiTheme="minorHAnsi" w:cstheme="minorBidi"/>
              </w:rPr>
            </w:pPr>
            <w:r>
              <w:rPr>
                <w:rFonts w:asciiTheme="minorHAnsi" w:hAnsiTheme="minorHAnsi" w:cstheme="minorBidi"/>
              </w:rPr>
              <w:lastRenderedPageBreak/>
              <w:t>3.</w:t>
            </w:r>
          </w:p>
        </w:tc>
        <w:tc>
          <w:tcPr>
            <w:tcW w:w="1508" w:type="dxa"/>
          </w:tcPr>
          <w:p w14:paraId="79C3DAAB" w14:textId="77777777" w:rsidR="00200E5F" w:rsidRPr="00200E5F" w:rsidRDefault="00200E5F" w:rsidP="00200E5F">
            <w:pPr>
              <w:rPr>
                <w:rFonts w:ascii="Aptos" w:eastAsia="Aptos" w:hAnsi="Aptos" w:cs="Aptos"/>
                <w:color w:val="000000" w:themeColor="text1"/>
                <w:lang w:val="fr-FR"/>
              </w:rPr>
            </w:pPr>
            <w:r w:rsidRPr="00200E5F">
              <w:rPr>
                <w:rFonts w:ascii="Aptos" w:eastAsia="Aptos" w:hAnsi="Aptos" w:cs="Aptos"/>
                <w:color w:val="000000" w:themeColor="text1"/>
                <w:lang w:val="fr-FR"/>
              </w:rPr>
              <w:t>Livrable 3 : Rapport final et plan d’action genre</w:t>
            </w:r>
          </w:p>
          <w:p w14:paraId="69A8D9A0" w14:textId="77777777" w:rsidR="00200E5F" w:rsidRPr="00200E5F" w:rsidRDefault="00200E5F" w:rsidP="00200E5F">
            <w:pPr>
              <w:rPr>
                <w:rFonts w:ascii="Aptos" w:eastAsia="Aptos" w:hAnsi="Aptos" w:cs="Aptos"/>
                <w:color w:val="000000" w:themeColor="text1"/>
                <w:lang w:val="fr-FR"/>
              </w:rPr>
            </w:pPr>
            <w:r w:rsidRPr="00200E5F">
              <w:rPr>
                <w:rFonts w:ascii="Aptos" w:eastAsia="Aptos" w:hAnsi="Aptos" w:cs="Aptos"/>
                <w:color w:val="000000" w:themeColor="text1"/>
                <w:lang w:val="fr-FR"/>
              </w:rPr>
              <w:t>• Rapport final intégrant les commentaires de l’UNICEF</w:t>
            </w:r>
          </w:p>
          <w:p w14:paraId="0DB1CF55" w14:textId="77777777" w:rsidR="00200E5F" w:rsidRPr="00200E5F" w:rsidRDefault="00200E5F" w:rsidP="00200E5F">
            <w:pPr>
              <w:rPr>
                <w:rFonts w:ascii="Aptos" w:eastAsia="Aptos" w:hAnsi="Aptos" w:cs="Aptos"/>
                <w:color w:val="000000" w:themeColor="text1"/>
                <w:lang w:val="fr-FR"/>
              </w:rPr>
            </w:pPr>
            <w:r w:rsidRPr="00200E5F">
              <w:rPr>
                <w:rFonts w:ascii="Aptos" w:eastAsia="Aptos" w:hAnsi="Aptos" w:cs="Aptos"/>
                <w:color w:val="000000" w:themeColor="text1"/>
                <w:lang w:val="fr-FR"/>
              </w:rPr>
              <w:t>• Recommandations prioritaires finalisées</w:t>
            </w:r>
          </w:p>
          <w:p w14:paraId="796B9B2F" w14:textId="77777777" w:rsidR="00200E5F" w:rsidRPr="00200E5F" w:rsidRDefault="00200E5F" w:rsidP="00200E5F">
            <w:pPr>
              <w:rPr>
                <w:rFonts w:ascii="Aptos" w:eastAsia="Aptos" w:hAnsi="Aptos" w:cs="Aptos"/>
                <w:color w:val="000000" w:themeColor="text1"/>
                <w:lang w:val="fr-FR"/>
              </w:rPr>
            </w:pPr>
            <w:r w:rsidRPr="00200E5F">
              <w:rPr>
                <w:rFonts w:ascii="Aptos" w:eastAsia="Aptos" w:hAnsi="Aptos" w:cs="Aptos"/>
                <w:color w:val="000000" w:themeColor="text1"/>
                <w:lang w:val="fr-FR"/>
              </w:rPr>
              <w:t>• Plan d’action avec actions, responsabilités, échéances et modalités de suivi</w:t>
            </w:r>
          </w:p>
          <w:p w14:paraId="302D59D4" w14:textId="77777777" w:rsidR="00200E5F" w:rsidRPr="00200E5F" w:rsidRDefault="00200E5F" w:rsidP="00200E5F">
            <w:pPr>
              <w:rPr>
                <w:rFonts w:ascii="Aptos" w:eastAsia="Aptos" w:hAnsi="Aptos" w:cs="Aptos"/>
                <w:color w:val="000000" w:themeColor="text1"/>
                <w:lang w:val="fr-FR"/>
              </w:rPr>
            </w:pPr>
            <w:r w:rsidRPr="00200E5F">
              <w:rPr>
                <w:rFonts w:ascii="Aptos" w:eastAsia="Aptos" w:hAnsi="Aptos" w:cs="Aptos"/>
                <w:color w:val="000000" w:themeColor="text1"/>
                <w:lang w:val="fr-FR"/>
              </w:rPr>
              <w:t>• Présentation de restitution finale</w:t>
            </w:r>
          </w:p>
          <w:p w14:paraId="0B41BE11" w14:textId="2A46C540" w:rsidR="49C64C0A" w:rsidRDefault="49C64C0A" w:rsidP="49C64C0A">
            <w:pPr>
              <w:rPr>
                <w:rFonts w:ascii="Aptos" w:eastAsia="Aptos" w:hAnsi="Aptos" w:cs="Aptos"/>
                <w:color w:val="000000" w:themeColor="text1"/>
                <w:lang w:val="fr-FR"/>
              </w:rPr>
            </w:pPr>
          </w:p>
        </w:tc>
        <w:tc>
          <w:tcPr>
            <w:tcW w:w="1350" w:type="dxa"/>
          </w:tcPr>
          <w:p w14:paraId="25E7C86E" w14:textId="636A691E" w:rsidR="00CA1D34" w:rsidRPr="00A24193" w:rsidRDefault="00206FA4" w:rsidP="49C64C0A">
            <w:pPr>
              <w:spacing w:line="240" w:lineRule="auto"/>
              <w:rPr>
                <w:rFonts w:asciiTheme="minorHAnsi" w:hAnsiTheme="minorHAnsi"/>
              </w:rPr>
            </w:pPr>
            <w:r w:rsidRPr="00206FA4">
              <w:rPr>
                <w:rFonts w:asciiTheme="minorHAnsi" w:hAnsiTheme="minorHAnsi"/>
              </w:rPr>
              <w:t>31 janvier 2027</w:t>
            </w:r>
          </w:p>
        </w:tc>
        <w:tc>
          <w:tcPr>
            <w:tcW w:w="1231" w:type="dxa"/>
            <w:shd w:val="clear" w:color="auto" w:fill="FFFFFF" w:themeFill="background1"/>
          </w:tcPr>
          <w:p w14:paraId="56BA1F63" w14:textId="36504266" w:rsidR="00CA1D34" w:rsidRPr="006B0AEE" w:rsidRDefault="00CA1D34" w:rsidP="00CA1D34">
            <w:pPr>
              <w:spacing w:line="240" w:lineRule="auto"/>
              <w:rPr>
                <w:rFonts w:asciiTheme="minorHAnsi" w:hAnsiTheme="minorHAnsi"/>
                <w:lang w:val="en-AU"/>
              </w:rPr>
            </w:pPr>
          </w:p>
          <w:p w14:paraId="4800EF90" w14:textId="5D5499D3" w:rsidR="00CA1D34" w:rsidRPr="009B3299" w:rsidRDefault="00751CC7" w:rsidP="00CA1D34">
            <w:pPr>
              <w:spacing w:line="240" w:lineRule="auto"/>
              <w:rPr>
                <w:rFonts w:asciiTheme="minorHAnsi" w:hAnsiTheme="minorHAnsi"/>
              </w:rPr>
            </w:pPr>
            <w:r w:rsidRPr="00751CC7">
              <w:rPr>
                <w:rFonts w:asciiTheme="minorHAnsi" w:hAnsiTheme="minorHAnsi"/>
              </w:rPr>
              <w:t>Aucun voyage planifié.</w:t>
            </w:r>
          </w:p>
        </w:tc>
        <w:tc>
          <w:tcPr>
            <w:tcW w:w="1379" w:type="dxa"/>
            <w:shd w:val="clear" w:color="auto" w:fill="F6C5AC" w:themeFill="accent2" w:themeFillTint="66"/>
          </w:tcPr>
          <w:p w14:paraId="66F34BB7" w14:textId="77777777" w:rsidR="00CA1D34" w:rsidRPr="009B3299" w:rsidRDefault="00CA1D34" w:rsidP="00CA1D34">
            <w:pPr>
              <w:spacing w:line="240" w:lineRule="auto"/>
              <w:rPr>
                <w:rFonts w:asciiTheme="minorHAnsi" w:hAnsiTheme="minorHAnsi"/>
              </w:rPr>
            </w:pPr>
            <w:r w:rsidRPr="2602A3E4">
              <w:rPr>
                <w:rFonts w:asciiTheme="minorHAnsi" w:eastAsia="Arial Unicode MS" w:hAnsiTheme="minorHAnsi" w:cstheme="minorBidi"/>
                <w:color w:val="auto"/>
                <w:highlight w:val="lightGray"/>
                <w:lang w:val="en-AU"/>
              </w:rPr>
              <w:t>Click here</w:t>
            </w:r>
          </w:p>
        </w:tc>
        <w:tc>
          <w:tcPr>
            <w:tcW w:w="1031" w:type="dxa"/>
            <w:shd w:val="clear" w:color="auto" w:fill="F6C5AC" w:themeFill="accent2" w:themeFillTint="66"/>
          </w:tcPr>
          <w:p w14:paraId="1EAC949B" w14:textId="77777777" w:rsidR="00CA1D34" w:rsidRPr="009B3299" w:rsidRDefault="00CA1D34" w:rsidP="00CA1D34">
            <w:pPr>
              <w:spacing w:line="240" w:lineRule="auto"/>
              <w:rPr>
                <w:rFonts w:asciiTheme="minorHAnsi" w:hAnsiTheme="minorHAnsi"/>
              </w:rPr>
            </w:pPr>
            <w:r w:rsidRPr="2602A3E4">
              <w:rPr>
                <w:rFonts w:asciiTheme="minorHAnsi" w:eastAsia="Arial Unicode MS" w:hAnsiTheme="minorHAnsi" w:cstheme="minorBidi"/>
                <w:color w:val="auto"/>
                <w:highlight w:val="lightGray"/>
                <w:lang w:val="en-AU"/>
              </w:rPr>
              <w:t>Click here</w:t>
            </w:r>
          </w:p>
        </w:tc>
        <w:tc>
          <w:tcPr>
            <w:tcW w:w="1134" w:type="dxa"/>
            <w:gridSpan w:val="2"/>
            <w:shd w:val="clear" w:color="auto" w:fill="F6C5AC" w:themeFill="accent2" w:themeFillTint="66"/>
          </w:tcPr>
          <w:p w14:paraId="5DCDD214" w14:textId="77777777" w:rsidR="00CA1D34" w:rsidRPr="009B3299" w:rsidRDefault="00CA1D34" w:rsidP="00CA1D34">
            <w:pPr>
              <w:spacing w:line="240" w:lineRule="auto"/>
              <w:rPr>
                <w:rFonts w:asciiTheme="minorHAnsi" w:hAnsiTheme="minorHAnsi"/>
              </w:rPr>
            </w:pPr>
            <w:r w:rsidRPr="2602A3E4">
              <w:rPr>
                <w:rFonts w:asciiTheme="minorHAnsi" w:eastAsia="Arial Unicode MS" w:hAnsiTheme="minorHAnsi" w:cstheme="minorBidi"/>
                <w:color w:val="auto"/>
                <w:highlight w:val="lightGray"/>
                <w:lang w:val="en-AU"/>
              </w:rPr>
              <w:t>Click here</w:t>
            </w:r>
          </w:p>
        </w:tc>
        <w:tc>
          <w:tcPr>
            <w:tcW w:w="1167" w:type="dxa"/>
            <w:gridSpan w:val="2"/>
            <w:shd w:val="clear" w:color="auto" w:fill="F6C5AC" w:themeFill="accent2" w:themeFillTint="66"/>
          </w:tcPr>
          <w:p w14:paraId="3C0125F4" w14:textId="77777777" w:rsidR="00CA1D34" w:rsidRPr="009B3299" w:rsidRDefault="00CA1D34" w:rsidP="00CA1D34">
            <w:pPr>
              <w:spacing w:line="240" w:lineRule="auto"/>
              <w:rPr>
                <w:rFonts w:asciiTheme="minorHAnsi" w:hAnsiTheme="minorHAnsi"/>
              </w:rPr>
            </w:pPr>
            <w:r w:rsidRPr="2602A3E4">
              <w:rPr>
                <w:rFonts w:asciiTheme="minorHAnsi" w:eastAsia="Arial Unicode MS" w:hAnsiTheme="minorHAnsi" w:cstheme="minorBidi"/>
                <w:color w:val="auto"/>
                <w:highlight w:val="lightGray"/>
                <w:lang w:val="en-AU"/>
              </w:rPr>
              <w:t>Click here</w:t>
            </w:r>
          </w:p>
        </w:tc>
        <w:tc>
          <w:tcPr>
            <w:tcW w:w="1350" w:type="dxa"/>
            <w:gridSpan w:val="2"/>
            <w:shd w:val="clear" w:color="auto" w:fill="F6C5AC" w:themeFill="accent2" w:themeFillTint="66"/>
          </w:tcPr>
          <w:p w14:paraId="1319CF92" w14:textId="55F71F45" w:rsidR="00CA1D34" w:rsidRPr="009B3299" w:rsidRDefault="00000000" w:rsidP="00CA1D34">
            <w:pPr>
              <w:spacing w:line="240" w:lineRule="auto"/>
              <w:rPr>
                <w:rFonts w:asciiTheme="minorHAnsi" w:hAnsiTheme="minorHAnsi"/>
              </w:rPr>
            </w:pPr>
            <w:sdt>
              <w:sdtPr>
                <w:rPr>
                  <w:rStyle w:val="TORTemplate"/>
                  <w:sz w:val="16"/>
                  <w:szCs w:val="16"/>
                </w:rPr>
                <w:id w:val="1651789045"/>
                <w:placeholder>
                  <w:docPart w:val="6BF9173E3B3245679555262C0F8498A4"/>
                </w:placeholder>
                <w:showingPlcHdr/>
              </w:sdtPr>
              <w:sdtEndPr>
                <w:rPr>
                  <w:rStyle w:val="DefaultParagraphFont"/>
                  <w:rFonts w:ascii="Arial" w:eastAsia="Arial Unicode MS" w:hAnsi="Arial" w:cstheme="minorHAnsi"/>
                  <w:b/>
                  <w:color w:val="auto"/>
                  <w:lang w:val="en-AU"/>
                </w:rPr>
              </w:sdtEndPr>
              <w:sdtContent>
                <w:r w:rsidR="00CA1D34" w:rsidRPr="00F91E50">
                  <w:rPr>
                    <w:rStyle w:val="TORTemplate"/>
                    <w:highlight w:val="lightGray"/>
                  </w:rPr>
                  <w:t xml:space="preserve">Click here </w:t>
                </w:r>
              </w:sdtContent>
            </w:sdt>
          </w:p>
        </w:tc>
      </w:tr>
      <w:tr w:rsidR="00BA0A69" w:rsidRPr="00EC460A" w14:paraId="140E1A42" w14:textId="77777777" w:rsidTr="49C64C0A">
        <w:trPr>
          <w:trHeight w:val="350"/>
        </w:trPr>
        <w:tc>
          <w:tcPr>
            <w:tcW w:w="540" w:type="dxa"/>
          </w:tcPr>
          <w:p w14:paraId="4EC6C3F3" w14:textId="77777777" w:rsidR="00BA0A69" w:rsidRPr="00EC460A" w:rsidRDefault="00BA0A69" w:rsidP="00BA0A69">
            <w:pPr>
              <w:spacing w:line="240" w:lineRule="auto"/>
              <w:jc w:val="both"/>
              <w:rPr>
                <w:rFonts w:asciiTheme="minorHAnsi" w:hAnsiTheme="minorHAnsi" w:cstheme="minorHAnsi"/>
                <w:b/>
                <w:bCs/>
              </w:rPr>
            </w:pPr>
          </w:p>
        </w:tc>
        <w:tc>
          <w:tcPr>
            <w:tcW w:w="6515" w:type="dxa"/>
            <w:gridSpan w:val="6"/>
          </w:tcPr>
          <w:p w14:paraId="3A5815A6" w14:textId="73112A91" w:rsidR="00BA0A69" w:rsidRPr="00EC460A" w:rsidRDefault="008B0A5A" w:rsidP="00BA0A69">
            <w:pPr>
              <w:spacing w:line="240" w:lineRule="auto"/>
              <w:jc w:val="right"/>
              <w:rPr>
                <w:rFonts w:asciiTheme="minorHAnsi" w:hAnsiTheme="minorHAnsi" w:cstheme="minorHAnsi"/>
                <w:b/>
                <w:bCs/>
              </w:rPr>
            </w:pPr>
            <w:r w:rsidRPr="008B0A5A">
              <w:rPr>
                <w:rFonts w:asciiTheme="minorHAnsi" w:hAnsiTheme="minorHAnsi" w:cstheme="minorHAnsi"/>
                <w:b/>
                <w:bCs/>
              </w:rPr>
              <w:t>MONTANT TOTAL</w:t>
            </w:r>
          </w:p>
        </w:tc>
        <w:tc>
          <w:tcPr>
            <w:tcW w:w="1134" w:type="dxa"/>
            <w:gridSpan w:val="2"/>
            <w:shd w:val="clear" w:color="auto" w:fill="F6C5AC" w:themeFill="accent2" w:themeFillTint="66"/>
          </w:tcPr>
          <w:p w14:paraId="60434902" w14:textId="77777777" w:rsidR="00BA0A69" w:rsidRPr="00EC460A" w:rsidRDefault="00BA0A69" w:rsidP="00BA0A69">
            <w:pPr>
              <w:spacing w:line="240" w:lineRule="auto"/>
              <w:rPr>
                <w:rFonts w:asciiTheme="minorHAnsi" w:hAnsiTheme="minorHAnsi" w:cstheme="minorHAnsi"/>
                <w:b/>
                <w:bCs/>
              </w:rPr>
            </w:pPr>
          </w:p>
        </w:tc>
        <w:tc>
          <w:tcPr>
            <w:tcW w:w="1167" w:type="dxa"/>
            <w:gridSpan w:val="2"/>
            <w:shd w:val="clear" w:color="auto" w:fill="F6C5AC" w:themeFill="accent2" w:themeFillTint="66"/>
          </w:tcPr>
          <w:p w14:paraId="1054CB6A" w14:textId="77777777" w:rsidR="00BA0A69" w:rsidRPr="00EC460A" w:rsidRDefault="00BA0A69" w:rsidP="00BA0A69">
            <w:pPr>
              <w:spacing w:line="240" w:lineRule="auto"/>
              <w:rPr>
                <w:rFonts w:asciiTheme="minorHAnsi" w:hAnsiTheme="minorHAnsi" w:cstheme="minorHAnsi"/>
                <w:b/>
                <w:bCs/>
              </w:rPr>
            </w:pPr>
          </w:p>
        </w:tc>
        <w:tc>
          <w:tcPr>
            <w:tcW w:w="1350" w:type="dxa"/>
            <w:gridSpan w:val="2"/>
            <w:shd w:val="clear" w:color="auto" w:fill="F6C5AC" w:themeFill="accent2" w:themeFillTint="66"/>
          </w:tcPr>
          <w:sdt>
            <w:sdtPr>
              <w:rPr>
                <w:rStyle w:val="TORTemplate"/>
              </w:rPr>
              <w:id w:val="230437454"/>
              <w:placeholder>
                <w:docPart w:val="400C198F236B45778A13B08009A9FB99"/>
              </w:placeholder>
              <w:showingPlcHdr/>
            </w:sdtPr>
            <w:sdtEndPr>
              <w:rPr>
                <w:rStyle w:val="DefaultParagraphFont"/>
                <w:rFonts w:ascii="Arial" w:eastAsia="Arial Unicode MS" w:hAnsi="Arial" w:cstheme="minorBidi"/>
                <w:b/>
                <w:bCs/>
                <w:color w:val="auto"/>
                <w:lang w:val="en-AU"/>
              </w:rPr>
            </w:sdtEndPr>
            <w:sdtContent>
              <w:p w14:paraId="200C5463" w14:textId="77777777" w:rsidR="00BA0A69" w:rsidRPr="009B3299" w:rsidRDefault="00BA0A69" w:rsidP="00BA0A69">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r>
    </w:tbl>
    <w:p w14:paraId="7C12039B" w14:textId="77777777" w:rsidR="006246F0" w:rsidRPr="00EC460A" w:rsidRDefault="006246F0" w:rsidP="006246F0">
      <w:pPr>
        <w:spacing w:line="240" w:lineRule="auto"/>
        <w:jc w:val="both"/>
        <w:rPr>
          <w:rFonts w:asciiTheme="minorHAnsi" w:hAnsiTheme="minorHAnsi" w:cstheme="minorHAnsi"/>
          <w:b/>
          <w:bCs/>
          <w:iCs/>
          <w:u w:val="single"/>
        </w:rPr>
      </w:pPr>
    </w:p>
    <w:p w14:paraId="5A2142E6" w14:textId="57D6319B" w:rsidR="006246F0" w:rsidRPr="008B0A5A" w:rsidRDefault="006246F0" w:rsidP="006246F0">
      <w:pPr>
        <w:shd w:val="clear" w:color="auto" w:fill="F6C5AC" w:themeFill="accent2" w:themeFillTint="66"/>
        <w:spacing w:line="240" w:lineRule="auto"/>
        <w:jc w:val="both"/>
        <w:rPr>
          <w:rFonts w:asciiTheme="minorHAnsi" w:hAnsiTheme="minorHAnsi" w:cstheme="minorHAnsi"/>
          <w:b/>
          <w:bCs/>
          <w:iCs/>
          <w:u w:val="single"/>
          <w:lang w:val="fr-FR"/>
        </w:rPr>
      </w:pPr>
      <w:r w:rsidRPr="008B0A5A">
        <w:rPr>
          <w:rFonts w:asciiTheme="minorHAnsi" w:hAnsiTheme="minorHAnsi" w:cstheme="minorHAnsi"/>
          <w:b/>
          <w:bCs/>
          <w:iCs/>
          <w:u w:val="single"/>
          <w:lang w:val="fr-FR"/>
        </w:rPr>
        <w:t xml:space="preserve">Note: </w:t>
      </w:r>
      <w:r w:rsidR="008B0A5A" w:rsidRPr="008B0A5A">
        <w:rPr>
          <w:rFonts w:asciiTheme="minorHAnsi" w:hAnsiTheme="minorHAnsi" w:cstheme="minorHAnsi"/>
          <w:b/>
          <w:bCs/>
          <w:iCs/>
          <w:u w:val="single"/>
          <w:lang w:val="fr-FR"/>
        </w:rPr>
        <w:t>Les cellules grisées doivent être complétées par le</w:t>
      </w:r>
      <w:r w:rsidR="00AC2537">
        <w:rPr>
          <w:rFonts w:asciiTheme="minorHAnsi" w:hAnsiTheme="minorHAnsi" w:cstheme="minorHAnsi"/>
          <w:b/>
          <w:bCs/>
          <w:iCs/>
          <w:u w:val="single"/>
          <w:lang w:val="fr-FR"/>
        </w:rPr>
        <w:t>(</w:t>
      </w:r>
      <w:r w:rsidR="008B0A5A" w:rsidRPr="008B0A5A">
        <w:rPr>
          <w:rFonts w:asciiTheme="minorHAnsi" w:hAnsiTheme="minorHAnsi" w:cstheme="minorHAnsi"/>
          <w:b/>
          <w:bCs/>
          <w:iCs/>
          <w:u w:val="single"/>
          <w:lang w:val="fr-FR"/>
        </w:rPr>
        <w:t>s</w:t>
      </w:r>
      <w:r w:rsidR="00AC2537">
        <w:rPr>
          <w:rFonts w:asciiTheme="minorHAnsi" w:hAnsiTheme="minorHAnsi" w:cstheme="minorHAnsi"/>
          <w:b/>
          <w:bCs/>
          <w:iCs/>
          <w:u w:val="single"/>
          <w:lang w:val="fr-FR"/>
        </w:rPr>
        <w:t>)</w:t>
      </w:r>
      <w:r w:rsidR="008B0A5A" w:rsidRPr="008B0A5A">
        <w:rPr>
          <w:rFonts w:asciiTheme="minorHAnsi" w:hAnsiTheme="minorHAnsi" w:cstheme="minorHAnsi"/>
          <w:b/>
          <w:bCs/>
          <w:iCs/>
          <w:u w:val="single"/>
          <w:lang w:val="fr-FR"/>
        </w:rPr>
        <w:t xml:space="preserve"> candidat(e)s</w:t>
      </w:r>
      <w:r w:rsidRPr="008B0A5A">
        <w:rPr>
          <w:rFonts w:asciiTheme="minorHAnsi" w:hAnsiTheme="minorHAnsi" w:cstheme="minorHAnsi"/>
          <w:b/>
          <w:bCs/>
          <w:iCs/>
          <w:u w:val="single"/>
          <w:lang w:val="fr-FR"/>
        </w:rPr>
        <w:t>.</w:t>
      </w:r>
    </w:p>
    <w:p w14:paraId="4150C5F8" w14:textId="77777777" w:rsidR="00BA0A69" w:rsidRPr="008B0A5A" w:rsidRDefault="00BA0A69" w:rsidP="00620F29">
      <w:pPr>
        <w:spacing w:line="240" w:lineRule="auto"/>
        <w:jc w:val="both"/>
        <w:rPr>
          <w:rFonts w:asciiTheme="minorHAnsi" w:hAnsiTheme="minorHAnsi" w:cstheme="minorHAnsi"/>
          <w:b/>
          <w:bCs/>
          <w:u w:val="single"/>
          <w:lang w:val="fr-FR"/>
        </w:rPr>
      </w:pPr>
    </w:p>
    <w:p w14:paraId="4D7E486F" w14:textId="77777777" w:rsidR="00BA0A69" w:rsidRPr="008B0A5A" w:rsidRDefault="00BA0A69" w:rsidP="00620F29">
      <w:pPr>
        <w:spacing w:line="240" w:lineRule="auto"/>
        <w:jc w:val="both"/>
        <w:rPr>
          <w:rFonts w:asciiTheme="minorHAnsi" w:hAnsiTheme="minorHAnsi" w:cstheme="minorHAnsi"/>
          <w:b/>
          <w:bCs/>
          <w:u w:val="single"/>
          <w:lang w:val="fr-FR"/>
        </w:rPr>
      </w:pPr>
    </w:p>
    <w:p w14:paraId="23F2293B" w14:textId="77777777" w:rsidR="00BA0A69" w:rsidRPr="008B0A5A" w:rsidRDefault="00BA0A69" w:rsidP="00620F29">
      <w:pPr>
        <w:spacing w:line="240" w:lineRule="auto"/>
        <w:jc w:val="both"/>
        <w:rPr>
          <w:rFonts w:asciiTheme="minorHAnsi" w:hAnsiTheme="minorHAnsi" w:cstheme="minorHAnsi"/>
          <w:b/>
          <w:bCs/>
          <w:u w:val="single"/>
          <w:lang w:val="fr-FR"/>
        </w:rPr>
      </w:pPr>
    </w:p>
    <w:p w14:paraId="13459B0E" w14:textId="22F9D3FA" w:rsidR="006246F0" w:rsidRPr="000E2436" w:rsidRDefault="00C95CFF" w:rsidP="00620F29">
      <w:pPr>
        <w:spacing w:line="240" w:lineRule="auto"/>
        <w:jc w:val="both"/>
        <w:rPr>
          <w:rFonts w:asciiTheme="minorHAnsi" w:hAnsiTheme="minorHAnsi" w:cstheme="minorHAnsi"/>
          <w:b/>
          <w:bCs/>
          <w:u w:val="single"/>
          <w:lang w:val="fr-FR"/>
        </w:rPr>
      </w:pPr>
      <w:r w:rsidRPr="000E2436">
        <w:rPr>
          <w:rFonts w:asciiTheme="minorHAnsi" w:hAnsiTheme="minorHAnsi" w:cstheme="minorHAnsi"/>
          <w:b/>
          <w:bCs/>
          <w:u w:val="single"/>
          <w:lang w:val="fr-FR"/>
        </w:rPr>
        <w:t xml:space="preserve">Notes relatives à l’offre </w:t>
      </w:r>
      <w:r w:rsidR="00EE15F0" w:rsidRPr="000E2436">
        <w:rPr>
          <w:rFonts w:asciiTheme="minorHAnsi" w:hAnsiTheme="minorHAnsi" w:cstheme="minorHAnsi"/>
          <w:b/>
          <w:bCs/>
          <w:u w:val="single"/>
          <w:lang w:val="fr-FR"/>
        </w:rPr>
        <w:t>financière :</w:t>
      </w:r>
    </w:p>
    <w:p w14:paraId="5ED6C365" w14:textId="77777777" w:rsidR="000E2436" w:rsidRPr="000E2436" w:rsidRDefault="000E2436" w:rsidP="000E2436">
      <w:pPr>
        <w:pStyle w:val="ListParagraph"/>
        <w:numPr>
          <w:ilvl w:val="0"/>
          <w:numId w:val="1"/>
        </w:numPr>
        <w:spacing w:line="240" w:lineRule="auto"/>
        <w:jc w:val="both"/>
        <w:rPr>
          <w:rFonts w:asciiTheme="minorHAnsi" w:hAnsiTheme="minorHAnsi" w:cstheme="minorHAnsi"/>
          <w:i/>
          <w:iCs/>
          <w:lang w:val="fr-FR"/>
        </w:rPr>
      </w:pPr>
      <w:r w:rsidRPr="000E2436">
        <w:rPr>
          <w:rFonts w:asciiTheme="minorHAnsi" w:hAnsiTheme="minorHAnsi" w:cstheme="minorHAnsi"/>
          <w:i/>
          <w:iCs/>
          <w:lang w:val="fr-FR"/>
        </w:rPr>
        <w:t>Le paiement sera effectué sur présentation et acceptation des livrables mentionnés ci-dessus. L’UNICEF se réserve le droit de retenir le paiement si les livrables soumis ne répondent pas aux normes de qualité requises ou en cas de retard dans leur soumission imputable au/à la consultant(e).</w:t>
      </w:r>
    </w:p>
    <w:p w14:paraId="7012DFBE" w14:textId="77777777" w:rsidR="000E2436" w:rsidRPr="000E2436" w:rsidRDefault="000E2436" w:rsidP="000E2436">
      <w:pPr>
        <w:pStyle w:val="ListParagraph"/>
        <w:numPr>
          <w:ilvl w:val="0"/>
          <w:numId w:val="1"/>
        </w:numPr>
        <w:spacing w:line="240" w:lineRule="auto"/>
        <w:jc w:val="both"/>
        <w:rPr>
          <w:rFonts w:asciiTheme="minorHAnsi" w:hAnsiTheme="minorHAnsi" w:cstheme="minorHAnsi"/>
          <w:i/>
          <w:iCs/>
          <w:lang w:val="fr-FR"/>
        </w:rPr>
      </w:pPr>
      <w:r w:rsidRPr="000E2436">
        <w:rPr>
          <w:rFonts w:asciiTheme="minorHAnsi" w:hAnsiTheme="minorHAnsi" w:cstheme="minorHAnsi"/>
          <w:i/>
          <w:iCs/>
          <w:lang w:val="fr-FR"/>
        </w:rPr>
        <w:t>Les voyages aériens devront être effectués en classe économique, en privilégiant l’itinéraire le plus direct.</w:t>
      </w:r>
    </w:p>
    <w:p w14:paraId="1F1E6500" w14:textId="16BA19D3" w:rsidR="000E2436" w:rsidRPr="000E2436" w:rsidRDefault="000E2436" w:rsidP="000E2436">
      <w:pPr>
        <w:pStyle w:val="ListParagraph"/>
        <w:numPr>
          <w:ilvl w:val="0"/>
          <w:numId w:val="1"/>
        </w:numPr>
        <w:spacing w:line="240" w:lineRule="auto"/>
        <w:jc w:val="both"/>
        <w:rPr>
          <w:rFonts w:asciiTheme="minorHAnsi" w:hAnsiTheme="minorHAnsi" w:cstheme="minorHAnsi"/>
          <w:i/>
          <w:iCs/>
          <w:lang w:val="fr-FR"/>
        </w:rPr>
      </w:pPr>
      <w:r w:rsidRPr="000E2436">
        <w:rPr>
          <w:rFonts w:asciiTheme="minorHAnsi" w:hAnsiTheme="minorHAnsi" w:cstheme="minorHAnsi"/>
          <w:i/>
          <w:iCs/>
          <w:lang w:val="fr-FR"/>
        </w:rPr>
        <w:t>Aucun autre frais ne sera payé ou remboursé en dehors des montants indiqués dans l</w:t>
      </w:r>
      <w:r w:rsidR="0090496A">
        <w:rPr>
          <w:rFonts w:asciiTheme="minorHAnsi" w:hAnsiTheme="minorHAnsi" w:cstheme="minorHAnsi"/>
          <w:i/>
          <w:iCs/>
          <w:lang w:val="fr-FR"/>
        </w:rPr>
        <w:t xml:space="preserve">’offre </w:t>
      </w:r>
      <w:r w:rsidRPr="000E2436">
        <w:rPr>
          <w:rFonts w:asciiTheme="minorHAnsi" w:hAnsiTheme="minorHAnsi" w:cstheme="minorHAnsi"/>
          <w:i/>
          <w:iCs/>
          <w:lang w:val="fr-FR"/>
        </w:rPr>
        <w:t xml:space="preserve"> financière.</w:t>
      </w:r>
    </w:p>
    <w:p w14:paraId="6C1576E8" w14:textId="77777777" w:rsidR="000E2436" w:rsidRPr="000E2436" w:rsidRDefault="000E2436" w:rsidP="000E2436">
      <w:pPr>
        <w:pStyle w:val="ListParagraph"/>
        <w:numPr>
          <w:ilvl w:val="0"/>
          <w:numId w:val="1"/>
        </w:numPr>
        <w:spacing w:line="240" w:lineRule="auto"/>
        <w:jc w:val="both"/>
        <w:rPr>
          <w:rFonts w:asciiTheme="minorHAnsi" w:hAnsiTheme="minorHAnsi" w:cstheme="minorHAnsi"/>
          <w:i/>
          <w:iCs/>
          <w:lang w:val="fr-FR"/>
        </w:rPr>
      </w:pPr>
      <w:r w:rsidRPr="000E2436">
        <w:rPr>
          <w:rFonts w:asciiTheme="minorHAnsi" w:hAnsiTheme="minorHAnsi" w:cstheme="minorHAnsi"/>
          <w:i/>
          <w:iCs/>
          <w:lang w:val="fr-FR"/>
        </w:rPr>
        <w:t>Le/La consultant(e) travaillera avec son propre matériel informatique et utilisera ses propres ressources et équipements de bureau dans le cadre de cette mission, y compris ses adresses électroniques et numéros de téléphone personnels.</w:t>
      </w:r>
    </w:p>
    <w:p w14:paraId="16629226" w14:textId="03FA4BD2" w:rsidR="006246F0" w:rsidRPr="000E2436" w:rsidRDefault="000E2436" w:rsidP="000E2436">
      <w:pPr>
        <w:pStyle w:val="ListParagraph"/>
        <w:numPr>
          <w:ilvl w:val="0"/>
          <w:numId w:val="1"/>
        </w:numPr>
        <w:spacing w:line="240" w:lineRule="auto"/>
        <w:jc w:val="both"/>
        <w:rPr>
          <w:rFonts w:asciiTheme="minorHAnsi" w:hAnsiTheme="minorHAnsi" w:cstheme="minorHAnsi"/>
          <w:lang w:val="fr-FR"/>
        </w:rPr>
      </w:pPr>
      <w:r w:rsidRPr="000E2436">
        <w:rPr>
          <w:rFonts w:asciiTheme="minorHAnsi" w:hAnsiTheme="minorHAnsi" w:cstheme="minorHAnsi"/>
          <w:i/>
          <w:iCs/>
          <w:lang w:val="fr-FR"/>
        </w:rPr>
        <w:t>Toutes les dépenses accessoires, y compris les frais de déplacement, devront être incluses dans les honoraires forfaitaires spécifiques aux livrables et seront payées dans le cadre de l’achèvement satisfaisant des livrables. Si les livrables ne sont pas réalisés ou atteints, ces coûts ne seront pas remboursés séparément</w:t>
      </w:r>
      <w:r w:rsidR="006246F0" w:rsidRPr="000E2436">
        <w:rPr>
          <w:rFonts w:asciiTheme="minorHAnsi" w:hAnsiTheme="minorHAnsi" w:cstheme="minorHAnsi"/>
          <w:lang w:val="fr-FR"/>
        </w:rPr>
        <w:t>.</w:t>
      </w:r>
    </w:p>
    <w:p w14:paraId="5E8D853C" w14:textId="77777777" w:rsidR="006246F0" w:rsidRPr="000E2436" w:rsidRDefault="006246F0" w:rsidP="006246F0">
      <w:pPr>
        <w:spacing w:line="240" w:lineRule="auto"/>
        <w:jc w:val="both"/>
        <w:rPr>
          <w:rFonts w:asciiTheme="minorHAnsi" w:hAnsiTheme="minorHAnsi" w:cstheme="minorHAnsi"/>
          <w:b/>
          <w:u w:val="single"/>
          <w:lang w:val="fr-FR"/>
        </w:rPr>
      </w:pPr>
    </w:p>
    <w:p w14:paraId="763D28EF" w14:textId="0AF4E8E7" w:rsidR="006246F0" w:rsidRPr="00A11063" w:rsidRDefault="00A11063" w:rsidP="006246F0">
      <w:pPr>
        <w:spacing w:line="240" w:lineRule="auto"/>
        <w:jc w:val="both"/>
        <w:rPr>
          <w:rFonts w:asciiTheme="minorHAnsi" w:hAnsiTheme="minorHAnsi" w:cstheme="minorHAnsi"/>
          <w:i/>
          <w:iCs/>
          <w:lang w:val="fr-FR"/>
        </w:rPr>
      </w:pPr>
      <w:r w:rsidRPr="00A11063">
        <w:rPr>
          <w:rFonts w:asciiTheme="minorHAnsi" w:hAnsiTheme="minorHAnsi" w:cstheme="minorHAnsi"/>
          <w:b/>
          <w:u w:val="single"/>
          <w:lang w:val="fr-FR"/>
        </w:rPr>
        <w:t>MODALITÉS DE PAIEMENT</w:t>
      </w:r>
      <w:r w:rsidR="006246F0" w:rsidRPr="00A11063">
        <w:rPr>
          <w:rFonts w:asciiTheme="minorHAnsi" w:hAnsiTheme="minorHAnsi" w:cstheme="minorHAnsi"/>
          <w:b/>
          <w:u w:val="single"/>
          <w:lang w:val="fr-FR"/>
        </w:rPr>
        <w:t xml:space="preserve">: </w:t>
      </w:r>
      <w:r w:rsidR="009A2A2A" w:rsidRPr="009A2A2A">
        <w:rPr>
          <w:rFonts w:asciiTheme="minorHAnsi" w:hAnsiTheme="minorHAnsi" w:cstheme="minorHAnsi"/>
          <w:b/>
          <w:lang w:val="fr-FR"/>
        </w:rPr>
        <w:t>Net 30 jours</w:t>
      </w:r>
    </w:p>
    <w:p w14:paraId="0C907392" w14:textId="77777777" w:rsidR="006246F0" w:rsidRPr="00A11063" w:rsidRDefault="006246F0" w:rsidP="006246F0">
      <w:pPr>
        <w:spacing w:line="240" w:lineRule="auto"/>
        <w:jc w:val="both"/>
        <w:rPr>
          <w:rFonts w:asciiTheme="minorHAnsi" w:hAnsiTheme="minorHAnsi" w:cstheme="minorHAnsi"/>
          <w:i/>
          <w:iCs/>
          <w:lang w:val="fr-FR"/>
        </w:rPr>
      </w:pPr>
    </w:p>
    <w:p w14:paraId="1CAE5F57" w14:textId="2507B390" w:rsidR="006246F0" w:rsidRPr="00A00798" w:rsidRDefault="00A00798" w:rsidP="006246F0">
      <w:pPr>
        <w:spacing w:line="360" w:lineRule="auto"/>
        <w:jc w:val="both"/>
        <w:rPr>
          <w:rStyle w:val="TORTemplate"/>
          <w:lang w:val="fr-FR"/>
        </w:rPr>
      </w:pPr>
      <w:r w:rsidRPr="00A00798">
        <w:rPr>
          <w:rFonts w:asciiTheme="minorHAnsi" w:hAnsiTheme="minorHAnsi" w:cstheme="minorHAnsi"/>
          <w:b/>
          <w:lang w:val="fr-FR"/>
        </w:rPr>
        <w:t>Nom du/de la candidat(e)</w:t>
      </w:r>
      <w:r w:rsidR="006246F0" w:rsidRPr="00A00798">
        <w:rPr>
          <w:rFonts w:asciiTheme="minorHAnsi" w:hAnsiTheme="minorHAnsi" w:cstheme="minorHAnsi"/>
          <w:b/>
          <w:lang w:val="fr-FR"/>
        </w:rPr>
        <w:t xml:space="preserve">: </w:t>
      </w:r>
      <w:sdt>
        <w:sdtPr>
          <w:rPr>
            <w:rStyle w:val="TORTemplate"/>
          </w:rPr>
          <w:id w:val="1972630657"/>
          <w:placeholder>
            <w:docPart w:val="DD89673F104A4259B79AA2E44861DC89"/>
          </w:placeholder>
          <w:showingPlcHdr/>
        </w:sdtPr>
        <w:sdtEndPr>
          <w:rPr>
            <w:rStyle w:val="DefaultParagraphFont"/>
            <w:rFonts w:ascii="Arial" w:eastAsia="Arial Unicode MS" w:hAnsi="Arial" w:cstheme="minorHAnsi"/>
            <w:color w:val="FF0000"/>
            <w:lang w:val="en-AU"/>
          </w:rPr>
        </w:sdtEndPr>
        <w:sdtContent>
          <w:r w:rsidR="006246F0" w:rsidRPr="00A00798">
            <w:rPr>
              <w:rStyle w:val="PlaceholderText"/>
              <w:rFonts w:asciiTheme="minorHAnsi" w:hAnsiTheme="minorHAnsi" w:cstheme="minorHAnsi"/>
              <w:color w:val="auto"/>
              <w:highlight w:val="lightGray"/>
              <w:lang w:val="fr-FR"/>
            </w:rPr>
            <w:t>Click here</w:t>
          </w:r>
        </w:sdtContent>
      </w:sdt>
    </w:p>
    <w:p w14:paraId="688C4207" w14:textId="76196303" w:rsidR="006246F0" w:rsidRPr="00A00798" w:rsidRDefault="00A00798" w:rsidP="006246F0">
      <w:pPr>
        <w:spacing w:line="360" w:lineRule="auto"/>
        <w:jc w:val="both"/>
        <w:rPr>
          <w:rFonts w:asciiTheme="minorHAnsi" w:hAnsiTheme="minorHAnsi" w:cstheme="minorHAnsi"/>
          <w:i/>
          <w:iCs/>
          <w:lang w:val="fr-FR"/>
        </w:rPr>
      </w:pPr>
      <w:r w:rsidRPr="00A00798">
        <w:rPr>
          <w:rFonts w:asciiTheme="minorHAnsi" w:hAnsiTheme="minorHAnsi" w:cstheme="minorHAnsi"/>
          <w:b/>
          <w:lang w:val="fr-FR"/>
        </w:rPr>
        <w:t>Signature du/de la candidat(e)</w:t>
      </w:r>
      <w:r w:rsidR="006246F0" w:rsidRPr="00A00798">
        <w:rPr>
          <w:rFonts w:asciiTheme="minorHAnsi" w:hAnsiTheme="minorHAnsi" w:cstheme="minorHAnsi"/>
          <w:b/>
          <w:lang w:val="fr-FR"/>
        </w:rPr>
        <w:t xml:space="preserve">: </w:t>
      </w:r>
      <w:sdt>
        <w:sdtPr>
          <w:rPr>
            <w:rStyle w:val="TORTemplate"/>
          </w:rPr>
          <w:id w:val="756105237"/>
          <w:placeholder>
            <w:docPart w:val="8090301900924D5CA62A1E4E80C39055"/>
          </w:placeholder>
          <w:showingPlcHdr/>
        </w:sdtPr>
        <w:sdtEndPr>
          <w:rPr>
            <w:rStyle w:val="DefaultParagraphFont"/>
            <w:rFonts w:ascii="Arial" w:eastAsia="Arial Unicode MS" w:hAnsi="Arial" w:cstheme="minorHAnsi"/>
            <w:color w:val="FF0000"/>
            <w:lang w:val="en-AU"/>
          </w:rPr>
        </w:sdtEndPr>
        <w:sdtContent>
          <w:r w:rsidR="006246F0" w:rsidRPr="00A00798">
            <w:rPr>
              <w:rStyle w:val="PlaceholderText"/>
              <w:rFonts w:asciiTheme="minorHAnsi" w:hAnsiTheme="minorHAnsi" w:cstheme="minorHAnsi"/>
              <w:color w:val="auto"/>
              <w:highlight w:val="lightGray"/>
              <w:lang w:val="fr-FR"/>
            </w:rPr>
            <w:t>Click here</w:t>
          </w:r>
        </w:sdtContent>
      </w:sdt>
      <w:r w:rsidR="006246F0" w:rsidRPr="00A00798">
        <w:rPr>
          <w:rFonts w:asciiTheme="minorHAnsi" w:hAnsiTheme="minorHAnsi" w:cstheme="minorHAnsi"/>
          <w:b/>
          <w:lang w:val="fr-FR"/>
        </w:rPr>
        <w:t xml:space="preserve"> </w:t>
      </w:r>
      <w:r w:rsidR="006246F0" w:rsidRPr="00A00798">
        <w:rPr>
          <w:rFonts w:asciiTheme="minorHAnsi" w:hAnsiTheme="minorHAnsi" w:cstheme="minorHAnsi"/>
          <w:b/>
          <w:lang w:val="fr-FR"/>
        </w:rPr>
        <w:tab/>
      </w:r>
    </w:p>
    <w:p w14:paraId="67CDF3F0" w14:textId="292394BC" w:rsidR="006246F0" w:rsidRPr="000726E8" w:rsidRDefault="00A00798" w:rsidP="006246F0">
      <w:pPr>
        <w:spacing w:line="360" w:lineRule="auto"/>
        <w:jc w:val="both"/>
        <w:rPr>
          <w:rFonts w:asciiTheme="minorHAnsi" w:hAnsiTheme="minorHAnsi" w:cstheme="minorHAnsi"/>
          <w:i/>
          <w:iCs/>
        </w:rPr>
      </w:pPr>
      <w:r w:rsidRPr="00A00798">
        <w:rPr>
          <w:rFonts w:asciiTheme="minorHAnsi" w:hAnsiTheme="minorHAnsi" w:cstheme="minorHAnsi"/>
          <w:b/>
        </w:rPr>
        <w:t>Adresse</w:t>
      </w:r>
      <w:r w:rsidR="006246F0">
        <w:rPr>
          <w:rFonts w:asciiTheme="minorHAnsi" w:hAnsiTheme="minorHAnsi" w:cstheme="minorHAnsi"/>
          <w:b/>
        </w:rPr>
        <w:t xml:space="preserve">: </w:t>
      </w:r>
      <w:r w:rsidR="006246F0" w:rsidRPr="000726E8">
        <w:rPr>
          <w:rFonts w:asciiTheme="minorHAnsi" w:hAnsiTheme="minorHAnsi" w:cstheme="minorHAnsi"/>
          <w:b/>
        </w:rPr>
        <w:t xml:space="preserve"> </w:t>
      </w:r>
      <w:sdt>
        <w:sdtPr>
          <w:rPr>
            <w:rStyle w:val="TORTemplate"/>
          </w:rPr>
          <w:id w:val="875658460"/>
          <w:placeholder>
            <w:docPart w:val="A4744955DF004371B88296D7E944F4E5"/>
          </w:placeholder>
          <w:showingPlcHdr/>
        </w:sdtPr>
        <w:sdtEndPr>
          <w:rPr>
            <w:rStyle w:val="DefaultParagraphFont"/>
            <w:rFonts w:ascii="Arial" w:eastAsia="Arial Unicode MS" w:hAnsi="Arial" w:cstheme="minorHAnsi"/>
            <w:color w:val="FF0000"/>
            <w:lang w:val="en-AU"/>
          </w:rPr>
        </w:sdtEndPr>
        <w:sdtContent>
          <w:r w:rsidR="006246F0" w:rsidRPr="00E90639">
            <w:rPr>
              <w:rStyle w:val="PlaceholderText"/>
              <w:rFonts w:asciiTheme="minorHAnsi" w:hAnsiTheme="minorHAnsi" w:cstheme="minorHAnsi"/>
              <w:color w:val="auto"/>
              <w:highlight w:val="lightGray"/>
            </w:rPr>
            <w:t>Click here</w:t>
          </w:r>
        </w:sdtContent>
      </w:sdt>
    </w:p>
    <w:p w14:paraId="63141F84" w14:textId="0ABE380C" w:rsidR="006246F0" w:rsidRPr="000726E8" w:rsidRDefault="00B758EC" w:rsidP="006246F0">
      <w:pPr>
        <w:spacing w:line="360" w:lineRule="auto"/>
        <w:jc w:val="both"/>
        <w:rPr>
          <w:rFonts w:asciiTheme="minorHAnsi" w:hAnsiTheme="minorHAnsi" w:cstheme="minorHAnsi"/>
          <w:i/>
          <w:iCs/>
        </w:rPr>
      </w:pPr>
      <w:r w:rsidRPr="00B758EC">
        <w:rPr>
          <w:rFonts w:asciiTheme="minorHAnsi" w:hAnsiTheme="minorHAnsi" w:cstheme="minorHAnsi"/>
          <w:b/>
        </w:rPr>
        <w:t>Numéro de contact</w:t>
      </w:r>
      <w:r w:rsidR="006246F0" w:rsidRPr="000726E8">
        <w:rPr>
          <w:rFonts w:asciiTheme="minorHAnsi" w:hAnsiTheme="minorHAnsi" w:cstheme="minorHAnsi"/>
          <w:b/>
        </w:rPr>
        <w:t>:</w:t>
      </w:r>
      <w:r w:rsidR="006246F0">
        <w:rPr>
          <w:rFonts w:asciiTheme="minorHAnsi" w:hAnsiTheme="minorHAnsi" w:cstheme="minorHAnsi"/>
          <w:b/>
        </w:rPr>
        <w:t xml:space="preserve">  </w:t>
      </w:r>
      <w:sdt>
        <w:sdtPr>
          <w:rPr>
            <w:rStyle w:val="TORTemplate"/>
          </w:rPr>
          <w:id w:val="-1095933673"/>
          <w:placeholder>
            <w:docPart w:val="D5B564E0FE6C4647B9AF6EC63425354B"/>
          </w:placeholder>
          <w:showingPlcHdr/>
        </w:sdtPr>
        <w:sdtEndPr>
          <w:rPr>
            <w:rStyle w:val="DefaultParagraphFont"/>
            <w:rFonts w:ascii="Arial" w:eastAsia="Arial Unicode MS" w:hAnsi="Arial" w:cstheme="minorHAnsi"/>
            <w:color w:val="auto"/>
            <w:lang w:val="en-AU"/>
          </w:rPr>
        </w:sdtEndPr>
        <w:sdtContent>
          <w:r w:rsidR="006246F0" w:rsidRPr="00E90639">
            <w:rPr>
              <w:rStyle w:val="PlaceholderText"/>
              <w:rFonts w:asciiTheme="minorHAnsi" w:hAnsiTheme="minorHAnsi" w:cstheme="minorHAnsi"/>
              <w:color w:val="auto"/>
              <w:highlight w:val="lightGray"/>
            </w:rPr>
            <w:t>Click here</w:t>
          </w:r>
        </w:sdtContent>
      </w:sdt>
      <w:r w:rsidR="006246F0" w:rsidRPr="000726E8">
        <w:rPr>
          <w:rFonts w:asciiTheme="minorHAnsi" w:hAnsiTheme="minorHAnsi" w:cstheme="minorHAnsi"/>
          <w:b/>
        </w:rPr>
        <w:tab/>
      </w:r>
    </w:p>
    <w:p w14:paraId="160A0949" w14:textId="45C70727" w:rsidR="006246F0" w:rsidRPr="000726E8" w:rsidRDefault="00B758EC" w:rsidP="006246F0">
      <w:pPr>
        <w:spacing w:line="360" w:lineRule="auto"/>
        <w:jc w:val="both"/>
        <w:rPr>
          <w:rFonts w:asciiTheme="minorHAnsi" w:hAnsiTheme="minorHAnsi" w:cstheme="minorHAnsi"/>
          <w:i/>
          <w:iCs/>
        </w:rPr>
      </w:pPr>
      <w:r w:rsidRPr="00B758EC">
        <w:rPr>
          <w:rFonts w:asciiTheme="minorHAnsi" w:hAnsiTheme="minorHAnsi" w:cstheme="minorHAnsi"/>
          <w:b/>
        </w:rPr>
        <w:t>Adresse e-mail</w:t>
      </w:r>
      <w:r w:rsidR="006246F0" w:rsidRPr="000726E8">
        <w:rPr>
          <w:rFonts w:asciiTheme="minorHAnsi" w:hAnsiTheme="minorHAnsi" w:cstheme="minorHAnsi"/>
          <w:b/>
        </w:rPr>
        <w:t>:</w:t>
      </w:r>
      <w:r w:rsidR="006246F0">
        <w:rPr>
          <w:rFonts w:asciiTheme="minorHAnsi" w:hAnsiTheme="minorHAnsi" w:cstheme="minorHAnsi"/>
          <w:b/>
        </w:rPr>
        <w:t xml:space="preserve">  </w:t>
      </w:r>
      <w:sdt>
        <w:sdtPr>
          <w:rPr>
            <w:rStyle w:val="TORTemplate"/>
          </w:rPr>
          <w:id w:val="1742292337"/>
          <w:placeholder>
            <w:docPart w:val="91FD6A93889A4FBCB0B104E303A3C34E"/>
          </w:placeholder>
          <w:showingPlcHdr/>
        </w:sdtPr>
        <w:sdtEndPr>
          <w:rPr>
            <w:rStyle w:val="DefaultParagraphFont"/>
            <w:rFonts w:ascii="Arial" w:eastAsia="Arial Unicode MS" w:hAnsi="Arial" w:cstheme="minorHAnsi"/>
            <w:color w:val="FF0000"/>
            <w:lang w:val="en-AU"/>
          </w:rPr>
        </w:sdtEndPr>
        <w:sdtContent>
          <w:r w:rsidR="006246F0" w:rsidRPr="00E90639">
            <w:rPr>
              <w:rStyle w:val="PlaceholderText"/>
              <w:rFonts w:asciiTheme="minorHAnsi" w:hAnsiTheme="minorHAnsi" w:cstheme="minorHAnsi"/>
              <w:color w:val="auto"/>
              <w:highlight w:val="lightGray"/>
            </w:rPr>
            <w:t>Click here</w:t>
          </w:r>
        </w:sdtContent>
      </w:sdt>
    </w:p>
    <w:p w14:paraId="1A12F270"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lastRenderedPageBreak/>
        <w:t>Date:</w:t>
      </w:r>
      <w:r>
        <w:rPr>
          <w:rFonts w:asciiTheme="minorHAnsi" w:hAnsiTheme="minorHAnsi" w:cstheme="minorHAnsi"/>
          <w:b/>
        </w:rPr>
        <w:t xml:space="preserve"> </w:t>
      </w:r>
      <w:sdt>
        <w:sdtPr>
          <w:rPr>
            <w:rStyle w:val="TORTemplate"/>
          </w:rPr>
          <w:id w:val="1879351693"/>
          <w:placeholder>
            <w:docPart w:val="9FE3C20DF0AA49A39F6639DCE5FC5D6F"/>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p>
    <w:p w14:paraId="554DBECB" w14:textId="77777777" w:rsidR="001A4483" w:rsidRDefault="001A4483"/>
    <w:sectPr w:rsidR="001A4483" w:rsidSect="006246F0">
      <w:headerReference w:type="default" r:id="rId11"/>
      <w:footerReference w:type="default" r:id="rId12"/>
      <w:pgSz w:w="11909" w:h="16834" w:code="9"/>
      <w:pgMar w:top="1620" w:right="1440" w:bottom="72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2AA966" w14:textId="77777777" w:rsidR="007A0A9D" w:rsidRDefault="007A0A9D">
      <w:pPr>
        <w:spacing w:line="240" w:lineRule="auto"/>
      </w:pPr>
      <w:r>
        <w:separator/>
      </w:r>
    </w:p>
  </w:endnote>
  <w:endnote w:type="continuationSeparator" w:id="0">
    <w:p w14:paraId="1AF63F83" w14:textId="77777777" w:rsidR="007A0A9D" w:rsidRDefault="007A0A9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Arial Unicode MS">
    <w:panose1 w:val="020B0604020202020204"/>
    <w:charset w:val="00"/>
    <w:family w:val="roman"/>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009A74C0" w14:paraId="4A278C2F" w14:textId="77777777" w:rsidTr="009A74C0">
      <w:trPr>
        <w:trHeight w:val="300"/>
      </w:trPr>
      <w:tc>
        <w:tcPr>
          <w:tcW w:w="3120" w:type="dxa"/>
        </w:tcPr>
        <w:p w14:paraId="1E7FEC08" w14:textId="77777777" w:rsidR="006246F0" w:rsidRDefault="006246F0" w:rsidP="009A74C0">
          <w:pPr>
            <w:pStyle w:val="Header"/>
            <w:ind w:left="-115"/>
          </w:pPr>
        </w:p>
      </w:tc>
      <w:tc>
        <w:tcPr>
          <w:tcW w:w="3120" w:type="dxa"/>
        </w:tcPr>
        <w:p w14:paraId="2C8EAD19" w14:textId="77777777" w:rsidR="006246F0" w:rsidRDefault="006246F0" w:rsidP="009A74C0">
          <w:pPr>
            <w:pStyle w:val="Header"/>
            <w:jc w:val="center"/>
          </w:pPr>
        </w:p>
      </w:tc>
      <w:tc>
        <w:tcPr>
          <w:tcW w:w="3120" w:type="dxa"/>
        </w:tcPr>
        <w:p w14:paraId="789368C7" w14:textId="77777777" w:rsidR="006246F0" w:rsidRDefault="006246F0" w:rsidP="009A74C0">
          <w:pPr>
            <w:pStyle w:val="Header"/>
            <w:ind w:right="-115"/>
            <w:jc w:val="right"/>
          </w:pPr>
        </w:p>
      </w:tc>
    </w:tr>
  </w:tbl>
  <w:p w14:paraId="6A39C482" w14:textId="77777777" w:rsidR="006246F0" w:rsidRDefault="00624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68EA33" w14:textId="77777777" w:rsidR="007A0A9D" w:rsidRDefault="007A0A9D">
      <w:pPr>
        <w:spacing w:line="240" w:lineRule="auto"/>
      </w:pPr>
      <w:r>
        <w:separator/>
      </w:r>
    </w:p>
  </w:footnote>
  <w:footnote w:type="continuationSeparator" w:id="0">
    <w:p w14:paraId="3D0C0031" w14:textId="77777777" w:rsidR="007A0A9D" w:rsidRDefault="007A0A9D">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3CB733" w14:textId="2A4476DB" w:rsidR="006246F0" w:rsidRPr="00C80089" w:rsidRDefault="006246F0" w:rsidP="00C975E5">
    <w:pPr>
      <w:spacing w:line="240" w:lineRule="auto"/>
      <w:ind w:right="9"/>
      <w:jc w:val="center"/>
      <w:outlineLvl w:val="2"/>
      <w:rPr>
        <w:sz w:val="16"/>
        <w:szCs w:val="16"/>
      </w:rPr>
    </w:pPr>
    <w:r w:rsidRPr="00C80089">
      <w:rPr>
        <w:noProof/>
      </w:rPr>
      <mc:AlternateContent>
        <mc:Choice Requires="wps">
          <w:drawing>
            <wp:anchor distT="0" distB="0" distL="114300" distR="114300" simplePos="0" relativeHeight="251661312" behindDoc="0" locked="0" layoutInCell="1" allowOverlap="0" wp14:anchorId="0E63A15B" wp14:editId="5C48EA3E">
              <wp:simplePos x="0" y="0"/>
              <wp:positionH relativeFrom="margin">
                <wp:posOffset>-120015</wp:posOffset>
              </wp:positionH>
              <wp:positionV relativeFrom="topMargin">
                <wp:posOffset>685800</wp:posOffset>
              </wp:positionV>
              <wp:extent cx="2730500" cy="171450"/>
              <wp:effectExtent l="0" t="0" r="12700" b="0"/>
              <wp:wrapTopAndBottom/>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30500" cy="171450"/>
                      </a:xfrm>
                      <a:prstGeom prst="rect">
                        <a:avLst/>
                      </a:prstGeom>
                      <a:noFill/>
                      <a:ln>
                        <a:noFill/>
                      </a:ln>
                      <a:extLst>
                        <a:ext uri="{909E8E84-426E-40dd-AFC4-6F175D3DCCD1}">
                          <a14:hiddenFill xmlns:pic="http://schemas.openxmlformats.org/drawingml/2006/pictur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arto="http://schemas.microsoft.com/office/word/2006/arto">
                            <a:solidFill>
                              <a:srgbClr val="FFFFFF"/>
                            </a:solidFill>
                          </a14:hiddenFill>
                        </a:ext>
                        <a:ext uri="{91240B29-F687-4f45-9708-019B960494DF}">
                          <a14:hiddenLine xmlns:pic="http://schemas.openxmlformats.org/drawingml/2006/pictur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arto="http://schemas.microsoft.com/office/word/2006/arto" w="9525">
                            <a:solidFill>
                              <a:srgbClr val="000000"/>
                            </a:solidFill>
                            <a:miter lim="800000"/>
                            <a:headEnd/>
                            <a:tailEnd/>
                          </a14:hiddenLine>
                        </a:ext>
                      </a:extLst>
                    </wps:spPr>
                    <wps:txbx>
                      <w:txbxContent>
                        <w:p w14:paraId="63EB8003" w14:textId="77777777" w:rsidR="006246F0" w:rsidRPr="001637C2" w:rsidRDefault="006246F0" w:rsidP="009A74C0">
                          <w:pPr>
                            <w:spacing w:line="240" w:lineRule="auto"/>
                            <w:jc w:val="both"/>
                            <w:rPr>
                              <w:b/>
                              <w:color w:val="00B0F0"/>
                            </w:rPr>
                          </w:pPr>
                          <w:r>
                            <w:rPr>
                              <w:b/>
                              <w:color w:val="00B0F0"/>
                            </w:rPr>
                            <w:t>United Nations Children’s Fund</w:t>
                          </w:r>
                          <w:r w:rsidRPr="00B02636">
                            <w:rPr>
                              <w:b/>
                              <w:color w:val="00B0F0"/>
                            </w:rPr>
                            <w:t xml:space="preserve"> </w:t>
                          </w:r>
                        </w:p>
                        <w:p w14:paraId="5C9ADE50" w14:textId="77777777" w:rsidR="006246F0" w:rsidRPr="00B02636" w:rsidRDefault="006246F0" w:rsidP="009A74C0">
                          <w:pPr>
                            <w:tabs>
                              <w:tab w:val="left" w:pos="2880"/>
                            </w:tabs>
                            <w:spacing w:line="240" w:lineRule="auto"/>
                            <w:jc w:val="both"/>
                            <w:rPr>
                              <w:color w:val="00B0F0"/>
                            </w:rPr>
                          </w:pPr>
                          <w:r w:rsidRPr="00962F0B">
                            <w:rPr>
                              <w:color w:val="00B0F0"/>
                            </w:rPr>
                            <w:t xml:space="preserve"> </w:t>
                          </w:r>
                        </w:p>
                        <w:p w14:paraId="3C4F7A21" w14:textId="77777777" w:rsidR="006246F0" w:rsidRPr="00B02636" w:rsidRDefault="006246F0" w:rsidP="009A74C0">
                          <w:pPr>
                            <w:spacing w:line="240" w:lineRule="auto"/>
                            <w:jc w:val="both"/>
                            <w:rPr>
                              <w:color w:val="00B0F0"/>
                            </w:rPr>
                          </w:pPr>
                        </w:p>
                        <w:p w14:paraId="500D2060" w14:textId="77777777" w:rsidR="006246F0" w:rsidRPr="00A0375D" w:rsidRDefault="006246F0" w:rsidP="009A74C0">
                          <w:pPr>
                            <w:spacing w:line="240" w:lineRule="auto"/>
                            <w:jc w:val="both"/>
                          </w:pPr>
                        </w:p>
                        <w:p w14:paraId="229FDB4B" w14:textId="77777777" w:rsidR="006246F0" w:rsidRPr="00A0375D" w:rsidRDefault="006246F0" w:rsidP="009A74C0">
                          <w:pPr>
                            <w:spacing w:line="240" w:lineRule="auto"/>
                            <w:jc w:val="both"/>
                          </w:pPr>
                        </w:p>
                        <w:p w14:paraId="69AC8C9B" w14:textId="77777777" w:rsidR="006246F0" w:rsidRPr="00A0375D" w:rsidRDefault="006246F0" w:rsidP="009A74C0">
                          <w:pPr>
                            <w:spacing w:line="240" w:lineRule="auto"/>
                            <w:jc w:val="both"/>
                          </w:pPr>
                        </w:p>
                        <w:p w14:paraId="1B9B17A3" w14:textId="77777777" w:rsidR="006246F0" w:rsidRPr="00A0375D" w:rsidRDefault="006246F0" w:rsidP="009A74C0">
                          <w:pPr>
                            <w:spacing w:line="240" w:lineRule="auto"/>
                            <w:jc w:val="both"/>
                          </w:pPr>
                        </w:p>
                        <w:p w14:paraId="27E68F53" w14:textId="77777777" w:rsidR="006246F0" w:rsidRPr="00A0375D" w:rsidRDefault="006246F0" w:rsidP="009A74C0">
                          <w:pPr>
                            <w:spacing w:line="240" w:lineRule="auto"/>
                            <w:jc w:val="both"/>
                          </w:pP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xmlns:pic="http://schemas.openxmlformats.org/drawingml/2006/picture" xmlns:a14="http://schemas.microsoft.com/office/drawing/2010/main" xmlns:a="http://schemas.openxmlformats.org/drawingml/2006/main">
          <w:pict>
            <v:shapetype id="_x0000_t202" coordsize="21600,21600" o:spt="202" path="m,l,21600r21600,l21600,xe" w14:anchorId="0E63A15B">
              <v:stroke joinstyle="miter"/>
              <v:path gradientshapeok="t" o:connecttype="rect"/>
            </v:shapetype>
            <v:shape id="Text Box 2" style="position:absolute;left:0;text-align:left;margin-left:-9.45pt;margin-top:54pt;width:215pt;height:13.5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op-margin-area;mso-width-percent:0;mso-height-percent:0;mso-width-relative:margin;mso-height-relative:margin;v-text-anchor:top" o:spid="_x0000_s1026" o:allowoverlap="f"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">
              <v:textbox inset="0,0,0,0">
                <w:txbxContent>
                  <w:p w:rsidRPr="001637C2" w:rsidR="006246F0" w:rsidP="009A74C0" w:rsidRDefault="006246F0" w14:paraId="63EB8003" w14:textId="77777777">
                    <w:pPr>
                      <w:spacing w:line="240" w:lineRule="auto"/>
                      <w:jc w:val="both"/>
                      <w:rPr>
                        <w:b/>
                        <w:color w:val="00B0F0"/>
                      </w:rPr>
                    </w:pPr>
                    <w:r>
                      <w:rPr>
                        <w:b/>
                        <w:color w:val="00B0F0"/>
                      </w:rPr>
                      <w:t>United Nations Children’s Fund</w:t>
                    </w:r>
                    <w:r w:rsidRPr="00B02636">
                      <w:rPr>
                        <w:b/>
                        <w:color w:val="00B0F0"/>
                      </w:rPr>
                      <w:t xml:space="preserve"> </w:t>
                    </w:r>
                  </w:p>
                  <w:p w:rsidRPr="00B02636" w:rsidR="006246F0" w:rsidP="009A74C0" w:rsidRDefault="006246F0" w14:paraId="5C9ADE50" w14:textId="77777777">
                    <w:pPr>
                      <w:tabs>
                        <w:tab w:val="left" w:pos="2880"/>
                      </w:tabs>
                      <w:spacing w:line="240" w:lineRule="auto"/>
                      <w:jc w:val="both"/>
                      <w:rPr>
                        <w:color w:val="00B0F0"/>
                      </w:rPr>
                    </w:pPr>
                    <w:r w:rsidRPr="00962F0B">
                      <w:rPr>
                        <w:color w:val="00B0F0"/>
                      </w:rPr>
                      <w:t xml:space="preserve"> </w:t>
                    </w:r>
                  </w:p>
                  <w:p w:rsidRPr="00B02636" w:rsidR="006246F0" w:rsidP="009A74C0" w:rsidRDefault="006246F0" w14:paraId="3C4F7A21" w14:textId="77777777">
                    <w:pPr>
                      <w:spacing w:line="240" w:lineRule="auto"/>
                      <w:jc w:val="both"/>
                      <w:rPr>
                        <w:color w:val="00B0F0"/>
                      </w:rPr>
                    </w:pPr>
                  </w:p>
                  <w:p w:rsidRPr="00A0375D" w:rsidR="006246F0" w:rsidP="009A74C0" w:rsidRDefault="006246F0" w14:paraId="500D2060" w14:textId="77777777">
                    <w:pPr>
                      <w:spacing w:line="240" w:lineRule="auto"/>
                      <w:jc w:val="both"/>
                    </w:pPr>
                  </w:p>
                  <w:p w:rsidRPr="00A0375D" w:rsidR="006246F0" w:rsidP="009A74C0" w:rsidRDefault="006246F0" w14:paraId="229FDB4B" w14:textId="77777777">
                    <w:pPr>
                      <w:spacing w:line="240" w:lineRule="auto"/>
                      <w:jc w:val="both"/>
                    </w:pPr>
                  </w:p>
                  <w:p w:rsidRPr="00A0375D" w:rsidR="006246F0" w:rsidP="009A74C0" w:rsidRDefault="006246F0" w14:paraId="69AC8C9B" w14:textId="77777777">
                    <w:pPr>
                      <w:spacing w:line="240" w:lineRule="auto"/>
                      <w:jc w:val="both"/>
                    </w:pPr>
                  </w:p>
                  <w:p w:rsidRPr="00A0375D" w:rsidR="006246F0" w:rsidP="009A74C0" w:rsidRDefault="006246F0" w14:paraId="1B9B17A3" w14:textId="77777777">
                    <w:pPr>
                      <w:spacing w:line="240" w:lineRule="auto"/>
                      <w:jc w:val="both"/>
                    </w:pPr>
                  </w:p>
                  <w:p w:rsidRPr="00A0375D" w:rsidR="006246F0" w:rsidP="009A74C0" w:rsidRDefault="006246F0" w14:paraId="27E68F53" w14:textId="77777777">
                    <w:pPr>
                      <w:spacing w:line="240" w:lineRule="auto"/>
                      <w:jc w:val="both"/>
                    </w:pPr>
                  </w:p>
                </w:txbxContent>
              </v:textbox>
              <w10:wrap type="topAndBottom" anchorx="margin" anchory="margin"/>
            </v:shape>
          </w:pict>
        </mc:Fallback>
      </mc:AlternateContent>
    </w:r>
    <w:r w:rsidRPr="00C80089">
      <w:rPr>
        <w:rFonts w:eastAsia="Times"/>
        <w:b/>
        <w:caps/>
        <w:noProof/>
        <w:color w:val="0099FF"/>
        <w:spacing w:val="-2"/>
        <w:sz w:val="16"/>
        <w:szCs w:val="16"/>
        <w:lang w:eastAsia="en-GB"/>
      </w:rPr>
      <mc:AlternateContent>
        <mc:Choice Requires="wps">
          <w:drawing>
            <wp:anchor distT="4294967295" distB="4294967295" distL="114300" distR="114300" simplePos="0" relativeHeight="251659264" behindDoc="0" locked="0" layoutInCell="1" allowOverlap="1" wp14:anchorId="56815573" wp14:editId="3AB7F126">
              <wp:simplePos x="0" y="0"/>
              <wp:positionH relativeFrom="margin">
                <wp:align>center</wp:align>
              </wp:positionH>
              <wp:positionV relativeFrom="page">
                <wp:posOffset>633730</wp:posOffset>
              </wp:positionV>
              <wp:extent cx="5981700" cy="0"/>
              <wp:effectExtent l="0" t="0" r="0" b="0"/>
              <wp:wrapNone/>
              <wp:docPr id="5"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981700" cy="0"/>
                      </a:xfrm>
                      <a:prstGeom prst="line">
                        <a:avLst/>
                      </a:prstGeom>
                      <a:noFill/>
                      <a:ln w="9525" cap="flat" cmpd="sng" algn="ctr">
                        <a:solidFill>
                          <a:sysClr val="window" lastClr="FFFFFF">
                            <a:lumMod val="65000"/>
                          </a:sysClr>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xmlns:pic="http://schemas.openxmlformats.org/drawingml/2006/picture" xmlns:a14="http://schemas.microsoft.com/office/drawing/2010/main" xmlns:a="http://schemas.openxmlformats.org/drawingml/2006/main">
          <w:pict>
            <v:line id="Straight Connector 5" style="position:absolute;z-index:251659264;visibility:visible;mso-wrap-style:square;mso-width-percent:0;mso-height-percent:0;mso-wrap-distance-left:9pt;mso-wrap-distance-top:-3e-5mm;mso-wrap-distance-right:9pt;mso-wrap-distance-bottom:-3e-5mm;mso-position-horizontal:center;mso-position-horizontal-relative:margin;mso-position-vertical:absolute;mso-position-vertical-relative:page;mso-width-percent:0;mso-height-percent:0;mso-width-relative:page;mso-height-relative:page" o:spid="_x0000_s1026" strokecolor="#a6a6a6" from="0,49.9pt" to="471pt,49.9pt" w14:anchorId="54E1872B"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">
              <v:stroke joinstyle="miter"/>
              <o:lock v:ext="edit" shapetype="f"/>
              <w10:wrap anchorx="margin" anchory="page"/>
            </v:line>
          </w:pict>
        </mc:Fallback>
      </mc:AlternateContent>
    </w:r>
    <w:r w:rsidRPr="00C80089">
      <w:rPr>
        <w:rFonts w:eastAsia="Times"/>
        <w:b/>
        <w:caps/>
        <w:noProof/>
        <w:color w:val="0099FF"/>
        <w:spacing w:val="-2"/>
        <w:sz w:val="16"/>
        <w:szCs w:val="16"/>
        <w:lang w:eastAsia="en-GB"/>
      </w:rPr>
      <w:drawing>
        <wp:anchor distT="0" distB="0" distL="114300" distR="114300" simplePos="0" relativeHeight="251660288" behindDoc="0" locked="0" layoutInCell="1" allowOverlap="1" wp14:anchorId="3DAB0683" wp14:editId="6525A2E8">
          <wp:simplePos x="0" y="0"/>
          <wp:positionH relativeFrom="column">
            <wp:posOffset>-124460</wp:posOffset>
          </wp:positionH>
          <wp:positionV relativeFrom="paragraph">
            <wp:posOffset>-283845</wp:posOffset>
          </wp:positionV>
          <wp:extent cx="2898140" cy="455930"/>
          <wp:effectExtent l="0" t="0" r="0" b="1270"/>
          <wp:wrapSquare wrapText="bothSides"/>
          <wp:docPr id="962762116" name="Picture 962762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ICEF_ForEveryChild_Cyan_Horizontal_RGB_ENG.png"/>
                  <pic:cNvPicPr/>
                </pic:nvPicPr>
                <pic:blipFill>
                  <a:blip r:embed="rId1">
                    <a:extLst>
                      <a:ext uri="{28A0092B-C50C-407E-A947-70E740481C1C}">
                        <a14:useLocalDpi xmlns:a14="http://schemas.microsoft.com/office/drawing/2010/main" val="0"/>
                      </a:ext>
                    </a:extLst>
                  </a:blip>
                  <a:stretch>
                    <a:fillRect/>
                  </a:stretch>
                </pic:blipFill>
                <pic:spPr>
                  <a:xfrm>
                    <a:off x="0" y="0"/>
                    <a:ext cx="2898140" cy="455930"/>
                  </a:xfrm>
                  <a:prstGeom prst="rect">
                    <a:avLst/>
                  </a:prstGeom>
                </pic:spPr>
              </pic:pic>
            </a:graphicData>
          </a:graphic>
          <wp14:sizeRelH relativeFrom="margin">
            <wp14:pctWidth>0</wp14:pctWidth>
          </wp14:sizeRelH>
          <wp14:sizeRelV relativeFrom="margin">
            <wp14:pctHeight>0</wp14:pctHeight>
          </wp14:sizeRelV>
        </wp:anchor>
      </w:drawing>
    </w:r>
    <w:r w:rsidR="00A22CFB">
      <w:rPr>
        <w:rFonts w:eastAsia="Times"/>
        <w:color w:val="00B0F0"/>
        <w:spacing w:val="-2"/>
        <w:sz w:val="16"/>
        <w:szCs w:val="16"/>
        <w:lang w:eastAsia="en-GB"/>
      </w:rPr>
      <w:t xml:space="preserve">                                                                         </w:t>
    </w:r>
    <w:r w:rsidRPr="00C80089">
      <w:rPr>
        <w:rFonts w:eastAsia="Times"/>
        <w:color w:val="00B0F0"/>
        <w:spacing w:val="-2"/>
        <w:sz w:val="16"/>
        <w:szCs w:val="16"/>
        <w:lang w:eastAsia="en-GB"/>
      </w:rPr>
      <w:t>Human Resources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61C064C"/>
    <w:multiLevelType w:val="hybridMultilevel"/>
    <w:tmpl w:val="73D8A892"/>
    <w:lvl w:ilvl="0" w:tplc="87C064CE">
      <w:start w:val="1"/>
      <w:numFmt w:val="decimal"/>
      <w:lvlText w:val="%1."/>
      <w:lvlJc w:val="left"/>
      <w:pPr>
        <w:ind w:left="0" w:hanging="360"/>
      </w:pPr>
      <w:rPr>
        <w:b w:val="0"/>
        <w:bCs w:val="0"/>
        <w:i/>
        <w:iCs/>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num w:numId="1" w16cid:durableId="195266817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46F0"/>
    <w:rsid w:val="00020BC4"/>
    <w:rsid w:val="00024FC9"/>
    <w:rsid w:val="000308A6"/>
    <w:rsid w:val="000366E4"/>
    <w:rsid w:val="00044FFB"/>
    <w:rsid w:val="000467B1"/>
    <w:rsid w:val="0005110F"/>
    <w:rsid w:val="000D239B"/>
    <w:rsid w:val="000D6EAF"/>
    <w:rsid w:val="000E2436"/>
    <w:rsid w:val="000E6039"/>
    <w:rsid w:val="00106065"/>
    <w:rsid w:val="00184678"/>
    <w:rsid w:val="0019001E"/>
    <w:rsid w:val="00197649"/>
    <w:rsid w:val="001A4483"/>
    <w:rsid w:val="001D632C"/>
    <w:rsid w:val="00200E5F"/>
    <w:rsid w:val="00206FA4"/>
    <w:rsid w:val="00253F95"/>
    <w:rsid w:val="002A1177"/>
    <w:rsid w:val="002A51C4"/>
    <w:rsid w:val="002B7755"/>
    <w:rsid w:val="002F0731"/>
    <w:rsid w:val="002F2FEB"/>
    <w:rsid w:val="003001E0"/>
    <w:rsid w:val="00300450"/>
    <w:rsid w:val="00310CF8"/>
    <w:rsid w:val="0031698A"/>
    <w:rsid w:val="003251CD"/>
    <w:rsid w:val="0033101F"/>
    <w:rsid w:val="00392B2E"/>
    <w:rsid w:val="003B31AB"/>
    <w:rsid w:val="003B3642"/>
    <w:rsid w:val="0040160F"/>
    <w:rsid w:val="00446022"/>
    <w:rsid w:val="004806C9"/>
    <w:rsid w:val="004843B1"/>
    <w:rsid w:val="00496357"/>
    <w:rsid w:val="004A7AED"/>
    <w:rsid w:val="004D26A2"/>
    <w:rsid w:val="004D3B1E"/>
    <w:rsid w:val="004D6811"/>
    <w:rsid w:val="004E60E3"/>
    <w:rsid w:val="004F0A3B"/>
    <w:rsid w:val="004F3476"/>
    <w:rsid w:val="0051788F"/>
    <w:rsid w:val="00517EE2"/>
    <w:rsid w:val="00536EAE"/>
    <w:rsid w:val="00555590"/>
    <w:rsid w:val="0057337D"/>
    <w:rsid w:val="00583EBB"/>
    <w:rsid w:val="005E4537"/>
    <w:rsid w:val="005F397D"/>
    <w:rsid w:val="00600CB0"/>
    <w:rsid w:val="00604CA8"/>
    <w:rsid w:val="00620F29"/>
    <w:rsid w:val="0062179F"/>
    <w:rsid w:val="006246F0"/>
    <w:rsid w:val="00645111"/>
    <w:rsid w:val="00646137"/>
    <w:rsid w:val="00681119"/>
    <w:rsid w:val="00684422"/>
    <w:rsid w:val="006B0AEE"/>
    <w:rsid w:val="006C6950"/>
    <w:rsid w:val="006D6AF9"/>
    <w:rsid w:val="006D7AE0"/>
    <w:rsid w:val="00704E19"/>
    <w:rsid w:val="007120AB"/>
    <w:rsid w:val="007248E6"/>
    <w:rsid w:val="00751CC7"/>
    <w:rsid w:val="007801ED"/>
    <w:rsid w:val="0078688F"/>
    <w:rsid w:val="007A0A9D"/>
    <w:rsid w:val="007A511E"/>
    <w:rsid w:val="00813F94"/>
    <w:rsid w:val="00815365"/>
    <w:rsid w:val="008831DC"/>
    <w:rsid w:val="00890F97"/>
    <w:rsid w:val="008B0A5A"/>
    <w:rsid w:val="008D43AC"/>
    <w:rsid w:val="008E2B97"/>
    <w:rsid w:val="008E4B66"/>
    <w:rsid w:val="009037DA"/>
    <w:rsid w:val="0090496A"/>
    <w:rsid w:val="0090627B"/>
    <w:rsid w:val="00920742"/>
    <w:rsid w:val="0094576F"/>
    <w:rsid w:val="00946E46"/>
    <w:rsid w:val="00997980"/>
    <w:rsid w:val="009A2A2A"/>
    <w:rsid w:val="009A74C0"/>
    <w:rsid w:val="009F3EB4"/>
    <w:rsid w:val="00A00798"/>
    <w:rsid w:val="00A1068A"/>
    <w:rsid w:val="00A10CCE"/>
    <w:rsid w:val="00A11063"/>
    <w:rsid w:val="00A22CFB"/>
    <w:rsid w:val="00A24193"/>
    <w:rsid w:val="00A33297"/>
    <w:rsid w:val="00A54091"/>
    <w:rsid w:val="00A67E4F"/>
    <w:rsid w:val="00A6CF9F"/>
    <w:rsid w:val="00A85155"/>
    <w:rsid w:val="00AA6392"/>
    <w:rsid w:val="00AB658D"/>
    <w:rsid w:val="00AC2537"/>
    <w:rsid w:val="00AC3B75"/>
    <w:rsid w:val="00B36977"/>
    <w:rsid w:val="00B56071"/>
    <w:rsid w:val="00B758EC"/>
    <w:rsid w:val="00B94D1D"/>
    <w:rsid w:val="00BA0A69"/>
    <w:rsid w:val="00BC0289"/>
    <w:rsid w:val="00BF5375"/>
    <w:rsid w:val="00C1015A"/>
    <w:rsid w:val="00C41CAF"/>
    <w:rsid w:val="00C92E60"/>
    <w:rsid w:val="00C95CFF"/>
    <w:rsid w:val="00C975E5"/>
    <w:rsid w:val="00CA0F29"/>
    <w:rsid w:val="00CA1D34"/>
    <w:rsid w:val="00CE45CE"/>
    <w:rsid w:val="00CF6B41"/>
    <w:rsid w:val="00D01BBD"/>
    <w:rsid w:val="00D06964"/>
    <w:rsid w:val="00D33290"/>
    <w:rsid w:val="00DB215B"/>
    <w:rsid w:val="00DB6748"/>
    <w:rsid w:val="00DC1C36"/>
    <w:rsid w:val="00DE48B2"/>
    <w:rsid w:val="00DE4ECC"/>
    <w:rsid w:val="00E015E6"/>
    <w:rsid w:val="00E02516"/>
    <w:rsid w:val="00E312A8"/>
    <w:rsid w:val="00E37595"/>
    <w:rsid w:val="00E738B1"/>
    <w:rsid w:val="00E96F63"/>
    <w:rsid w:val="00EC18F1"/>
    <w:rsid w:val="00EE15F0"/>
    <w:rsid w:val="00F074DA"/>
    <w:rsid w:val="00F1701C"/>
    <w:rsid w:val="00F604D4"/>
    <w:rsid w:val="00F64B48"/>
    <w:rsid w:val="00F83A1A"/>
    <w:rsid w:val="00FA601B"/>
    <w:rsid w:val="00FD0BE5"/>
    <w:rsid w:val="00FD5BD6"/>
    <w:rsid w:val="031D05E1"/>
    <w:rsid w:val="044EA6CB"/>
    <w:rsid w:val="05A5A724"/>
    <w:rsid w:val="061A3A59"/>
    <w:rsid w:val="0765C7CB"/>
    <w:rsid w:val="08ABD441"/>
    <w:rsid w:val="091B6575"/>
    <w:rsid w:val="09A5E0D7"/>
    <w:rsid w:val="0AA4AC5C"/>
    <w:rsid w:val="0BE10D2C"/>
    <w:rsid w:val="121C9D40"/>
    <w:rsid w:val="12EF749E"/>
    <w:rsid w:val="1D99279B"/>
    <w:rsid w:val="1E49EE09"/>
    <w:rsid w:val="1E91527D"/>
    <w:rsid w:val="22DEC295"/>
    <w:rsid w:val="2541DF4F"/>
    <w:rsid w:val="2602A3E4"/>
    <w:rsid w:val="26350DB9"/>
    <w:rsid w:val="278F421C"/>
    <w:rsid w:val="28F366DD"/>
    <w:rsid w:val="2AD0C4B7"/>
    <w:rsid w:val="326167B7"/>
    <w:rsid w:val="33D21A28"/>
    <w:rsid w:val="35A8D3E5"/>
    <w:rsid w:val="3884DA69"/>
    <w:rsid w:val="38E6BFF2"/>
    <w:rsid w:val="38EC4C00"/>
    <w:rsid w:val="3A3E3EDB"/>
    <w:rsid w:val="3A412C80"/>
    <w:rsid w:val="3BB761DB"/>
    <w:rsid w:val="3C875E96"/>
    <w:rsid w:val="3D6163C8"/>
    <w:rsid w:val="3F5996E2"/>
    <w:rsid w:val="420CFFC2"/>
    <w:rsid w:val="48AF1ADD"/>
    <w:rsid w:val="48DCE98E"/>
    <w:rsid w:val="49606E96"/>
    <w:rsid w:val="49B74474"/>
    <w:rsid w:val="49C64C0A"/>
    <w:rsid w:val="4A1B3469"/>
    <w:rsid w:val="4E312DEB"/>
    <w:rsid w:val="4E756E9C"/>
    <w:rsid w:val="522EE18C"/>
    <w:rsid w:val="52DC75DB"/>
    <w:rsid w:val="5B73549C"/>
    <w:rsid w:val="5BC75D7F"/>
    <w:rsid w:val="6D93268B"/>
    <w:rsid w:val="6F161B8A"/>
    <w:rsid w:val="70B1E01E"/>
    <w:rsid w:val="711D0F61"/>
    <w:rsid w:val="718A029E"/>
    <w:rsid w:val="74C5C56A"/>
    <w:rsid w:val="75B03BFB"/>
    <w:rsid w:val="7A58A7BD"/>
    <w:rsid w:val="7A7208B3"/>
    <w:rsid w:val="7A9ACC4F"/>
    <w:rsid w:val="7EF08EF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27BDD8"/>
  <w15:chartTrackingRefBased/>
  <w15:docId w15:val="{39239C15-F97C-4974-A392-5CD4FF74FB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246F0"/>
    <w:pPr>
      <w:spacing w:after="0" w:line="276" w:lineRule="auto"/>
    </w:pPr>
    <w:rPr>
      <w:rFonts w:ascii="Arial" w:eastAsia="MS PGothic" w:hAnsi="Arial" w:cs="Times New Roman"/>
      <w:color w:val="000000"/>
      <w:kern w:val="0"/>
      <w:sz w:val="20"/>
      <w:szCs w:val="20"/>
      <w14:ligatures w14:val="none"/>
    </w:rPr>
  </w:style>
  <w:style w:type="paragraph" w:styleId="Heading1">
    <w:name w:val="heading 1"/>
    <w:basedOn w:val="Normal"/>
    <w:next w:val="Normal"/>
    <w:link w:val="Heading1Char"/>
    <w:uiPriority w:val="9"/>
    <w:qFormat/>
    <w:rsid w:val="006246F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246F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246F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246F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246F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246F0"/>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246F0"/>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246F0"/>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246F0"/>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246F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246F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246F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246F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246F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246F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246F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246F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246F0"/>
    <w:rPr>
      <w:rFonts w:eastAsiaTheme="majorEastAsia" w:cstheme="majorBidi"/>
      <w:color w:val="272727" w:themeColor="text1" w:themeTint="D8"/>
    </w:rPr>
  </w:style>
  <w:style w:type="paragraph" w:styleId="Title">
    <w:name w:val="Title"/>
    <w:basedOn w:val="Normal"/>
    <w:next w:val="Normal"/>
    <w:link w:val="TitleChar"/>
    <w:uiPriority w:val="10"/>
    <w:qFormat/>
    <w:rsid w:val="006246F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246F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246F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246F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246F0"/>
    <w:pPr>
      <w:spacing w:before="160"/>
      <w:jc w:val="center"/>
    </w:pPr>
    <w:rPr>
      <w:i/>
      <w:iCs/>
      <w:color w:val="404040" w:themeColor="text1" w:themeTint="BF"/>
    </w:rPr>
  </w:style>
  <w:style w:type="character" w:customStyle="1" w:styleId="QuoteChar">
    <w:name w:val="Quote Char"/>
    <w:basedOn w:val="DefaultParagraphFont"/>
    <w:link w:val="Quote"/>
    <w:uiPriority w:val="29"/>
    <w:rsid w:val="006246F0"/>
    <w:rPr>
      <w:i/>
      <w:iCs/>
      <w:color w:val="404040" w:themeColor="text1" w:themeTint="BF"/>
    </w:rPr>
  </w:style>
  <w:style w:type="paragraph" w:styleId="ListParagraph">
    <w:name w:val="List Paragraph"/>
    <w:aliases w:val="Bullet List,FooterText,List Paragraph1,Colorful List Accent 1,numbered,Paragraphe de liste1,列出段落,列出段落1,Bulletr List Paragraph,List Paragraph2,List Paragraph21,Párrafo de lista1,Parágrafo da Lista1,リスト段落1,Plan,Dot pt,F5 List Paragraph"/>
    <w:basedOn w:val="Normal"/>
    <w:link w:val="ListParagraphChar"/>
    <w:uiPriority w:val="99"/>
    <w:qFormat/>
    <w:rsid w:val="006246F0"/>
    <w:pPr>
      <w:ind w:left="720"/>
      <w:contextualSpacing/>
    </w:pPr>
  </w:style>
  <w:style w:type="character" w:styleId="IntenseEmphasis">
    <w:name w:val="Intense Emphasis"/>
    <w:basedOn w:val="DefaultParagraphFont"/>
    <w:uiPriority w:val="21"/>
    <w:qFormat/>
    <w:rsid w:val="006246F0"/>
    <w:rPr>
      <w:i/>
      <w:iCs/>
      <w:color w:val="0F4761" w:themeColor="accent1" w:themeShade="BF"/>
    </w:rPr>
  </w:style>
  <w:style w:type="paragraph" w:styleId="IntenseQuote">
    <w:name w:val="Intense Quote"/>
    <w:basedOn w:val="Normal"/>
    <w:next w:val="Normal"/>
    <w:link w:val="IntenseQuoteChar"/>
    <w:uiPriority w:val="30"/>
    <w:qFormat/>
    <w:rsid w:val="006246F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246F0"/>
    <w:rPr>
      <w:i/>
      <w:iCs/>
      <w:color w:val="0F4761" w:themeColor="accent1" w:themeShade="BF"/>
    </w:rPr>
  </w:style>
  <w:style w:type="character" w:styleId="IntenseReference">
    <w:name w:val="Intense Reference"/>
    <w:basedOn w:val="DefaultParagraphFont"/>
    <w:uiPriority w:val="32"/>
    <w:qFormat/>
    <w:rsid w:val="006246F0"/>
    <w:rPr>
      <w:b/>
      <w:bCs/>
      <w:smallCaps/>
      <w:color w:val="0F4761" w:themeColor="accent1" w:themeShade="BF"/>
      <w:spacing w:val="5"/>
    </w:rPr>
  </w:style>
  <w:style w:type="paragraph" w:styleId="Header">
    <w:name w:val="header"/>
    <w:basedOn w:val="Normal"/>
    <w:link w:val="HeaderChar"/>
    <w:uiPriority w:val="99"/>
    <w:unhideWhenUsed/>
    <w:rsid w:val="006246F0"/>
    <w:pPr>
      <w:tabs>
        <w:tab w:val="center" w:pos="4680"/>
        <w:tab w:val="right" w:pos="9360"/>
      </w:tabs>
      <w:spacing w:line="240" w:lineRule="auto"/>
    </w:pPr>
  </w:style>
  <w:style w:type="character" w:customStyle="1" w:styleId="HeaderChar">
    <w:name w:val="Header Char"/>
    <w:basedOn w:val="DefaultParagraphFont"/>
    <w:link w:val="Header"/>
    <w:uiPriority w:val="99"/>
    <w:rsid w:val="006246F0"/>
    <w:rPr>
      <w:rFonts w:ascii="Arial" w:eastAsia="MS PGothic" w:hAnsi="Arial" w:cs="Times New Roman"/>
      <w:color w:val="000000"/>
      <w:kern w:val="0"/>
      <w:sz w:val="20"/>
      <w:szCs w:val="20"/>
      <w14:ligatures w14:val="none"/>
    </w:rPr>
  </w:style>
  <w:style w:type="paragraph" w:styleId="Footer">
    <w:name w:val="footer"/>
    <w:basedOn w:val="Normal"/>
    <w:link w:val="FooterChar"/>
    <w:uiPriority w:val="99"/>
    <w:unhideWhenUsed/>
    <w:rsid w:val="006246F0"/>
    <w:pPr>
      <w:tabs>
        <w:tab w:val="center" w:pos="4680"/>
        <w:tab w:val="right" w:pos="9360"/>
      </w:tabs>
      <w:spacing w:line="240" w:lineRule="auto"/>
    </w:pPr>
  </w:style>
  <w:style w:type="character" w:customStyle="1" w:styleId="FooterChar">
    <w:name w:val="Footer Char"/>
    <w:basedOn w:val="DefaultParagraphFont"/>
    <w:link w:val="Footer"/>
    <w:uiPriority w:val="99"/>
    <w:rsid w:val="006246F0"/>
    <w:rPr>
      <w:rFonts w:ascii="Arial" w:eastAsia="MS PGothic" w:hAnsi="Arial" w:cs="Times New Roman"/>
      <w:color w:val="000000"/>
      <w:kern w:val="0"/>
      <w:sz w:val="20"/>
      <w:szCs w:val="20"/>
      <w14:ligatures w14:val="none"/>
    </w:rPr>
  </w:style>
  <w:style w:type="table" w:styleId="TableGrid">
    <w:name w:val="Table Grid"/>
    <w:basedOn w:val="TableNormal"/>
    <w:rsid w:val="006246F0"/>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Bullet List Char,FooterText Char,List Paragraph1 Char,Colorful List Accent 1 Char,numbered Char,Paragraphe de liste1 Char,列出段落 Char,列出段落1 Char,Bulletr List Paragraph Char,List Paragraph2 Char,List Paragraph21 Char,リスト段落1 Char"/>
    <w:link w:val="ListParagraph"/>
    <w:uiPriority w:val="99"/>
    <w:qFormat/>
    <w:rsid w:val="006246F0"/>
  </w:style>
  <w:style w:type="character" w:styleId="PlaceholderText">
    <w:name w:val="Placeholder Text"/>
    <w:basedOn w:val="DefaultParagraphFont"/>
    <w:uiPriority w:val="99"/>
    <w:semiHidden/>
    <w:rsid w:val="006246F0"/>
    <w:rPr>
      <w:color w:val="666666"/>
    </w:rPr>
  </w:style>
  <w:style w:type="character" w:customStyle="1" w:styleId="TORTemplate">
    <w:name w:val="TOR_Template"/>
    <w:basedOn w:val="DefaultParagraphFont"/>
    <w:uiPriority w:val="1"/>
    <w:qFormat/>
    <w:rsid w:val="006246F0"/>
    <w:rPr>
      <w:rFonts w:asciiTheme="minorHAnsi" w:hAnsiTheme="minorHAnsi"/>
      <w:sz w:val="20"/>
    </w:rPr>
  </w:style>
  <w:style w:type="character" w:customStyle="1" w:styleId="tortemplate0">
    <w:name w:val="tortemplate"/>
    <w:basedOn w:val="DefaultParagraphFont"/>
    <w:rsid w:val="00044FFB"/>
  </w:style>
  <w:style w:type="paragraph" w:styleId="Revision">
    <w:name w:val="Revision"/>
    <w:hidden/>
    <w:uiPriority w:val="99"/>
    <w:semiHidden/>
    <w:rsid w:val="00446022"/>
    <w:pPr>
      <w:spacing w:after="0" w:line="240" w:lineRule="auto"/>
    </w:pPr>
    <w:rPr>
      <w:rFonts w:ascii="Arial" w:eastAsia="MS PGothic" w:hAnsi="Arial" w:cs="Times New Roman"/>
      <w:color w:val="000000"/>
      <w:kern w:val="0"/>
      <w:sz w:val="2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glossaryDocument" Target="glossary/document.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D89673F104A4259B79AA2E44861DC89"/>
        <w:category>
          <w:name w:val="General"/>
          <w:gallery w:val="placeholder"/>
        </w:category>
        <w:types>
          <w:type w:val="bbPlcHdr"/>
        </w:types>
        <w:behaviors>
          <w:behavior w:val="content"/>
        </w:behaviors>
        <w:guid w:val="{7BB7BEFF-964D-4C8F-85BC-67E40D72CE6F}"/>
      </w:docPartPr>
      <w:docPartBody>
        <w:p w:rsidR="00392B2E" w:rsidRDefault="002F2FEB" w:rsidP="002F2FEB">
          <w:pPr>
            <w:pStyle w:val="DD89673F104A4259B79AA2E44861DC892"/>
          </w:pPr>
          <w:r w:rsidRPr="00E90639">
            <w:rPr>
              <w:rStyle w:val="PlaceholderText"/>
              <w:rFonts w:asciiTheme="minorHAnsi" w:hAnsiTheme="minorHAnsi" w:cstheme="minorHAnsi"/>
              <w:color w:val="auto"/>
              <w:highlight w:val="lightGray"/>
            </w:rPr>
            <w:t>Click here</w:t>
          </w:r>
        </w:p>
      </w:docPartBody>
    </w:docPart>
    <w:docPart>
      <w:docPartPr>
        <w:name w:val="8090301900924D5CA62A1E4E80C39055"/>
        <w:category>
          <w:name w:val="General"/>
          <w:gallery w:val="placeholder"/>
        </w:category>
        <w:types>
          <w:type w:val="bbPlcHdr"/>
        </w:types>
        <w:behaviors>
          <w:behavior w:val="content"/>
        </w:behaviors>
        <w:guid w:val="{06385194-920A-4E15-9306-4021C8090398}"/>
      </w:docPartPr>
      <w:docPartBody>
        <w:p w:rsidR="00392B2E" w:rsidRDefault="002F2FEB" w:rsidP="002F2FEB">
          <w:pPr>
            <w:pStyle w:val="8090301900924D5CA62A1E4E80C390552"/>
          </w:pPr>
          <w:r w:rsidRPr="00E90639">
            <w:rPr>
              <w:rStyle w:val="PlaceholderText"/>
              <w:rFonts w:asciiTheme="minorHAnsi" w:hAnsiTheme="minorHAnsi" w:cstheme="minorHAnsi"/>
              <w:color w:val="auto"/>
              <w:highlight w:val="lightGray"/>
            </w:rPr>
            <w:t>Click here</w:t>
          </w:r>
        </w:p>
      </w:docPartBody>
    </w:docPart>
    <w:docPart>
      <w:docPartPr>
        <w:name w:val="A4744955DF004371B88296D7E944F4E5"/>
        <w:category>
          <w:name w:val="General"/>
          <w:gallery w:val="placeholder"/>
        </w:category>
        <w:types>
          <w:type w:val="bbPlcHdr"/>
        </w:types>
        <w:behaviors>
          <w:behavior w:val="content"/>
        </w:behaviors>
        <w:guid w:val="{8EC43646-9C8C-48F1-A95F-1E0EA4F2C791}"/>
      </w:docPartPr>
      <w:docPartBody>
        <w:p w:rsidR="00392B2E" w:rsidRDefault="002F2FEB" w:rsidP="002F2FEB">
          <w:pPr>
            <w:pStyle w:val="A4744955DF004371B88296D7E944F4E52"/>
          </w:pPr>
          <w:r w:rsidRPr="00E90639">
            <w:rPr>
              <w:rStyle w:val="PlaceholderText"/>
              <w:rFonts w:asciiTheme="minorHAnsi" w:hAnsiTheme="minorHAnsi" w:cstheme="minorHAnsi"/>
              <w:color w:val="auto"/>
              <w:highlight w:val="lightGray"/>
            </w:rPr>
            <w:t>Click here</w:t>
          </w:r>
        </w:p>
      </w:docPartBody>
    </w:docPart>
    <w:docPart>
      <w:docPartPr>
        <w:name w:val="D5B564E0FE6C4647B9AF6EC63425354B"/>
        <w:category>
          <w:name w:val="General"/>
          <w:gallery w:val="placeholder"/>
        </w:category>
        <w:types>
          <w:type w:val="bbPlcHdr"/>
        </w:types>
        <w:behaviors>
          <w:behavior w:val="content"/>
        </w:behaviors>
        <w:guid w:val="{465C1427-A913-4340-9A6F-BA95174C6B1A}"/>
      </w:docPartPr>
      <w:docPartBody>
        <w:p w:rsidR="00392B2E" w:rsidRDefault="002F2FEB" w:rsidP="002F2FEB">
          <w:pPr>
            <w:pStyle w:val="D5B564E0FE6C4647B9AF6EC63425354B2"/>
          </w:pPr>
          <w:r w:rsidRPr="00E90639">
            <w:rPr>
              <w:rStyle w:val="PlaceholderText"/>
              <w:rFonts w:asciiTheme="minorHAnsi" w:hAnsiTheme="minorHAnsi" w:cstheme="minorHAnsi"/>
              <w:color w:val="auto"/>
              <w:highlight w:val="lightGray"/>
            </w:rPr>
            <w:t>Click here</w:t>
          </w:r>
        </w:p>
      </w:docPartBody>
    </w:docPart>
    <w:docPart>
      <w:docPartPr>
        <w:name w:val="91FD6A93889A4FBCB0B104E303A3C34E"/>
        <w:category>
          <w:name w:val="General"/>
          <w:gallery w:val="placeholder"/>
        </w:category>
        <w:types>
          <w:type w:val="bbPlcHdr"/>
        </w:types>
        <w:behaviors>
          <w:behavior w:val="content"/>
        </w:behaviors>
        <w:guid w:val="{75F6B8BF-1321-4EC3-AF6F-3F9FCCD3BF82}"/>
      </w:docPartPr>
      <w:docPartBody>
        <w:p w:rsidR="00392B2E" w:rsidRDefault="002F2FEB" w:rsidP="002F2FEB">
          <w:pPr>
            <w:pStyle w:val="91FD6A93889A4FBCB0B104E303A3C34E2"/>
          </w:pPr>
          <w:r w:rsidRPr="00E90639">
            <w:rPr>
              <w:rStyle w:val="PlaceholderText"/>
              <w:rFonts w:asciiTheme="minorHAnsi" w:hAnsiTheme="minorHAnsi" w:cstheme="minorHAnsi"/>
              <w:color w:val="auto"/>
              <w:highlight w:val="lightGray"/>
            </w:rPr>
            <w:t>Click here</w:t>
          </w:r>
        </w:p>
      </w:docPartBody>
    </w:docPart>
    <w:docPart>
      <w:docPartPr>
        <w:name w:val="9FE3C20DF0AA49A39F6639DCE5FC5D6F"/>
        <w:category>
          <w:name w:val="General"/>
          <w:gallery w:val="placeholder"/>
        </w:category>
        <w:types>
          <w:type w:val="bbPlcHdr"/>
        </w:types>
        <w:behaviors>
          <w:behavior w:val="content"/>
        </w:behaviors>
        <w:guid w:val="{1D361060-A7FB-46FB-91EF-E3B0F4BEC673}"/>
      </w:docPartPr>
      <w:docPartBody>
        <w:p w:rsidR="00392B2E" w:rsidRDefault="002F2FEB" w:rsidP="002F2FEB">
          <w:pPr>
            <w:pStyle w:val="9FE3C20DF0AA49A39F6639DCE5FC5D6F2"/>
          </w:pPr>
          <w:r w:rsidRPr="00E90639">
            <w:rPr>
              <w:rStyle w:val="PlaceholderText"/>
              <w:rFonts w:asciiTheme="minorHAnsi" w:hAnsiTheme="minorHAnsi" w:cstheme="minorHAnsi"/>
              <w:color w:val="auto"/>
              <w:highlight w:val="lightGray"/>
            </w:rPr>
            <w:t>Click here</w:t>
          </w:r>
        </w:p>
      </w:docPartBody>
    </w:docPart>
    <w:docPart>
      <w:docPartPr>
        <w:name w:val="4026AF0294304472B5F5B2F05EA9C67C"/>
        <w:category>
          <w:name w:val="General"/>
          <w:gallery w:val="placeholder"/>
        </w:category>
        <w:types>
          <w:type w:val="bbPlcHdr"/>
        </w:types>
        <w:behaviors>
          <w:behavior w:val="content"/>
        </w:behaviors>
        <w:guid w:val="{48893639-7302-4800-928B-C3CC430BC78F}"/>
      </w:docPartPr>
      <w:docPartBody>
        <w:p w:rsidR="009617BE" w:rsidRDefault="00B56071" w:rsidP="00B56071">
          <w:pPr>
            <w:pStyle w:val="4026AF0294304472B5F5B2F05EA9C67C"/>
          </w:pPr>
          <w:r w:rsidRPr="004B1E6E">
            <w:rPr>
              <w:rStyle w:val="PlaceholderText"/>
              <w:rFonts w:cstheme="minorHAnsi"/>
            </w:rPr>
            <w:t>Click here</w:t>
          </w:r>
        </w:p>
      </w:docPartBody>
    </w:docPart>
    <w:docPart>
      <w:docPartPr>
        <w:name w:val="68C77E2CBF0D41D28B85D40B8BD143E9"/>
        <w:category>
          <w:name w:val="General"/>
          <w:gallery w:val="placeholder"/>
        </w:category>
        <w:types>
          <w:type w:val="bbPlcHdr"/>
        </w:types>
        <w:behaviors>
          <w:behavior w:val="content"/>
        </w:behaviors>
        <w:guid w:val="{85FA87AE-A1AE-4E21-BA30-98EC7C0E59E0}"/>
      </w:docPartPr>
      <w:docPartBody>
        <w:p w:rsidR="008E761E" w:rsidRDefault="002F2FEB" w:rsidP="002F2FEB">
          <w:pPr>
            <w:pStyle w:val="68C77E2CBF0D41D28B85D40B8BD143E92"/>
          </w:pPr>
          <w:r w:rsidRPr="00F91E50">
            <w:rPr>
              <w:rStyle w:val="TORTemplate"/>
              <w:highlight w:val="lightGray"/>
            </w:rPr>
            <w:t>Click here</w:t>
          </w:r>
        </w:p>
      </w:docPartBody>
    </w:docPart>
    <w:docPart>
      <w:docPartPr>
        <w:name w:val="29F8CAB4F8004AD89F60EBE540A00C4B"/>
        <w:category>
          <w:name w:val="General"/>
          <w:gallery w:val="placeholder"/>
        </w:category>
        <w:types>
          <w:type w:val="bbPlcHdr"/>
        </w:types>
        <w:behaviors>
          <w:behavior w:val="content"/>
        </w:behaviors>
        <w:guid w:val="{1C3F094C-7935-435C-9C81-4B9334FB3B11}"/>
      </w:docPartPr>
      <w:docPartBody>
        <w:p w:rsidR="008E761E" w:rsidRDefault="002F2FEB" w:rsidP="002F2FEB">
          <w:pPr>
            <w:pStyle w:val="29F8CAB4F8004AD89F60EBE540A00C4B2"/>
          </w:pPr>
          <w:r w:rsidRPr="00E90639">
            <w:rPr>
              <w:rFonts w:asciiTheme="minorHAnsi" w:eastAsia="Arial Unicode MS" w:hAnsiTheme="minorHAnsi" w:cstheme="minorHAnsi"/>
              <w:bCs/>
              <w:color w:val="auto"/>
              <w:highlight w:val="lightGray"/>
              <w:lang w:val="en-AU"/>
            </w:rPr>
            <w:t>Click here</w:t>
          </w:r>
        </w:p>
      </w:docPartBody>
    </w:docPart>
    <w:docPart>
      <w:docPartPr>
        <w:name w:val="6F967B7A183849F4B2BC7D4964768FFE"/>
        <w:category>
          <w:name w:val="General"/>
          <w:gallery w:val="placeholder"/>
        </w:category>
        <w:types>
          <w:type w:val="bbPlcHdr"/>
        </w:types>
        <w:behaviors>
          <w:behavior w:val="content"/>
        </w:behaviors>
        <w:guid w:val="{FE2CAACB-656A-4CE9-B2E5-EEEC09F7C23A}"/>
      </w:docPartPr>
      <w:docPartBody>
        <w:p w:rsidR="008E761E" w:rsidRDefault="002F2FEB" w:rsidP="002F2FEB">
          <w:pPr>
            <w:pStyle w:val="6F967B7A183849F4B2BC7D4964768FFE2"/>
          </w:pPr>
          <w:r w:rsidRPr="00E90639">
            <w:rPr>
              <w:rFonts w:asciiTheme="minorHAnsi" w:eastAsia="Arial Unicode MS" w:hAnsiTheme="minorHAnsi" w:cstheme="minorHAnsi"/>
              <w:bCs/>
              <w:color w:val="auto"/>
              <w:highlight w:val="lightGray"/>
              <w:lang w:val="en-AU"/>
            </w:rPr>
            <w:t>Click here</w:t>
          </w:r>
        </w:p>
      </w:docPartBody>
    </w:docPart>
    <w:docPart>
      <w:docPartPr>
        <w:name w:val="4F07F3DF42024BF287282B94747EB35C"/>
        <w:category>
          <w:name w:val="General"/>
          <w:gallery w:val="placeholder"/>
        </w:category>
        <w:types>
          <w:type w:val="bbPlcHdr"/>
        </w:types>
        <w:behaviors>
          <w:behavior w:val="content"/>
        </w:behaviors>
        <w:guid w:val="{FE35D156-8825-44A3-AEC3-FD379953A7CD}"/>
      </w:docPartPr>
      <w:docPartBody>
        <w:p w:rsidR="008E761E" w:rsidRDefault="002F2FEB" w:rsidP="002F2FEB">
          <w:pPr>
            <w:pStyle w:val="4F07F3DF42024BF287282B94747EB35C2"/>
          </w:pPr>
          <w:r w:rsidRPr="00E90639">
            <w:rPr>
              <w:rFonts w:asciiTheme="minorHAnsi" w:eastAsia="Arial Unicode MS" w:hAnsiTheme="minorHAnsi" w:cstheme="minorHAnsi"/>
              <w:bCs/>
              <w:color w:val="auto"/>
              <w:highlight w:val="lightGray"/>
              <w:lang w:val="en-AU"/>
            </w:rPr>
            <w:t>Click here</w:t>
          </w:r>
        </w:p>
      </w:docPartBody>
    </w:docPart>
    <w:docPart>
      <w:docPartPr>
        <w:name w:val="41F0C8146824450397CCEDEE20175414"/>
        <w:category>
          <w:name w:val="General"/>
          <w:gallery w:val="placeholder"/>
        </w:category>
        <w:types>
          <w:type w:val="bbPlcHdr"/>
        </w:types>
        <w:behaviors>
          <w:behavior w:val="content"/>
        </w:behaviors>
        <w:guid w:val="{E46334B0-4AAD-48A2-A1A4-27DBE8EF98F2}"/>
      </w:docPartPr>
      <w:docPartBody>
        <w:p w:rsidR="008E761E" w:rsidRDefault="002F2FEB" w:rsidP="002F2FEB">
          <w:pPr>
            <w:pStyle w:val="41F0C8146824450397CCEDEE201754142"/>
          </w:pPr>
          <w:r w:rsidRPr="00E90639">
            <w:rPr>
              <w:rFonts w:asciiTheme="minorHAnsi" w:eastAsia="Arial Unicode MS" w:hAnsiTheme="minorHAnsi" w:cstheme="minorHAnsi"/>
              <w:bCs/>
              <w:color w:val="auto"/>
              <w:highlight w:val="lightGray"/>
              <w:lang w:val="en-AU"/>
            </w:rPr>
            <w:t>Click here</w:t>
          </w:r>
        </w:p>
      </w:docPartBody>
    </w:docPart>
    <w:docPart>
      <w:docPartPr>
        <w:name w:val="0AF569EA91B346D5890ED3DEA794AAB2"/>
        <w:category>
          <w:name w:val="General"/>
          <w:gallery w:val="placeholder"/>
        </w:category>
        <w:types>
          <w:type w:val="bbPlcHdr"/>
        </w:types>
        <w:behaviors>
          <w:behavior w:val="content"/>
        </w:behaviors>
        <w:guid w:val="{EE563708-BF2C-4CC1-9BDA-1A62C1165B39}"/>
      </w:docPartPr>
      <w:docPartBody>
        <w:p w:rsidR="008E761E" w:rsidRDefault="00815365" w:rsidP="00815365">
          <w:pPr>
            <w:pStyle w:val="0AF569EA91B346D5890ED3DEA794AAB2"/>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9A00B789A9724FFEA8F240F40AA3024E"/>
        <w:category>
          <w:name w:val="General"/>
          <w:gallery w:val="placeholder"/>
        </w:category>
        <w:types>
          <w:type w:val="bbPlcHdr"/>
        </w:types>
        <w:behaviors>
          <w:behavior w:val="content"/>
        </w:behaviors>
        <w:guid w:val="{134B2375-A1F9-4C32-95CD-DF0A03629BA8}"/>
      </w:docPartPr>
      <w:docPartBody>
        <w:p w:rsidR="008E761E" w:rsidRDefault="002F2FEB" w:rsidP="002F2FEB">
          <w:pPr>
            <w:pStyle w:val="9A00B789A9724FFEA8F240F40AA3024E2"/>
          </w:pPr>
          <w:r w:rsidRPr="00F91E50">
            <w:rPr>
              <w:rStyle w:val="TORTemplate"/>
              <w:highlight w:val="lightGray"/>
            </w:rPr>
            <w:t xml:space="preserve">Click here </w:t>
          </w:r>
        </w:p>
      </w:docPartBody>
    </w:docPart>
    <w:docPart>
      <w:docPartPr>
        <w:name w:val="6BF9173E3B3245679555262C0F8498A4"/>
        <w:category>
          <w:name w:val="General"/>
          <w:gallery w:val="placeholder"/>
        </w:category>
        <w:types>
          <w:type w:val="bbPlcHdr"/>
        </w:types>
        <w:behaviors>
          <w:behavior w:val="content"/>
        </w:behaviors>
        <w:guid w:val="{0305BFC1-7E6A-4352-9194-9D0B0020152E}"/>
      </w:docPartPr>
      <w:docPartBody>
        <w:p w:rsidR="008E761E" w:rsidRDefault="002F2FEB" w:rsidP="002F2FEB">
          <w:pPr>
            <w:pStyle w:val="6BF9173E3B3245679555262C0F8498A42"/>
          </w:pPr>
          <w:r w:rsidRPr="00F91E50">
            <w:rPr>
              <w:rStyle w:val="TORTemplate"/>
              <w:highlight w:val="lightGray"/>
            </w:rPr>
            <w:t xml:space="preserve">Click here </w:t>
          </w:r>
        </w:p>
      </w:docPartBody>
    </w:docPart>
    <w:docPart>
      <w:docPartPr>
        <w:name w:val="400C198F236B45778A13B08009A9FB99"/>
        <w:category>
          <w:name w:val="General"/>
          <w:gallery w:val="placeholder"/>
        </w:category>
        <w:types>
          <w:type w:val="bbPlcHdr"/>
        </w:types>
        <w:behaviors>
          <w:behavior w:val="content"/>
        </w:behaviors>
        <w:guid w:val="{1BBFBD72-EBAB-4083-A0DF-728A0F661038}"/>
      </w:docPartPr>
      <w:docPartBody>
        <w:p w:rsidR="008E761E" w:rsidRDefault="002F2FEB" w:rsidP="002F2FEB">
          <w:pPr>
            <w:pStyle w:val="400C198F236B45778A13B08009A9FB992"/>
          </w:pPr>
          <w:r w:rsidRPr="00E90639">
            <w:rPr>
              <w:rFonts w:asciiTheme="minorHAnsi" w:eastAsia="Arial Unicode MS" w:hAnsiTheme="minorHAnsi" w:cstheme="minorHAnsi"/>
              <w:bCs/>
              <w:color w:val="auto"/>
              <w:highlight w:val="lightGray"/>
              <w:lang w:val="en-AU"/>
            </w:rPr>
            <w:t>Click here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Arial Unicode MS">
    <w:panose1 w:val="020B0604020202020204"/>
    <w:charset w:val="00"/>
    <w:family w:val="roman"/>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2B2E"/>
    <w:rsid w:val="00020CDE"/>
    <w:rsid w:val="001A2B98"/>
    <w:rsid w:val="002F2FEB"/>
    <w:rsid w:val="0033101F"/>
    <w:rsid w:val="00392B2E"/>
    <w:rsid w:val="0042406A"/>
    <w:rsid w:val="00496357"/>
    <w:rsid w:val="00536EAE"/>
    <w:rsid w:val="00540603"/>
    <w:rsid w:val="00543A46"/>
    <w:rsid w:val="005650A6"/>
    <w:rsid w:val="005B4E17"/>
    <w:rsid w:val="005E4537"/>
    <w:rsid w:val="0062179F"/>
    <w:rsid w:val="00813F94"/>
    <w:rsid w:val="00815365"/>
    <w:rsid w:val="008E761E"/>
    <w:rsid w:val="009617BE"/>
    <w:rsid w:val="00A661F1"/>
    <w:rsid w:val="00B56071"/>
    <w:rsid w:val="00B94D1D"/>
    <w:rsid w:val="00BF5375"/>
    <w:rsid w:val="00C1015A"/>
    <w:rsid w:val="00CE45CE"/>
    <w:rsid w:val="00D06964"/>
    <w:rsid w:val="00DB215B"/>
    <w:rsid w:val="00DE4ECC"/>
    <w:rsid w:val="00DE60D5"/>
    <w:rsid w:val="00E312A8"/>
    <w:rsid w:val="00E738B1"/>
    <w:rsid w:val="00E83F4C"/>
    <w:rsid w:val="00E96F63"/>
    <w:rsid w:val="00F1701C"/>
    <w:rsid w:val="00FA601B"/>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ORTemplate">
    <w:name w:val="TOR_Template"/>
    <w:basedOn w:val="DefaultParagraphFont"/>
    <w:uiPriority w:val="1"/>
    <w:qFormat/>
    <w:rsid w:val="002F2FEB"/>
    <w:rPr>
      <w:rFonts w:asciiTheme="minorHAnsi" w:hAnsiTheme="minorHAnsi"/>
      <w:sz w:val="20"/>
    </w:rPr>
  </w:style>
  <w:style w:type="character" w:styleId="PlaceholderText">
    <w:name w:val="Placeholder Text"/>
    <w:basedOn w:val="DefaultParagraphFont"/>
    <w:uiPriority w:val="99"/>
    <w:semiHidden/>
    <w:rsid w:val="002F2FEB"/>
    <w:rPr>
      <w:color w:val="666666"/>
    </w:rPr>
  </w:style>
  <w:style w:type="paragraph" w:customStyle="1" w:styleId="21C6DE96BAFF430DB1ADD50EDDE59A6D2">
    <w:name w:val="21C6DE96BAFF430DB1ADD50EDDE59A6D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68C77E2CBF0D41D28B85D40B8BD143E92">
    <w:name w:val="68C77E2CBF0D41D28B85D40B8BD143E9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29F8CAB4F8004AD89F60EBE540A00C4B2">
    <w:name w:val="29F8CAB4F8004AD89F60EBE540A00C4B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6F967B7A183849F4B2BC7D4964768FFE2">
    <w:name w:val="6F967B7A183849F4B2BC7D4964768FFE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4F07F3DF42024BF287282B94747EB35C2">
    <w:name w:val="4F07F3DF42024BF287282B94747EB35C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41F0C8146824450397CCEDEE201754142">
    <w:name w:val="41F0C8146824450397CCEDEE20175414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9A00B789A9724FFEA8F240F40AA3024E2">
    <w:name w:val="9A00B789A9724FFEA8F240F40AA3024E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6BF9173E3B3245679555262C0F8498A42">
    <w:name w:val="6BF9173E3B3245679555262C0F8498A4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CFEB58EC5DC145759C11A8D02DF309E92">
    <w:name w:val="CFEB58EC5DC145759C11A8D02DF309E9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DCA45C6F76444B6CBFA48DC5EE2263D12">
    <w:name w:val="DCA45C6F76444B6CBFA48DC5EE2263D1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E4A5582351AA45C7B5F8FC5FE0AE24C72">
    <w:name w:val="E4A5582351AA45C7B5F8FC5FE0AE24C7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16DA2F32B149464D930F51784D0B74CF2">
    <w:name w:val="16DA2F32B149464D930F51784D0B74CF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F577CEB50FAD4724BBEE4B29C95FFCAC2">
    <w:name w:val="F577CEB50FAD4724BBEE4B29C95FFCAC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16CD4ABF30FF464588815BDD80B483BF2">
    <w:name w:val="16CD4ABF30FF464588815BDD80B483BF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77AF4902D3A243C58F12E94E3D4516AB2">
    <w:name w:val="77AF4902D3A243C58F12E94E3D4516AB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A0D10BB34C1D47BABEADD37A51789FC32">
    <w:name w:val="A0D10BB34C1D47BABEADD37A51789FC3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50B53D6101394AFF9C36FC368A28B11A2">
    <w:name w:val="50B53D6101394AFF9C36FC368A28B11A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F28C4F40CED94B9C96A3D015147A9F0F2">
    <w:name w:val="F28C4F40CED94B9C96A3D015147A9F0F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400C198F236B45778A13B08009A9FB992">
    <w:name w:val="400C198F236B45778A13B08009A9FB99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DD89673F104A4259B79AA2E44861DC892">
    <w:name w:val="DD89673F104A4259B79AA2E44861DC89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8090301900924D5CA62A1E4E80C390552">
    <w:name w:val="8090301900924D5CA62A1E4E80C39055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A4744955DF004371B88296D7E944F4E52">
    <w:name w:val="A4744955DF004371B88296D7E944F4E5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D5B564E0FE6C4647B9AF6EC63425354B2">
    <w:name w:val="D5B564E0FE6C4647B9AF6EC63425354B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91FD6A93889A4FBCB0B104E303A3C34E2">
    <w:name w:val="91FD6A93889A4FBCB0B104E303A3C34E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9FE3C20DF0AA49A39F6639DCE5FC5D6F2">
    <w:name w:val="9FE3C20DF0AA49A39F6639DCE5FC5D6F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4026AF0294304472B5F5B2F05EA9C67C">
    <w:name w:val="4026AF0294304472B5F5B2F05EA9C67C"/>
    <w:rsid w:val="00B56071"/>
  </w:style>
  <w:style w:type="paragraph" w:customStyle="1" w:styleId="0AF569EA91B346D5890ED3DEA794AAB2">
    <w:name w:val="0AF569EA91B346D5890ED3DEA794AAB2"/>
    <w:rsid w:val="00815365"/>
  </w:style>
  <w:style w:type="paragraph" w:customStyle="1" w:styleId="58BB6B5D4C454EDE898D8556D26D7275">
    <w:name w:val="58BB6B5D4C454EDE898D8556D26D7275"/>
    <w:rsid w:val="00815365"/>
  </w:style>
  <w:style w:type="paragraph" w:customStyle="1" w:styleId="AC16F964AD8F4112801F3C03C826018F">
    <w:name w:val="AC16F964AD8F4112801F3C03C826018F"/>
    <w:rsid w:val="00815365"/>
  </w:style>
  <w:style w:type="paragraph" w:customStyle="1" w:styleId="D7A72C6D3B4F4EC095A48A8E1A1A1BC8">
    <w:name w:val="D7A72C6D3B4F4EC095A48A8E1A1A1BC8"/>
    <w:rsid w:val="0081536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ct:contentTypeSchema xmlns:ct="http://schemas.microsoft.com/office/2006/metadata/contentType" xmlns:ma="http://schemas.microsoft.com/office/2006/metadata/properties/metaAttributes" ct:_="" ma:_="" ma:contentTypeName="Document" ma:contentTypeID="0x010100A0003CA7B7816445846181D105E4848B" ma:contentTypeVersion="14" ma:contentTypeDescription="Create a new document." ma:contentTypeScope="" ma:versionID="b815652a8b6d92640bc778fde0179add">
  <xsd:schema xmlns:xsd="http://www.w3.org/2001/XMLSchema" xmlns:xs="http://www.w3.org/2001/XMLSchema" xmlns:p="http://schemas.microsoft.com/office/2006/metadata/properties" xmlns:ns2="6c3a60b3-c9da-43e7-8603-91a10211b960" xmlns:ns3="b674fc7c-5b97-482d-90c9-cf3aac5a425f" xmlns:ns4="ca283e0b-db31-4043-a2ef-b80661bf084a" targetNamespace="http://schemas.microsoft.com/office/2006/metadata/properties" ma:root="true" ma:fieldsID="0be32c2de5f47ff6c1e16dbdbaac8bbd" ns2:_="" ns3:_="" ns4:_="">
    <xsd:import namespace="6c3a60b3-c9da-43e7-8603-91a10211b960"/>
    <xsd:import namespace="b674fc7c-5b97-482d-90c9-cf3aac5a425f"/>
    <xsd:import namespace="ca283e0b-db31-4043-a2ef-b80661bf084a"/>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element ref="ns3:MediaServiceDateTaken" minOccurs="0"/>
                <xsd:element ref="ns3:MediaServiceGenerationTime" minOccurs="0"/>
                <xsd:element ref="ns3:MediaServiceEventHashCode" minOccurs="0"/>
                <xsd:element ref="ns3:MediaLengthInSeconds" minOccurs="0"/>
                <xsd:element ref="ns3:lcf76f155ced4ddcb4097134ff3c332f" minOccurs="0"/>
                <xsd:element ref="ns4:TaxCatchAll" minOccurs="0"/>
                <xsd:element ref="ns3:MediaServiceOCR" minOccurs="0"/>
                <xsd:element ref="ns3:CO" minOccurs="0"/>
                <xsd:element ref="ns3:ServiceType"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c3a60b3-c9da-43e7-8603-91a10211b960"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b674fc7c-5b97-482d-90c9-cf3aac5a425f"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73f51738-d318-4883-9d64-4f0bd0ccc55e"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CO" ma:index="22" nillable="true" ma:displayName="CO" ma:default="Uganda" ma:description="Country Office" ma:format="Dropdown" ma:internalName="CO">
      <xsd:simpleType>
        <xsd:restriction base="dms:Text">
          <xsd:maxLength value="255"/>
        </xsd:restriction>
      </xsd:simpleType>
    </xsd:element>
    <xsd:element name="ServiceType" ma:index="23" nillable="true" ma:displayName="Service Type" ma:default="Cost-extension" ma:format="Dropdown" ma:internalName="ServiceType">
      <xsd:simpleType>
        <xsd:restriction base="dms:Text">
          <xsd:maxLength value="255"/>
        </xsd:restriction>
      </xsd:simpleType>
    </xsd:element>
    <xsd:element name="MediaServiceLocation" ma:index="24"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a283e0b-db31-4043-a2ef-b80661bf084a"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ab08c8b8-a938-443a-870c-ece69476fef8}" ma:internalName="TaxCatchAll" ma:showField="CatchAllData" ma:web="6c3a60b3-c9da-43e7-8603-91a10211b96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dlc_DocId xmlns="6c3a60b3-c9da-43e7-8603-91a10211b960">GSSCFINANCE-1465160544-30165</_dlc_DocId>
    <_dlc_DocIdUrl xmlns="6c3a60b3-c9da-43e7-8603-91a10211b960">
      <Url>https://unicef.sharepoint.com/teams/GSSC-Finance/_layouts/15/DocIdRedir.aspx?ID=GSSCFINANCE-1465160544-30165</Url>
      <Description>GSSCFINANCE-1465160544-30165</Description>
    </_dlc_DocIdUrl>
    <TaxCatchAll xmlns="ca283e0b-db31-4043-a2ef-b80661bf084a" xsi:nil="true"/>
    <CO xmlns="b674fc7c-5b97-482d-90c9-cf3aac5a425f">Uganda</CO>
    <ServiceType xmlns="b674fc7c-5b97-482d-90c9-cf3aac5a425f">Cost-extension</ServiceType>
    <lcf76f155ced4ddcb4097134ff3c332f xmlns="b674fc7c-5b97-482d-90c9-cf3aac5a425f">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B3194416-6E39-4707-AE72-83E309E51674}">
  <ds:schemaRefs>
    <ds:schemaRef ds:uri="http://schemas.microsoft.com/sharepoint/events"/>
  </ds:schemaRefs>
</ds:datastoreItem>
</file>

<file path=customXml/itemProps2.xml><?xml version="1.0" encoding="utf-8"?>
<ds:datastoreItem xmlns:ds="http://schemas.openxmlformats.org/officeDocument/2006/customXml" ds:itemID="{E544EE35-4266-480A-A881-3303D7CE72F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c3a60b3-c9da-43e7-8603-91a10211b960"/>
    <ds:schemaRef ds:uri="b674fc7c-5b97-482d-90c9-cf3aac5a425f"/>
    <ds:schemaRef ds:uri="ca283e0b-db31-4043-a2ef-b80661bf084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BE92107-7774-44BD-9941-08ECED9A4FBB}">
  <ds:schemaRefs>
    <ds:schemaRef ds:uri="http://schemas.microsoft.com/sharepoint/v3/contenttype/forms"/>
  </ds:schemaRefs>
</ds:datastoreItem>
</file>

<file path=customXml/itemProps4.xml><?xml version="1.0" encoding="utf-8"?>
<ds:datastoreItem xmlns:ds="http://schemas.openxmlformats.org/officeDocument/2006/customXml" ds:itemID="{7A6DB02D-8A98-4C47-BF01-9FB357152DB6}">
  <ds:schemaRefs>
    <ds:schemaRef ds:uri="http://schemas.microsoft.com/office/2006/metadata/properties"/>
    <ds:schemaRef ds:uri="http://schemas.microsoft.com/office/infopath/2007/PartnerControls"/>
    <ds:schemaRef ds:uri="6c3a60b3-c9da-43e7-8603-91a10211b960"/>
    <ds:schemaRef ds:uri="ca283e0b-db31-4043-a2ef-b80661bf084a"/>
    <ds:schemaRef ds:uri="b674fc7c-5b97-482d-90c9-cf3aac5a425f"/>
  </ds:schemaRefs>
</ds:datastoreItem>
</file>

<file path=docMetadata/LabelInfo.xml><?xml version="1.0" encoding="utf-8"?>
<clbl:labelList xmlns:clbl="http://schemas.microsoft.com/office/2020/mipLabelMetadata">
  <clbl:label id="{77410195-14e1-4fb8-904b-ab1892023667}" enabled="0" method="" siteId="{77410195-14e1-4fb8-904b-ab1892023667}" removed="1"/>
</clbl:labelList>
</file>

<file path=docProps/app.xml><?xml version="1.0" encoding="utf-8"?>
<Properties xmlns="http://schemas.openxmlformats.org/officeDocument/2006/extended-properties" xmlns:vt="http://schemas.openxmlformats.org/officeDocument/2006/docPropsVTypes">
  <Template>Normal</Template>
  <TotalTime>6</TotalTime>
  <Pages>3</Pages>
  <Words>466</Words>
  <Characters>2661</Characters>
  <Application>Microsoft Office Word</Application>
  <DocSecurity>0</DocSecurity>
  <Lines>22</Lines>
  <Paragraphs>6</Paragraphs>
  <ScaleCrop>false</ScaleCrop>
  <Company>UNICEF</Company>
  <LinksUpToDate>false</LinksUpToDate>
  <CharactersWithSpaces>3121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Viktoria Nagyfejeo</dc:creator>
  <cp:keywords/>
  <dc:description/>
  <cp:lastModifiedBy>Viktoria Ormos</cp:lastModifiedBy>
  <cp:revision>23</cp:revision>
  <dcterms:created xsi:type="dcterms:W3CDTF">2026-05-12T12:48:00Z</dcterms:created>
  <dcterms:modified xsi:type="dcterms:W3CDTF">2026-11-06T08:26:00Z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0x010100A0003CA7B7816445846181D105E4848B</vt:lpwstr>
  </property>
  <property fmtid="{D5CDD505-2E9C-101B-9397-08002B2CF9AE}" pid="3" name="_dlc_DocIdItemGuid">
    <vt:lpwstr>75177cad-c997-40a2-87b3-f78dc0956c23</vt:lpwstr>
  </property>
  <property fmtid="{D5CDD505-2E9C-101B-9397-08002B2CF9AE}" pid="4" name="MediaServiceImageTags">
    <vt:lpwstr/>
  </property>
  <property fmtid="{D5CDD505-2E9C-101B-9397-08002B2CF9AE}" pid="5" name="GrammarlyDocumentId">
    <vt:lpwstr>c19299d1-6158-4792-a5cf-f3949202f0f2</vt:lpwstr>
  </property>
</Properties>
</file>