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EA884" w14:textId="77777777" w:rsidR="00C22A78" w:rsidRPr="00BA14EE" w:rsidRDefault="00C22A78" w:rsidP="00C22A78">
      <w:pPr>
        <w:rPr>
          <w:rFonts w:ascii="Franklin Gothic Book" w:eastAsia="Times New Roman" w:hAnsi="Franklin Gothic Book"/>
          <w:b/>
          <w:sz w:val="32"/>
          <w:szCs w:val="32"/>
        </w:rPr>
      </w:pPr>
      <w:r>
        <w:rPr>
          <w:rFonts w:ascii="Franklin Gothic Book" w:eastAsia="Times New Roman" w:hAnsi="Franklin Gothic Book"/>
          <w:b/>
          <w:noProof/>
          <w:sz w:val="32"/>
          <w:szCs w:val="32"/>
          <w:lang w:val="en-GB" w:eastAsia="en-GB"/>
        </w:rPr>
        <w:drawing>
          <wp:anchor distT="0" distB="0" distL="114300" distR="114300" simplePos="0" relativeHeight="251659264" behindDoc="0" locked="0" layoutInCell="1" allowOverlap="1" wp14:anchorId="0390D4AF" wp14:editId="663BE85B">
            <wp:simplePos x="0" y="0"/>
            <wp:positionH relativeFrom="column">
              <wp:posOffset>4924425</wp:posOffset>
            </wp:positionH>
            <wp:positionV relativeFrom="paragraph">
              <wp:posOffset>0</wp:posOffset>
            </wp:positionV>
            <wp:extent cx="809625" cy="771525"/>
            <wp:effectExtent l="19050" t="0" r="9525" b="0"/>
            <wp:wrapSquare wrapText="bothSides"/>
            <wp:docPr id="2" name="Picture 1" descr="univers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ylogo.jpg"/>
                    <pic:cNvPicPr>
                      <a:picLocks noChangeAspect="1" noChangeArrowheads="1"/>
                    </pic:cNvPicPr>
                  </pic:nvPicPr>
                  <pic:blipFill>
                    <a:blip r:embed="rId7" cstate="print"/>
                    <a:srcRect/>
                    <a:stretch>
                      <a:fillRect/>
                    </a:stretch>
                  </pic:blipFill>
                  <pic:spPr bwMode="auto">
                    <a:xfrm>
                      <a:off x="0" y="0"/>
                      <a:ext cx="809625" cy="771525"/>
                    </a:xfrm>
                    <a:prstGeom prst="rect">
                      <a:avLst/>
                    </a:prstGeom>
                    <a:noFill/>
                    <a:ln w="9525">
                      <a:noFill/>
                      <a:miter lim="800000"/>
                      <a:headEnd/>
                      <a:tailEnd/>
                    </a:ln>
                  </pic:spPr>
                </pic:pic>
              </a:graphicData>
            </a:graphic>
          </wp:anchor>
        </w:drawing>
      </w:r>
      <w:r w:rsidRPr="00BA14EE">
        <w:rPr>
          <w:rFonts w:ascii="Franklin Gothic Book" w:eastAsia="Times New Roman" w:hAnsi="Franklin Gothic Book"/>
          <w:b/>
          <w:sz w:val="32"/>
          <w:szCs w:val="32"/>
        </w:rPr>
        <w:t>Job Description</w:t>
      </w:r>
    </w:p>
    <w:p w14:paraId="4CC3A825" w14:textId="77777777" w:rsidR="00C22A78" w:rsidRDefault="00C22A78" w:rsidP="00C22A78">
      <w:pPr>
        <w:rPr>
          <w:rFonts w:ascii="Franklin Gothic Book" w:eastAsia="Times New Roman" w:hAnsi="Franklin Gothic Book"/>
          <w:b/>
          <w:sz w:val="24"/>
          <w:szCs w:val="24"/>
        </w:rPr>
      </w:pPr>
    </w:p>
    <w:p w14:paraId="09166544" w14:textId="77777777" w:rsidR="00C22A78" w:rsidRDefault="00C22A78" w:rsidP="00C22A78">
      <w:pPr>
        <w:rPr>
          <w:rFonts w:ascii="Franklin Gothic Book" w:eastAsia="Times New Roman" w:hAnsi="Franklin Gothic Book"/>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560"/>
      </w:tblGrid>
      <w:tr w:rsidR="00C22A78" w:rsidRPr="002F356A" w14:paraId="1A701850" w14:textId="77777777" w:rsidTr="00B71884">
        <w:trPr>
          <w:trHeight w:val="455"/>
        </w:trPr>
        <w:tc>
          <w:tcPr>
            <w:tcW w:w="2376" w:type="dxa"/>
            <w:vAlign w:val="center"/>
          </w:tcPr>
          <w:p w14:paraId="3B37A2AB"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Job Evaluation Code</w:t>
            </w:r>
          </w:p>
        </w:tc>
        <w:tc>
          <w:tcPr>
            <w:tcW w:w="1560" w:type="dxa"/>
            <w:vAlign w:val="center"/>
          </w:tcPr>
          <w:p w14:paraId="6068401A" w14:textId="77777777" w:rsidR="00C22A78" w:rsidRPr="002F356A" w:rsidRDefault="00C22A78" w:rsidP="00B71884">
            <w:pPr>
              <w:rPr>
                <w:rFonts w:ascii="Franklin Gothic Book" w:eastAsia="Times New Roman" w:hAnsi="Franklin Gothic Book"/>
                <w:b/>
                <w:sz w:val="20"/>
                <w:szCs w:val="20"/>
              </w:rPr>
            </w:pPr>
          </w:p>
        </w:tc>
      </w:tr>
    </w:tbl>
    <w:p w14:paraId="596179FF" w14:textId="77777777" w:rsidR="00C22A78" w:rsidRPr="002F356A" w:rsidRDefault="00C22A78" w:rsidP="00C22A78">
      <w:pPr>
        <w:rPr>
          <w:rFonts w:ascii="Franklin Gothic Book" w:eastAsia="Times New Roman" w:hAnsi="Franklin Gothic Book"/>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5"/>
        <w:gridCol w:w="6859"/>
      </w:tblGrid>
      <w:tr w:rsidR="00C22A78" w:rsidRPr="002F356A" w14:paraId="50F3158A" w14:textId="77777777" w:rsidTr="00167821">
        <w:trPr>
          <w:trHeight w:val="407"/>
        </w:trPr>
        <w:tc>
          <w:tcPr>
            <w:tcW w:w="2376" w:type="dxa"/>
            <w:vAlign w:val="center"/>
          </w:tcPr>
          <w:p w14:paraId="0B9209AD"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Job Title</w:t>
            </w:r>
          </w:p>
        </w:tc>
        <w:tc>
          <w:tcPr>
            <w:tcW w:w="6866" w:type="dxa"/>
            <w:vAlign w:val="center"/>
          </w:tcPr>
          <w:p w14:paraId="7C89E3BF" w14:textId="565EC8FB" w:rsidR="00C22A78" w:rsidRPr="002F356A" w:rsidRDefault="00E72518" w:rsidP="00B71884">
            <w:pPr>
              <w:rPr>
                <w:rFonts w:ascii="Franklin Gothic Book" w:eastAsia="Times New Roman" w:hAnsi="Franklin Gothic Book"/>
                <w:sz w:val="20"/>
                <w:szCs w:val="20"/>
              </w:rPr>
            </w:pPr>
            <w:r w:rsidRPr="00E72518">
              <w:rPr>
                <w:rFonts w:ascii="Franklin Gothic Book" w:eastAsia="Times New Roman" w:hAnsi="Franklin Gothic Book"/>
                <w:sz w:val="20"/>
                <w:szCs w:val="20"/>
              </w:rPr>
              <w:t xml:space="preserve">Executive Officer (Part Time) </w:t>
            </w:r>
          </w:p>
        </w:tc>
      </w:tr>
      <w:tr w:rsidR="00C22A78" w:rsidRPr="002F356A" w14:paraId="4721AB9A" w14:textId="77777777" w:rsidTr="00B71884">
        <w:trPr>
          <w:trHeight w:val="413"/>
        </w:trPr>
        <w:tc>
          <w:tcPr>
            <w:tcW w:w="2376" w:type="dxa"/>
            <w:vAlign w:val="center"/>
          </w:tcPr>
          <w:p w14:paraId="188E326A"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School/Directorate</w:t>
            </w:r>
          </w:p>
        </w:tc>
        <w:tc>
          <w:tcPr>
            <w:tcW w:w="6866" w:type="dxa"/>
          </w:tcPr>
          <w:p w14:paraId="2230D9D6" w14:textId="0274D011" w:rsidR="00C22A78" w:rsidRPr="002F356A" w:rsidRDefault="00E72518" w:rsidP="00B71884">
            <w:pPr>
              <w:jc w:val="both"/>
              <w:rPr>
                <w:rFonts w:ascii="Franklin Gothic Book" w:hAnsi="Franklin Gothic Book"/>
                <w:sz w:val="20"/>
                <w:szCs w:val="20"/>
              </w:rPr>
            </w:pPr>
            <w:r>
              <w:rPr>
                <w:rFonts w:ascii="Franklin Gothic Book" w:hAnsi="Franklin Gothic Book"/>
                <w:sz w:val="20"/>
                <w:szCs w:val="20"/>
              </w:rPr>
              <w:t>Finance</w:t>
            </w:r>
          </w:p>
        </w:tc>
      </w:tr>
      <w:tr w:rsidR="00C22A78" w:rsidRPr="002F356A" w14:paraId="33A1ADD0" w14:textId="77777777" w:rsidTr="00B71884">
        <w:trPr>
          <w:trHeight w:val="419"/>
        </w:trPr>
        <w:tc>
          <w:tcPr>
            <w:tcW w:w="2376" w:type="dxa"/>
            <w:vAlign w:val="center"/>
          </w:tcPr>
          <w:p w14:paraId="71C10A02"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Job Grade</w:t>
            </w:r>
          </w:p>
        </w:tc>
        <w:tc>
          <w:tcPr>
            <w:tcW w:w="6866" w:type="dxa"/>
            <w:vAlign w:val="center"/>
          </w:tcPr>
          <w:p w14:paraId="15A9F17B" w14:textId="0D5136DB" w:rsidR="00C22A78" w:rsidRPr="002F356A" w:rsidRDefault="00E72518" w:rsidP="00B71884">
            <w:pPr>
              <w:rPr>
                <w:rFonts w:ascii="Franklin Gothic Book" w:eastAsia="Times New Roman" w:hAnsi="Franklin Gothic Book"/>
                <w:sz w:val="20"/>
                <w:szCs w:val="20"/>
              </w:rPr>
            </w:pPr>
            <w:r>
              <w:rPr>
                <w:rFonts w:ascii="Franklin Gothic Book" w:eastAsia="Times New Roman" w:hAnsi="Franklin Gothic Book"/>
                <w:sz w:val="20"/>
                <w:szCs w:val="20"/>
              </w:rPr>
              <w:t>5</w:t>
            </w:r>
          </w:p>
        </w:tc>
      </w:tr>
      <w:tr w:rsidR="00C22A78" w:rsidRPr="002F356A" w14:paraId="389B0BC0" w14:textId="77777777" w:rsidTr="00B71884">
        <w:trPr>
          <w:trHeight w:val="419"/>
        </w:trPr>
        <w:tc>
          <w:tcPr>
            <w:tcW w:w="2376" w:type="dxa"/>
            <w:vAlign w:val="center"/>
          </w:tcPr>
          <w:p w14:paraId="5C95CBE5"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Career Pathway</w:t>
            </w:r>
          </w:p>
        </w:tc>
        <w:tc>
          <w:tcPr>
            <w:tcW w:w="6866" w:type="dxa"/>
            <w:vAlign w:val="center"/>
          </w:tcPr>
          <w:p w14:paraId="79BBE708" w14:textId="47039B35" w:rsidR="00C22A78" w:rsidRPr="002F356A" w:rsidRDefault="00E72518" w:rsidP="00B71884">
            <w:pPr>
              <w:rPr>
                <w:rFonts w:ascii="Franklin Gothic Book" w:eastAsia="Times New Roman" w:hAnsi="Franklin Gothic Book"/>
                <w:sz w:val="20"/>
                <w:szCs w:val="20"/>
              </w:rPr>
            </w:pPr>
            <w:r>
              <w:rPr>
                <w:rFonts w:ascii="Franklin Gothic Book" w:eastAsia="Times New Roman" w:hAnsi="Franklin Gothic Book"/>
                <w:sz w:val="20"/>
                <w:szCs w:val="20"/>
              </w:rPr>
              <w:t>MPSS</w:t>
            </w:r>
          </w:p>
        </w:tc>
      </w:tr>
    </w:tbl>
    <w:p w14:paraId="2F1EA9AE" w14:textId="77777777" w:rsidR="00C22A78" w:rsidRPr="002F356A" w:rsidRDefault="00C22A78" w:rsidP="00C22A78">
      <w:pPr>
        <w:rPr>
          <w:rFonts w:ascii="Franklin Gothic Book" w:eastAsia="Times New Roman" w:hAnsi="Franklin Gothic Book"/>
          <w:sz w:val="20"/>
          <w:szCs w:val="20"/>
        </w:rPr>
      </w:pPr>
    </w:p>
    <w:p w14:paraId="46604563" w14:textId="77777777" w:rsidR="00C22A78" w:rsidRPr="001047EE" w:rsidRDefault="00C22A78" w:rsidP="00C22A78">
      <w:pPr>
        <w:rPr>
          <w:rFonts w:ascii="Franklin Gothic Book" w:eastAsia="Times New Roman" w:hAnsi="Franklin Gothic Book"/>
        </w:rPr>
      </w:pPr>
      <w:r w:rsidRPr="001047EE">
        <w:rPr>
          <w:rFonts w:ascii="Franklin Gothic Book" w:eastAsia="Times New Roman" w:hAnsi="Franklin Gothic Book"/>
          <w:b/>
        </w:rPr>
        <w:t xml:space="preserve">Organisation Structure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5"/>
        <w:gridCol w:w="6859"/>
      </w:tblGrid>
      <w:tr w:rsidR="00C22A78" w:rsidRPr="002F356A" w14:paraId="057F0B97" w14:textId="77777777" w:rsidTr="00B71884">
        <w:trPr>
          <w:trHeight w:val="419"/>
        </w:trPr>
        <w:tc>
          <w:tcPr>
            <w:tcW w:w="9242" w:type="dxa"/>
            <w:gridSpan w:val="2"/>
            <w:vAlign w:val="center"/>
          </w:tcPr>
          <w:p w14:paraId="7652C43F" w14:textId="77777777" w:rsidR="00C22A78" w:rsidRPr="002F356A" w:rsidRDefault="00C22A78" w:rsidP="00B71884">
            <w:pPr>
              <w:rPr>
                <w:rFonts w:ascii="Franklin Gothic Book" w:eastAsia="Times New Roman" w:hAnsi="Franklin Gothic Book"/>
                <w:sz w:val="20"/>
                <w:szCs w:val="20"/>
              </w:rPr>
            </w:pPr>
          </w:p>
          <w:p w14:paraId="603FAA8F"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i/>
                <w:sz w:val="20"/>
                <w:szCs w:val="20"/>
              </w:rPr>
              <w:t>Insert Org Chart if available</w:t>
            </w:r>
          </w:p>
        </w:tc>
      </w:tr>
      <w:tr w:rsidR="00C22A78" w:rsidRPr="002F356A" w14:paraId="09F3C17E" w14:textId="77777777" w:rsidTr="00B71884">
        <w:trPr>
          <w:trHeight w:val="419"/>
        </w:trPr>
        <w:tc>
          <w:tcPr>
            <w:tcW w:w="2376" w:type="dxa"/>
            <w:vAlign w:val="center"/>
          </w:tcPr>
          <w:p w14:paraId="75EC58F3"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Post Responsible To</w:t>
            </w:r>
          </w:p>
        </w:tc>
        <w:tc>
          <w:tcPr>
            <w:tcW w:w="6866" w:type="dxa"/>
            <w:vAlign w:val="center"/>
          </w:tcPr>
          <w:p w14:paraId="071D4BDB" w14:textId="18E6E856" w:rsidR="00C22A78" w:rsidRPr="002F356A" w:rsidRDefault="00E72518" w:rsidP="00B71884">
            <w:pPr>
              <w:rPr>
                <w:rFonts w:ascii="Franklin Gothic Book" w:eastAsia="Times New Roman" w:hAnsi="Franklin Gothic Book"/>
                <w:sz w:val="20"/>
                <w:szCs w:val="20"/>
              </w:rPr>
            </w:pPr>
            <w:r>
              <w:rPr>
                <w:rFonts w:ascii="Franklin Gothic Book" w:eastAsia="Times New Roman" w:hAnsi="Franklin Gothic Book"/>
                <w:sz w:val="20"/>
                <w:szCs w:val="20"/>
              </w:rPr>
              <w:t>Finance Manager ACSSS</w:t>
            </w:r>
          </w:p>
        </w:tc>
      </w:tr>
      <w:tr w:rsidR="00C22A78" w:rsidRPr="002F356A" w14:paraId="085F70E3" w14:textId="77777777" w:rsidTr="00B71884">
        <w:trPr>
          <w:trHeight w:val="419"/>
        </w:trPr>
        <w:tc>
          <w:tcPr>
            <w:tcW w:w="2376" w:type="dxa"/>
            <w:vAlign w:val="center"/>
          </w:tcPr>
          <w:p w14:paraId="6752A356"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Posts Responsible For</w:t>
            </w:r>
          </w:p>
        </w:tc>
        <w:tc>
          <w:tcPr>
            <w:tcW w:w="6866" w:type="dxa"/>
            <w:vAlign w:val="center"/>
          </w:tcPr>
          <w:p w14:paraId="68510CA8" w14:textId="0182DE45" w:rsidR="00C22A78" w:rsidRPr="002F356A" w:rsidRDefault="00E72518" w:rsidP="00B71884">
            <w:pPr>
              <w:rPr>
                <w:rFonts w:ascii="Franklin Gothic Book" w:eastAsia="Times New Roman" w:hAnsi="Franklin Gothic Book"/>
                <w:sz w:val="20"/>
                <w:szCs w:val="20"/>
              </w:rPr>
            </w:pPr>
            <w:r>
              <w:rPr>
                <w:rFonts w:ascii="Franklin Gothic Book" w:eastAsia="Times New Roman" w:hAnsi="Franklin Gothic Book"/>
                <w:sz w:val="20"/>
                <w:szCs w:val="20"/>
              </w:rPr>
              <w:t>Finance Office ACSSS</w:t>
            </w:r>
          </w:p>
        </w:tc>
      </w:tr>
    </w:tbl>
    <w:p w14:paraId="507A5E80" w14:textId="77777777" w:rsidR="00C22A78" w:rsidRPr="002F356A" w:rsidRDefault="00C22A78" w:rsidP="00C22A78">
      <w:pPr>
        <w:rPr>
          <w:rFonts w:ascii="Franklin Gothic Book" w:eastAsia="Times New Roman" w:hAnsi="Franklin Gothic Book"/>
          <w:sz w:val="20"/>
          <w:szCs w:val="20"/>
        </w:rPr>
      </w:pPr>
    </w:p>
    <w:p w14:paraId="01882A86" w14:textId="77777777" w:rsidR="00C22A78" w:rsidRPr="001047EE" w:rsidRDefault="00C22A78" w:rsidP="00C22A78">
      <w:pPr>
        <w:rPr>
          <w:rFonts w:ascii="Franklin Gothic Book" w:eastAsia="Times New Roman" w:hAnsi="Franklin Gothic Book"/>
        </w:rPr>
      </w:pPr>
      <w:r w:rsidRPr="001047EE">
        <w:rPr>
          <w:rFonts w:ascii="Franklin Gothic Book" w:eastAsia="Times New Roman" w:hAnsi="Franklin Gothic Book"/>
          <w:b/>
        </w:rPr>
        <w:t>Job Purpose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4"/>
      </w:tblGrid>
      <w:tr w:rsidR="00C22A78" w:rsidRPr="002F356A" w14:paraId="5F8B2C6C" w14:textId="77777777" w:rsidTr="00B71884">
        <w:tc>
          <w:tcPr>
            <w:tcW w:w="9242" w:type="dxa"/>
          </w:tcPr>
          <w:p w14:paraId="5FD3F7DF" w14:textId="77777777" w:rsidR="00C22A78" w:rsidRDefault="00C22A78" w:rsidP="00B71884">
            <w:pPr>
              <w:ind w:left="360"/>
              <w:jc w:val="both"/>
              <w:rPr>
                <w:rFonts w:ascii="Franklin Gothic Book" w:hAnsi="Franklin Gothic Book"/>
                <w:sz w:val="20"/>
                <w:szCs w:val="20"/>
              </w:rPr>
            </w:pPr>
          </w:p>
          <w:p w14:paraId="61D911C2" w14:textId="6A5D0D41" w:rsidR="00C22A78" w:rsidRPr="002F356A" w:rsidRDefault="00E72518" w:rsidP="00B71884">
            <w:pPr>
              <w:ind w:left="360"/>
              <w:jc w:val="both"/>
              <w:rPr>
                <w:rFonts w:ascii="Franklin Gothic Book" w:hAnsi="Franklin Gothic Book"/>
                <w:sz w:val="20"/>
                <w:szCs w:val="20"/>
              </w:rPr>
            </w:pPr>
            <w:r w:rsidRPr="00E72518">
              <w:rPr>
                <w:rFonts w:ascii="Franklin Gothic Book" w:hAnsi="Franklin Gothic Book"/>
                <w:sz w:val="20"/>
                <w:szCs w:val="20"/>
              </w:rPr>
              <w:t>Working to objectives and priorities agreed by the Finance Manager, to be responsible on a day-to-day basis for all financial accounting activities undertaken within Lifelong Learning (LEARN), Continuing and Professional Development (CPD) and other parts of Academic and Student Support Services (</w:t>
            </w:r>
            <w:proofErr w:type="spellStart"/>
            <w:r w:rsidRPr="00E72518">
              <w:rPr>
                <w:rFonts w:ascii="Franklin Gothic Book" w:hAnsi="Franklin Gothic Book"/>
                <w:sz w:val="20"/>
                <w:szCs w:val="20"/>
              </w:rPr>
              <w:t>AcSSS</w:t>
            </w:r>
            <w:proofErr w:type="spellEnd"/>
            <w:r w:rsidRPr="00E72518">
              <w:rPr>
                <w:rFonts w:ascii="Franklin Gothic Book" w:hAnsi="Franklin Gothic Book"/>
                <w:sz w:val="20"/>
                <w:szCs w:val="20"/>
              </w:rPr>
              <w:t>) as required.</w:t>
            </w:r>
          </w:p>
        </w:tc>
      </w:tr>
    </w:tbl>
    <w:p w14:paraId="7934091E" w14:textId="77777777" w:rsidR="00C22A78" w:rsidRPr="002F356A" w:rsidRDefault="00C22A78" w:rsidP="00C22A78">
      <w:pPr>
        <w:rPr>
          <w:rFonts w:ascii="Franklin Gothic Book" w:eastAsia="Times New Roman" w:hAnsi="Franklin Gothic Book"/>
          <w:sz w:val="20"/>
          <w:szCs w:val="20"/>
        </w:rPr>
      </w:pPr>
    </w:p>
    <w:p w14:paraId="5C4EB497" w14:textId="77777777" w:rsidR="00C22A78" w:rsidRPr="00C315C8" w:rsidRDefault="00C22A78" w:rsidP="00C22A78">
      <w:pPr>
        <w:rPr>
          <w:rFonts w:ascii="Franklin Gothic Book" w:eastAsia="Times New Roman" w:hAnsi="Franklin Gothic Book"/>
          <w:b/>
        </w:rPr>
      </w:pPr>
      <w:r>
        <w:rPr>
          <w:rFonts w:ascii="Franklin Gothic Book" w:eastAsia="Times New Roman" w:hAnsi="Franklin Gothic Book"/>
          <w:b/>
        </w:rPr>
        <w:t>Duties and Responsibilities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4"/>
      </w:tblGrid>
      <w:tr w:rsidR="00C22A78" w:rsidRPr="00683C13" w14:paraId="10F64FA2" w14:textId="77777777" w:rsidTr="00B71884">
        <w:tc>
          <w:tcPr>
            <w:tcW w:w="9242" w:type="dxa"/>
          </w:tcPr>
          <w:p w14:paraId="5272E5E3" w14:textId="77777777" w:rsidR="00C22A78" w:rsidRDefault="00C22A78" w:rsidP="00B71884">
            <w:pPr>
              <w:ind w:left="360"/>
              <w:jc w:val="both"/>
              <w:rPr>
                <w:rFonts w:ascii="Franklin Gothic Book" w:hAnsi="Franklin Gothic Book"/>
                <w:sz w:val="20"/>
                <w:szCs w:val="20"/>
              </w:rPr>
            </w:pPr>
          </w:p>
          <w:p w14:paraId="1CEA17EC" w14:textId="77777777" w:rsidR="00C22A78" w:rsidRDefault="00C22A78" w:rsidP="00B71884">
            <w:pPr>
              <w:jc w:val="both"/>
              <w:rPr>
                <w:rFonts w:ascii="Franklin Gothic Book" w:hAnsi="Franklin Gothic Book"/>
                <w:b/>
                <w:sz w:val="20"/>
                <w:szCs w:val="20"/>
              </w:rPr>
            </w:pPr>
            <w:r w:rsidRPr="000A1D14">
              <w:rPr>
                <w:rFonts w:ascii="Franklin Gothic Book" w:hAnsi="Franklin Gothic Book"/>
                <w:b/>
                <w:sz w:val="20"/>
                <w:szCs w:val="20"/>
              </w:rPr>
              <w:t>Key Duties</w:t>
            </w:r>
          </w:p>
          <w:p w14:paraId="00B68822" w14:textId="77777777" w:rsidR="00E72518" w:rsidRDefault="00E72518" w:rsidP="00B71884">
            <w:pPr>
              <w:jc w:val="both"/>
              <w:rPr>
                <w:rFonts w:ascii="Franklin Gothic Book" w:hAnsi="Franklin Gothic Book"/>
                <w:b/>
                <w:sz w:val="20"/>
                <w:szCs w:val="20"/>
              </w:rPr>
            </w:pPr>
          </w:p>
          <w:p w14:paraId="7B2161C6" w14:textId="3C50C2AF" w:rsidR="00E72518" w:rsidRPr="00E72518" w:rsidRDefault="00E72518" w:rsidP="00E72518">
            <w:pPr>
              <w:jc w:val="both"/>
              <w:rPr>
                <w:rFonts w:ascii="Franklin Gothic Book" w:hAnsi="Franklin Gothic Book" w:cs="Arial"/>
                <w:bCs/>
                <w:sz w:val="20"/>
                <w:szCs w:val="20"/>
              </w:rPr>
            </w:pPr>
            <w:r>
              <w:rPr>
                <w:rFonts w:ascii="Franklin Gothic Book" w:hAnsi="Franklin Gothic Book" w:cs="Arial"/>
                <w:bCs/>
                <w:sz w:val="20"/>
                <w:szCs w:val="20"/>
              </w:rPr>
              <w:t>-</w:t>
            </w:r>
            <w:r w:rsidRPr="00E72518">
              <w:rPr>
                <w:rFonts w:ascii="Franklin Gothic Book" w:hAnsi="Franklin Gothic Book" w:cs="Arial"/>
                <w:bCs/>
                <w:sz w:val="20"/>
                <w:szCs w:val="20"/>
              </w:rPr>
              <w:t xml:space="preserve">Collaborating with colleagues in departments within </w:t>
            </w:r>
            <w:proofErr w:type="spellStart"/>
            <w:r w:rsidRPr="00E72518">
              <w:rPr>
                <w:rFonts w:ascii="Franklin Gothic Book" w:hAnsi="Franklin Gothic Book" w:cs="Arial"/>
                <w:bCs/>
                <w:sz w:val="20"/>
                <w:szCs w:val="20"/>
              </w:rPr>
              <w:t>AcSSS</w:t>
            </w:r>
            <w:proofErr w:type="spellEnd"/>
            <w:r w:rsidRPr="00E72518">
              <w:rPr>
                <w:rFonts w:ascii="Franklin Gothic Book" w:hAnsi="Franklin Gothic Book" w:cs="Arial"/>
                <w:bCs/>
                <w:sz w:val="20"/>
                <w:szCs w:val="20"/>
              </w:rPr>
              <w:t xml:space="preserve"> and Central Finance to ensure that the office is fulfilling finance administration responsibilities in the most effective way possible.</w:t>
            </w:r>
          </w:p>
          <w:p w14:paraId="4AB0E8E8" w14:textId="77777777" w:rsidR="00E72518" w:rsidRPr="00E72518" w:rsidRDefault="00E72518" w:rsidP="00E72518">
            <w:pPr>
              <w:jc w:val="both"/>
              <w:rPr>
                <w:rFonts w:ascii="Franklin Gothic Book" w:hAnsi="Franklin Gothic Book" w:cs="Arial"/>
                <w:bCs/>
                <w:sz w:val="20"/>
                <w:szCs w:val="20"/>
              </w:rPr>
            </w:pPr>
          </w:p>
          <w:p w14:paraId="7FE3EF68" w14:textId="77777777" w:rsidR="00E72518" w:rsidRPr="00E72518" w:rsidRDefault="00E72518" w:rsidP="00E72518">
            <w:pPr>
              <w:jc w:val="both"/>
              <w:rPr>
                <w:rFonts w:ascii="Franklin Gothic Book" w:hAnsi="Franklin Gothic Book" w:cs="Arial"/>
                <w:bCs/>
                <w:sz w:val="20"/>
                <w:szCs w:val="20"/>
              </w:rPr>
            </w:pPr>
            <w:r w:rsidRPr="00E72518">
              <w:rPr>
                <w:rFonts w:ascii="Franklin Gothic Book" w:hAnsi="Franklin Gothic Book" w:cs="Arial"/>
                <w:bCs/>
                <w:sz w:val="20"/>
                <w:szCs w:val="20"/>
              </w:rPr>
              <w:t>· Ensuring that LEARN’s financial practices and processes are fully compliant with the University’s financial regulations and procedures, supporting staff across the department in their implementation.</w:t>
            </w:r>
          </w:p>
          <w:p w14:paraId="666474E5" w14:textId="77777777" w:rsidR="00E72518" w:rsidRPr="00E72518" w:rsidRDefault="00E72518" w:rsidP="00E72518">
            <w:pPr>
              <w:jc w:val="both"/>
              <w:rPr>
                <w:rFonts w:ascii="Franklin Gothic Book" w:hAnsi="Franklin Gothic Book" w:cs="Arial"/>
                <w:bCs/>
                <w:sz w:val="20"/>
                <w:szCs w:val="20"/>
              </w:rPr>
            </w:pPr>
          </w:p>
          <w:p w14:paraId="36E568CE" w14:textId="77777777" w:rsidR="00E72518" w:rsidRPr="00E72518" w:rsidRDefault="00E72518" w:rsidP="00E72518">
            <w:pPr>
              <w:jc w:val="both"/>
              <w:rPr>
                <w:rFonts w:ascii="Franklin Gothic Book" w:hAnsi="Franklin Gothic Book" w:cs="Arial"/>
                <w:bCs/>
                <w:sz w:val="20"/>
                <w:szCs w:val="20"/>
              </w:rPr>
            </w:pPr>
            <w:r w:rsidRPr="00E72518">
              <w:rPr>
                <w:rFonts w:ascii="Franklin Gothic Book" w:hAnsi="Franklin Gothic Book" w:cs="Arial"/>
                <w:bCs/>
                <w:sz w:val="20"/>
                <w:szCs w:val="20"/>
              </w:rPr>
              <w:t>· Maintaining and reviewing operational procedures, and relevant documentation, to ensure that standards of service continuously meet the needs of stakeholders.</w:t>
            </w:r>
          </w:p>
          <w:p w14:paraId="19F28B18" w14:textId="77777777" w:rsidR="00E72518" w:rsidRPr="00E72518" w:rsidRDefault="00E72518" w:rsidP="00E72518">
            <w:pPr>
              <w:jc w:val="both"/>
              <w:rPr>
                <w:rFonts w:ascii="Franklin Gothic Book" w:hAnsi="Franklin Gothic Book" w:cs="Arial"/>
                <w:bCs/>
                <w:sz w:val="20"/>
                <w:szCs w:val="20"/>
              </w:rPr>
            </w:pPr>
          </w:p>
          <w:p w14:paraId="08CECC8C" w14:textId="77777777" w:rsidR="00E72518" w:rsidRPr="00E72518" w:rsidRDefault="00E72518" w:rsidP="00E72518">
            <w:pPr>
              <w:jc w:val="both"/>
              <w:rPr>
                <w:rFonts w:ascii="Franklin Gothic Book" w:hAnsi="Franklin Gothic Book" w:cs="Arial"/>
                <w:bCs/>
                <w:sz w:val="20"/>
                <w:szCs w:val="20"/>
              </w:rPr>
            </w:pPr>
            <w:r w:rsidRPr="00E72518">
              <w:rPr>
                <w:rFonts w:ascii="Franklin Gothic Book" w:hAnsi="Franklin Gothic Book" w:cs="Arial"/>
                <w:bCs/>
                <w:sz w:val="20"/>
                <w:szCs w:val="20"/>
              </w:rPr>
              <w:t>· Providing appropriate advice and guidance to students and colleagues on policies, processes and procedures related to finance.</w:t>
            </w:r>
          </w:p>
          <w:p w14:paraId="0089CC83" w14:textId="77777777" w:rsidR="00E72518" w:rsidRPr="00E72518" w:rsidRDefault="00E72518" w:rsidP="00E72518">
            <w:pPr>
              <w:jc w:val="both"/>
              <w:rPr>
                <w:rFonts w:ascii="Franklin Gothic Book" w:hAnsi="Franklin Gothic Book" w:cs="Arial"/>
                <w:bCs/>
                <w:sz w:val="20"/>
                <w:szCs w:val="20"/>
              </w:rPr>
            </w:pPr>
          </w:p>
          <w:p w14:paraId="4177732A" w14:textId="77777777" w:rsidR="00E72518" w:rsidRPr="00E72518" w:rsidRDefault="00E72518" w:rsidP="00E72518">
            <w:pPr>
              <w:jc w:val="both"/>
              <w:rPr>
                <w:rFonts w:ascii="Franklin Gothic Book" w:hAnsi="Franklin Gothic Book" w:cs="Arial"/>
                <w:bCs/>
                <w:sz w:val="20"/>
                <w:szCs w:val="20"/>
              </w:rPr>
            </w:pPr>
            <w:r w:rsidRPr="00E72518">
              <w:rPr>
                <w:rFonts w:ascii="Franklin Gothic Book" w:hAnsi="Franklin Gothic Book" w:cs="Arial"/>
                <w:bCs/>
                <w:sz w:val="20"/>
                <w:szCs w:val="20"/>
              </w:rPr>
              <w:t>· Ensuring that objectives and deadlines are met throughout the academic year.</w:t>
            </w:r>
          </w:p>
          <w:p w14:paraId="1E89E73B" w14:textId="77777777" w:rsidR="00E72518" w:rsidRPr="00E72518" w:rsidRDefault="00E72518" w:rsidP="00E72518">
            <w:pPr>
              <w:jc w:val="both"/>
              <w:rPr>
                <w:rFonts w:ascii="Franklin Gothic Book" w:hAnsi="Franklin Gothic Book" w:cs="Arial"/>
                <w:bCs/>
                <w:sz w:val="20"/>
                <w:szCs w:val="20"/>
              </w:rPr>
            </w:pPr>
          </w:p>
          <w:p w14:paraId="2B7880A0" w14:textId="77777777" w:rsidR="00E72518" w:rsidRPr="00E72518" w:rsidRDefault="00E72518" w:rsidP="00E72518">
            <w:pPr>
              <w:jc w:val="both"/>
              <w:rPr>
                <w:rFonts w:ascii="Franklin Gothic Book" w:hAnsi="Franklin Gothic Book" w:cs="Arial"/>
                <w:bCs/>
                <w:sz w:val="20"/>
                <w:szCs w:val="20"/>
              </w:rPr>
            </w:pPr>
            <w:r w:rsidRPr="00E72518">
              <w:rPr>
                <w:rFonts w:ascii="Franklin Gothic Book" w:hAnsi="Franklin Gothic Book" w:cs="Arial"/>
                <w:bCs/>
                <w:sz w:val="20"/>
                <w:szCs w:val="20"/>
              </w:rPr>
              <w:t>· Developing a thorough understanding of the University’s financial management system.</w:t>
            </w:r>
          </w:p>
          <w:p w14:paraId="48EB4AD3" w14:textId="77777777" w:rsidR="00E72518" w:rsidRPr="00E72518" w:rsidRDefault="00E72518" w:rsidP="00E72518">
            <w:pPr>
              <w:jc w:val="both"/>
              <w:rPr>
                <w:rFonts w:ascii="Franklin Gothic Book" w:hAnsi="Franklin Gothic Book" w:cs="Arial"/>
                <w:bCs/>
                <w:sz w:val="20"/>
                <w:szCs w:val="20"/>
              </w:rPr>
            </w:pPr>
          </w:p>
          <w:p w14:paraId="05A24C2F" w14:textId="77777777" w:rsidR="00E72518" w:rsidRPr="00E72518" w:rsidRDefault="00E72518" w:rsidP="00E72518">
            <w:pPr>
              <w:jc w:val="both"/>
              <w:rPr>
                <w:rFonts w:ascii="Franklin Gothic Book" w:hAnsi="Franklin Gothic Book" w:cs="Arial"/>
                <w:bCs/>
                <w:sz w:val="20"/>
                <w:szCs w:val="20"/>
              </w:rPr>
            </w:pPr>
            <w:r w:rsidRPr="00E72518">
              <w:rPr>
                <w:rFonts w:ascii="Franklin Gothic Book" w:hAnsi="Franklin Gothic Book" w:cs="Arial"/>
                <w:bCs/>
                <w:sz w:val="20"/>
                <w:szCs w:val="20"/>
              </w:rPr>
              <w:t>· Developing a thorough understanding and knowledge of the financial records on the University’s Student Information Management System (SIMS).</w:t>
            </w:r>
          </w:p>
          <w:p w14:paraId="3E515E26" w14:textId="77777777" w:rsidR="00E72518" w:rsidRPr="00E72518" w:rsidRDefault="00E72518" w:rsidP="00E72518">
            <w:pPr>
              <w:jc w:val="both"/>
              <w:rPr>
                <w:rFonts w:ascii="Franklin Gothic Book" w:hAnsi="Franklin Gothic Book" w:cs="Arial"/>
                <w:bCs/>
                <w:sz w:val="20"/>
                <w:szCs w:val="20"/>
              </w:rPr>
            </w:pPr>
          </w:p>
          <w:p w14:paraId="52959EB0" w14:textId="77777777" w:rsidR="00E72518" w:rsidRPr="00E72518" w:rsidRDefault="00E72518" w:rsidP="00E72518">
            <w:pPr>
              <w:jc w:val="both"/>
              <w:rPr>
                <w:rFonts w:ascii="Franklin Gothic Book" w:hAnsi="Franklin Gothic Book" w:cs="Arial"/>
                <w:bCs/>
                <w:sz w:val="20"/>
                <w:szCs w:val="20"/>
              </w:rPr>
            </w:pPr>
            <w:r w:rsidRPr="00E72518">
              <w:rPr>
                <w:rFonts w:ascii="Franklin Gothic Book" w:hAnsi="Franklin Gothic Book" w:cs="Arial"/>
                <w:bCs/>
                <w:sz w:val="20"/>
                <w:szCs w:val="20"/>
              </w:rPr>
              <w:t>· Contributing to the assessment and implementation of relevant projects, policies and service developments generated by the central University.</w:t>
            </w:r>
          </w:p>
          <w:p w14:paraId="50F59955" w14:textId="77777777" w:rsidR="00E72518" w:rsidRPr="00E72518" w:rsidRDefault="00E72518" w:rsidP="00E72518">
            <w:pPr>
              <w:jc w:val="both"/>
              <w:rPr>
                <w:rFonts w:ascii="Franklin Gothic Book" w:hAnsi="Franklin Gothic Book" w:cs="Arial"/>
                <w:bCs/>
                <w:sz w:val="20"/>
                <w:szCs w:val="20"/>
              </w:rPr>
            </w:pPr>
          </w:p>
          <w:p w14:paraId="79083215" w14:textId="77777777" w:rsidR="00E72518" w:rsidRPr="00E72518" w:rsidRDefault="00E72518" w:rsidP="00E72518">
            <w:pPr>
              <w:jc w:val="both"/>
              <w:rPr>
                <w:rFonts w:ascii="Franklin Gothic Book" w:hAnsi="Franklin Gothic Book" w:cs="Arial"/>
                <w:bCs/>
                <w:sz w:val="20"/>
                <w:szCs w:val="20"/>
              </w:rPr>
            </w:pPr>
            <w:r w:rsidRPr="00E72518">
              <w:rPr>
                <w:rFonts w:ascii="Franklin Gothic Book" w:hAnsi="Franklin Gothic Book" w:cs="Arial"/>
                <w:bCs/>
                <w:sz w:val="20"/>
                <w:szCs w:val="20"/>
              </w:rPr>
              <w:t xml:space="preserve">· Monitoring and approving orders (as an </w:t>
            </w:r>
            <w:proofErr w:type="spellStart"/>
            <w:r w:rsidRPr="00E72518">
              <w:rPr>
                <w:rFonts w:ascii="Franklin Gothic Book" w:hAnsi="Franklin Gothic Book" w:cs="Arial"/>
                <w:bCs/>
                <w:sz w:val="20"/>
                <w:szCs w:val="20"/>
              </w:rPr>
              <w:t>authorised</w:t>
            </w:r>
            <w:proofErr w:type="spellEnd"/>
            <w:r w:rsidRPr="00E72518">
              <w:rPr>
                <w:rFonts w:ascii="Franklin Gothic Book" w:hAnsi="Franklin Gothic Book" w:cs="Arial"/>
                <w:bCs/>
                <w:sz w:val="20"/>
                <w:szCs w:val="20"/>
              </w:rPr>
              <w:t xml:space="preserve"> signatory) and monitoring ledger records generated by the division finance staff.</w:t>
            </w:r>
          </w:p>
          <w:p w14:paraId="4A765886" w14:textId="77777777" w:rsidR="00E72518" w:rsidRPr="00E72518" w:rsidRDefault="00E72518" w:rsidP="00E72518">
            <w:pPr>
              <w:jc w:val="both"/>
              <w:rPr>
                <w:rFonts w:ascii="Franklin Gothic Book" w:hAnsi="Franklin Gothic Book" w:cs="Arial"/>
                <w:bCs/>
                <w:sz w:val="20"/>
                <w:szCs w:val="20"/>
              </w:rPr>
            </w:pPr>
          </w:p>
          <w:p w14:paraId="392EE120" w14:textId="77777777" w:rsidR="00E72518" w:rsidRPr="00E72518" w:rsidRDefault="00E72518" w:rsidP="00E72518">
            <w:pPr>
              <w:jc w:val="both"/>
              <w:rPr>
                <w:rFonts w:ascii="Franklin Gothic Book" w:hAnsi="Franklin Gothic Book" w:cs="Arial"/>
                <w:bCs/>
                <w:sz w:val="20"/>
                <w:szCs w:val="20"/>
              </w:rPr>
            </w:pPr>
            <w:r w:rsidRPr="00E72518">
              <w:rPr>
                <w:rFonts w:ascii="Franklin Gothic Book" w:hAnsi="Franklin Gothic Book" w:cs="Arial"/>
                <w:bCs/>
                <w:sz w:val="20"/>
                <w:szCs w:val="20"/>
              </w:rPr>
              <w:t>· Preparing periodic financial statements for the Director of Lifelong Learning and the Finance Manager including income and expenditure accounts, variance analyses and commentaries.</w:t>
            </w:r>
          </w:p>
          <w:p w14:paraId="567F574C" w14:textId="77777777" w:rsidR="00E72518" w:rsidRPr="00E72518" w:rsidRDefault="00E72518" w:rsidP="00E72518">
            <w:pPr>
              <w:jc w:val="both"/>
              <w:rPr>
                <w:rFonts w:ascii="Franklin Gothic Book" w:hAnsi="Franklin Gothic Book" w:cs="Arial"/>
                <w:bCs/>
                <w:sz w:val="20"/>
                <w:szCs w:val="20"/>
              </w:rPr>
            </w:pPr>
          </w:p>
          <w:p w14:paraId="6E44F42B" w14:textId="77777777" w:rsidR="00E72518" w:rsidRPr="00E72518" w:rsidRDefault="00E72518" w:rsidP="00E72518">
            <w:pPr>
              <w:jc w:val="both"/>
              <w:rPr>
                <w:rFonts w:ascii="Franklin Gothic Book" w:hAnsi="Franklin Gothic Book" w:cs="Arial"/>
                <w:bCs/>
                <w:sz w:val="20"/>
                <w:szCs w:val="20"/>
              </w:rPr>
            </w:pPr>
            <w:r w:rsidRPr="00E72518">
              <w:rPr>
                <w:rFonts w:ascii="Franklin Gothic Book" w:hAnsi="Franklin Gothic Book" w:cs="Arial"/>
                <w:bCs/>
                <w:sz w:val="20"/>
                <w:szCs w:val="20"/>
              </w:rPr>
              <w:t xml:space="preserve">· Ensuring that the team responds to requests for financial information from the central University services </w:t>
            </w:r>
            <w:r w:rsidRPr="00E72518">
              <w:rPr>
                <w:rFonts w:ascii="Franklin Gothic Book" w:hAnsi="Franklin Gothic Book" w:cs="Arial"/>
                <w:bCs/>
                <w:sz w:val="20"/>
                <w:szCs w:val="20"/>
              </w:rPr>
              <w:lastRenderedPageBreak/>
              <w:t>and senior officers and from relevant external regulatory and funding bodies in a timely manner.</w:t>
            </w:r>
          </w:p>
          <w:p w14:paraId="66581599" w14:textId="77777777" w:rsidR="00E72518" w:rsidRPr="00E72518" w:rsidRDefault="00E72518" w:rsidP="00E72518">
            <w:pPr>
              <w:jc w:val="both"/>
              <w:rPr>
                <w:rFonts w:ascii="Franklin Gothic Book" w:hAnsi="Franklin Gothic Book" w:cs="Arial"/>
                <w:bCs/>
                <w:sz w:val="20"/>
                <w:szCs w:val="20"/>
              </w:rPr>
            </w:pPr>
          </w:p>
          <w:p w14:paraId="5C4171B6" w14:textId="77777777" w:rsidR="00E72518" w:rsidRPr="00E72518" w:rsidRDefault="00E72518" w:rsidP="00E72518">
            <w:pPr>
              <w:jc w:val="both"/>
              <w:rPr>
                <w:rFonts w:ascii="Franklin Gothic Book" w:hAnsi="Franklin Gothic Book" w:cs="Arial"/>
                <w:bCs/>
                <w:sz w:val="20"/>
                <w:szCs w:val="20"/>
              </w:rPr>
            </w:pPr>
            <w:r w:rsidRPr="00E72518">
              <w:rPr>
                <w:rFonts w:ascii="Franklin Gothic Book" w:hAnsi="Franklin Gothic Book" w:cs="Arial"/>
                <w:bCs/>
                <w:sz w:val="20"/>
                <w:szCs w:val="20"/>
              </w:rPr>
              <w:t>· Completing the annual fixed asset reconciliation for LEARN, CPD, Learning and Teaching Academy (LTA) and Director’s Office divisions.</w:t>
            </w:r>
          </w:p>
          <w:p w14:paraId="55B438DE" w14:textId="77777777" w:rsidR="00E72518" w:rsidRPr="00E72518" w:rsidRDefault="00E72518" w:rsidP="00E72518">
            <w:pPr>
              <w:jc w:val="both"/>
              <w:rPr>
                <w:rFonts w:ascii="Franklin Gothic Book" w:hAnsi="Franklin Gothic Book" w:cs="Arial"/>
                <w:bCs/>
                <w:sz w:val="20"/>
                <w:szCs w:val="20"/>
              </w:rPr>
            </w:pPr>
          </w:p>
          <w:p w14:paraId="7DF6901C" w14:textId="77777777" w:rsidR="00E72518" w:rsidRPr="00E72518" w:rsidRDefault="00E72518" w:rsidP="00E72518">
            <w:pPr>
              <w:jc w:val="both"/>
              <w:rPr>
                <w:rFonts w:ascii="Franklin Gothic Book" w:hAnsi="Franklin Gothic Book" w:cs="Arial"/>
                <w:bCs/>
                <w:sz w:val="20"/>
                <w:szCs w:val="20"/>
              </w:rPr>
            </w:pPr>
            <w:r w:rsidRPr="00E72518">
              <w:rPr>
                <w:rFonts w:ascii="Franklin Gothic Book" w:hAnsi="Franklin Gothic Book" w:cs="Arial"/>
                <w:bCs/>
                <w:sz w:val="20"/>
                <w:szCs w:val="20"/>
              </w:rPr>
              <w:t xml:space="preserve">· Working closely with the Finance </w:t>
            </w:r>
            <w:proofErr w:type="gramStart"/>
            <w:r w:rsidRPr="00E72518">
              <w:rPr>
                <w:rFonts w:ascii="Franklin Gothic Book" w:hAnsi="Franklin Gothic Book" w:cs="Arial"/>
                <w:bCs/>
                <w:sz w:val="20"/>
                <w:szCs w:val="20"/>
              </w:rPr>
              <w:t>Manager,</w:t>
            </w:r>
            <w:proofErr w:type="gramEnd"/>
            <w:r w:rsidRPr="00E72518">
              <w:rPr>
                <w:rFonts w:ascii="Franklin Gothic Book" w:hAnsi="Franklin Gothic Book" w:cs="Arial"/>
                <w:bCs/>
                <w:sz w:val="20"/>
                <w:szCs w:val="20"/>
              </w:rPr>
              <w:t xml:space="preserve"> to manage the </w:t>
            </w:r>
            <w:proofErr w:type="spellStart"/>
            <w:r w:rsidRPr="00E72518">
              <w:rPr>
                <w:rFonts w:ascii="Franklin Gothic Book" w:hAnsi="Franklin Gothic Book" w:cs="Arial"/>
                <w:bCs/>
                <w:sz w:val="20"/>
                <w:szCs w:val="20"/>
              </w:rPr>
              <w:t>AcSSS</w:t>
            </w:r>
            <w:proofErr w:type="spellEnd"/>
            <w:r w:rsidRPr="00E72518">
              <w:rPr>
                <w:rFonts w:ascii="Franklin Gothic Book" w:hAnsi="Franklin Gothic Book" w:cs="Arial"/>
                <w:bCs/>
                <w:sz w:val="20"/>
                <w:szCs w:val="20"/>
              </w:rPr>
              <w:t xml:space="preserve"> finance team staff, supporting them in the effective execution of their roles.</w:t>
            </w:r>
          </w:p>
          <w:p w14:paraId="77037ED9" w14:textId="77777777" w:rsidR="00E72518" w:rsidRPr="00E72518" w:rsidRDefault="00E72518" w:rsidP="00E72518">
            <w:pPr>
              <w:jc w:val="both"/>
              <w:rPr>
                <w:rFonts w:ascii="Franklin Gothic Book" w:hAnsi="Franklin Gothic Book" w:cs="Arial"/>
                <w:bCs/>
                <w:sz w:val="20"/>
                <w:szCs w:val="20"/>
              </w:rPr>
            </w:pPr>
          </w:p>
          <w:p w14:paraId="5C2654A0" w14:textId="77777777" w:rsidR="00E72518" w:rsidRPr="00E72518" w:rsidRDefault="00E72518" w:rsidP="00E72518">
            <w:pPr>
              <w:jc w:val="both"/>
              <w:rPr>
                <w:rFonts w:ascii="Franklin Gothic Book" w:hAnsi="Franklin Gothic Book" w:cs="Arial"/>
                <w:bCs/>
                <w:sz w:val="20"/>
                <w:szCs w:val="20"/>
              </w:rPr>
            </w:pPr>
            <w:r w:rsidRPr="00E72518">
              <w:rPr>
                <w:rFonts w:ascii="Franklin Gothic Book" w:hAnsi="Franklin Gothic Book" w:cs="Arial"/>
                <w:bCs/>
                <w:sz w:val="20"/>
                <w:szCs w:val="20"/>
              </w:rPr>
              <w:t>· To participate in such division, University and external networks and forums as may be relevant to the role, under the guidance of the Finance Manager.</w:t>
            </w:r>
          </w:p>
          <w:p w14:paraId="45895976" w14:textId="77777777" w:rsidR="00E72518" w:rsidRPr="00E72518" w:rsidRDefault="00E72518" w:rsidP="00E72518">
            <w:pPr>
              <w:jc w:val="both"/>
              <w:rPr>
                <w:rFonts w:ascii="Franklin Gothic Book" w:hAnsi="Franklin Gothic Book" w:cs="Arial"/>
                <w:bCs/>
                <w:sz w:val="20"/>
                <w:szCs w:val="20"/>
              </w:rPr>
            </w:pPr>
          </w:p>
          <w:p w14:paraId="4139EDD1" w14:textId="77777777" w:rsidR="00E72518" w:rsidRPr="00E72518" w:rsidRDefault="00E72518" w:rsidP="00E72518">
            <w:pPr>
              <w:jc w:val="both"/>
              <w:rPr>
                <w:rFonts w:ascii="Franklin Gothic Book" w:hAnsi="Franklin Gothic Book" w:cs="Arial"/>
                <w:bCs/>
                <w:sz w:val="20"/>
                <w:szCs w:val="20"/>
              </w:rPr>
            </w:pPr>
            <w:r w:rsidRPr="00E72518">
              <w:rPr>
                <w:rFonts w:ascii="Franklin Gothic Book" w:hAnsi="Franklin Gothic Book" w:cs="Arial"/>
                <w:bCs/>
                <w:sz w:val="20"/>
                <w:szCs w:val="20"/>
              </w:rPr>
              <w:t>General Duties</w:t>
            </w:r>
          </w:p>
          <w:p w14:paraId="66653E9E" w14:textId="77777777" w:rsidR="00E72518" w:rsidRPr="00E72518" w:rsidRDefault="00E72518" w:rsidP="00E72518">
            <w:pPr>
              <w:jc w:val="both"/>
              <w:rPr>
                <w:rFonts w:ascii="Franklin Gothic Book" w:hAnsi="Franklin Gothic Book" w:cs="Arial"/>
                <w:bCs/>
                <w:sz w:val="20"/>
                <w:szCs w:val="20"/>
              </w:rPr>
            </w:pPr>
          </w:p>
          <w:p w14:paraId="55202F7B" w14:textId="77777777" w:rsidR="00E72518" w:rsidRPr="00E72518" w:rsidRDefault="00E72518" w:rsidP="00E72518">
            <w:pPr>
              <w:jc w:val="both"/>
              <w:rPr>
                <w:rFonts w:ascii="Franklin Gothic Book" w:hAnsi="Franklin Gothic Book" w:cs="Arial"/>
                <w:bCs/>
                <w:sz w:val="20"/>
                <w:szCs w:val="20"/>
              </w:rPr>
            </w:pPr>
            <w:r w:rsidRPr="00E72518">
              <w:rPr>
                <w:rFonts w:ascii="Franklin Gothic Book" w:hAnsi="Franklin Gothic Book" w:cs="Arial"/>
                <w:bCs/>
                <w:sz w:val="20"/>
                <w:szCs w:val="20"/>
              </w:rPr>
              <w:t>· Ensure that an understanding of the importance of confidentiality is applied when undertaking all duties.</w:t>
            </w:r>
          </w:p>
          <w:p w14:paraId="4ECA53BB" w14:textId="77777777" w:rsidR="00E72518" w:rsidRPr="00E72518" w:rsidRDefault="00E72518" w:rsidP="00E72518">
            <w:pPr>
              <w:jc w:val="both"/>
              <w:rPr>
                <w:rFonts w:ascii="Franklin Gothic Book" w:hAnsi="Franklin Gothic Book" w:cs="Arial"/>
                <w:bCs/>
                <w:sz w:val="20"/>
                <w:szCs w:val="20"/>
              </w:rPr>
            </w:pPr>
          </w:p>
          <w:p w14:paraId="42FB02CD" w14:textId="77777777" w:rsidR="00E72518" w:rsidRPr="00E72518" w:rsidRDefault="00E72518" w:rsidP="00E72518">
            <w:pPr>
              <w:jc w:val="both"/>
              <w:rPr>
                <w:rFonts w:ascii="Franklin Gothic Book" w:hAnsi="Franklin Gothic Book" w:cs="Arial"/>
                <w:bCs/>
                <w:sz w:val="20"/>
                <w:szCs w:val="20"/>
              </w:rPr>
            </w:pPr>
            <w:r w:rsidRPr="00E72518">
              <w:rPr>
                <w:rFonts w:ascii="Franklin Gothic Book" w:hAnsi="Franklin Gothic Book" w:cs="Arial"/>
                <w:bCs/>
                <w:sz w:val="20"/>
                <w:szCs w:val="20"/>
              </w:rPr>
              <w:t>· Abide by University policies on Health and Safety and Equality and Diversity.</w:t>
            </w:r>
          </w:p>
          <w:p w14:paraId="32A75275" w14:textId="77777777" w:rsidR="00E72518" w:rsidRPr="00E72518" w:rsidRDefault="00E72518" w:rsidP="00E72518">
            <w:pPr>
              <w:jc w:val="both"/>
              <w:rPr>
                <w:rFonts w:ascii="Franklin Gothic Book" w:hAnsi="Franklin Gothic Book" w:cs="Arial"/>
                <w:bCs/>
                <w:sz w:val="20"/>
                <w:szCs w:val="20"/>
              </w:rPr>
            </w:pPr>
          </w:p>
          <w:p w14:paraId="5D4A9AB4" w14:textId="58132021" w:rsidR="00E72518" w:rsidRPr="00E72518" w:rsidRDefault="00E72518" w:rsidP="00E72518">
            <w:pPr>
              <w:jc w:val="both"/>
              <w:rPr>
                <w:rFonts w:ascii="Franklin Gothic Book" w:hAnsi="Franklin Gothic Book"/>
                <w:b/>
                <w:sz w:val="20"/>
                <w:szCs w:val="20"/>
              </w:rPr>
            </w:pPr>
            <w:r w:rsidRPr="00E72518">
              <w:rPr>
                <w:rFonts w:ascii="Franklin Gothic Book" w:hAnsi="Franklin Gothic Book" w:cs="Arial"/>
                <w:bCs/>
                <w:sz w:val="20"/>
                <w:szCs w:val="20"/>
              </w:rPr>
              <w:t>· Perform other duties occasionally which are not included above, but which will be consistent with the role.</w:t>
            </w:r>
          </w:p>
          <w:p w14:paraId="5BA48622" w14:textId="77777777" w:rsidR="00C22A78" w:rsidRDefault="00C22A78" w:rsidP="00B71884">
            <w:pPr>
              <w:jc w:val="both"/>
              <w:rPr>
                <w:rFonts w:ascii="Franklin Gothic Book" w:hAnsi="Franklin Gothic Book"/>
                <w:b/>
                <w:sz w:val="20"/>
                <w:szCs w:val="20"/>
              </w:rPr>
            </w:pPr>
          </w:p>
          <w:p w14:paraId="4293EED0" w14:textId="77777777" w:rsidR="00C22A78" w:rsidRDefault="00C22A78" w:rsidP="00B71884">
            <w:pPr>
              <w:jc w:val="both"/>
              <w:rPr>
                <w:rFonts w:ascii="Franklin Gothic Book" w:hAnsi="Franklin Gothic Book"/>
                <w:b/>
                <w:sz w:val="20"/>
                <w:szCs w:val="20"/>
              </w:rPr>
            </w:pPr>
          </w:p>
          <w:p w14:paraId="403D7675" w14:textId="77777777" w:rsidR="00C22A78" w:rsidRPr="00A940A1" w:rsidRDefault="00C22A78" w:rsidP="00B71884">
            <w:pPr>
              <w:autoSpaceDE w:val="0"/>
              <w:autoSpaceDN w:val="0"/>
              <w:adjustRightInd w:val="0"/>
              <w:ind w:left="360"/>
              <w:jc w:val="both"/>
              <w:rPr>
                <w:rFonts w:ascii="Franklin Gothic Book" w:eastAsia="Times New Roman" w:hAnsi="Franklin Gothic Book"/>
                <w:sz w:val="20"/>
                <w:szCs w:val="20"/>
              </w:rPr>
            </w:pPr>
          </w:p>
        </w:tc>
      </w:tr>
    </w:tbl>
    <w:p w14:paraId="5459A742" w14:textId="77777777" w:rsidR="00C22A78" w:rsidRDefault="00C22A78" w:rsidP="00C22A78">
      <w:pPr>
        <w:rPr>
          <w:rFonts w:ascii="Franklin Gothic Book" w:eastAsia="Times New Roman" w:hAnsi="Franklin Gothic Book"/>
          <w:b/>
          <w:sz w:val="20"/>
          <w:szCs w:val="20"/>
        </w:rPr>
      </w:pPr>
    </w:p>
    <w:p w14:paraId="0E726BAB" w14:textId="77777777" w:rsidR="00C22A78" w:rsidRPr="001047EE" w:rsidRDefault="00C22A78" w:rsidP="00C22A78">
      <w:pPr>
        <w:rPr>
          <w:rFonts w:ascii="Franklin Gothic Book" w:eastAsia="Times New Roman" w:hAnsi="Franklin Gothic Book"/>
          <w:b/>
        </w:rPr>
      </w:pPr>
      <w:r w:rsidRPr="001047EE">
        <w:rPr>
          <w:rFonts w:ascii="Franklin Gothic Book" w:eastAsia="Times New Roman" w:hAnsi="Franklin Gothic Book"/>
          <w:b/>
        </w:rPr>
        <w:t xml:space="preserve">Person Specification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4"/>
      </w:tblGrid>
      <w:tr w:rsidR="00C22A78" w:rsidRPr="00683C13" w14:paraId="4C6DDDD1" w14:textId="77777777" w:rsidTr="00B71884">
        <w:trPr>
          <w:trHeight w:val="455"/>
        </w:trPr>
        <w:tc>
          <w:tcPr>
            <w:tcW w:w="9242" w:type="dxa"/>
            <w:vAlign w:val="center"/>
          </w:tcPr>
          <w:p w14:paraId="569926AF" w14:textId="77777777" w:rsidR="00C22A78" w:rsidRPr="00683C13" w:rsidRDefault="00C22A78" w:rsidP="00B71884">
            <w:pPr>
              <w:rPr>
                <w:rFonts w:ascii="Franklin Gothic Book" w:eastAsia="Times New Roman" w:hAnsi="Franklin Gothic Book"/>
                <w:sz w:val="20"/>
                <w:szCs w:val="20"/>
              </w:rPr>
            </w:pPr>
            <w:r w:rsidRPr="00683C13">
              <w:rPr>
                <w:rFonts w:ascii="Franklin Gothic Book" w:eastAsia="Times New Roman" w:hAnsi="Franklin Gothic Book"/>
                <w:sz w:val="20"/>
                <w:szCs w:val="20"/>
              </w:rPr>
              <w:t>Essential Criteria (maximum of 10)</w:t>
            </w:r>
          </w:p>
        </w:tc>
      </w:tr>
      <w:tr w:rsidR="00C22A78" w:rsidRPr="00683C13" w14:paraId="63296671" w14:textId="77777777" w:rsidTr="00B71884">
        <w:tc>
          <w:tcPr>
            <w:tcW w:w="9242" w:type="dxa"/>
          </w:tcPr>
          <w:p w14:paraId="2DE37764" w14:textId="77777777" w:rsidR="00C22A78" w:rsidRPr="00683C13" w:rsidRDefault="00C22A78" w:rsidP="00B71884">
            <w:pPr>
              <w:rPr>
                <w:rFonts w:ascii="Franklin Gothic Book" w:hAnsi="Franklin Gothic Book" w:cs="Arial"/>
                <w:sz w:val="20"/>
                <w:szCs w:val="20"/>
              </w:rPr>
            </w:pPr>
          </w:p>
          <w:p w14:paraId="3C6BD63A" w14:textId="77777777" w:rsidR="00E72518" w:rsidRDefault="00E72518" w:rsidP="00E72518">
            <w:pPr>
              <w:rPr>
                <w:rFonts w:ascii="Franklin Gothic Book" w:hAnsi="Franklin Gothic Book" w:cs="Arial"/>
                <w:color w:val="000000"/>
                <w:sz w:val="20"/>
                <w:szCs w:val="20"/>
                <w:lang w:val="en-GB"/>
              </w:rPr>
            </w:pPr>
            <w:r w:rsidRPr="00E72518">
              <w:rPr>
                <w:rFonts w:ascii="Franklin Gothic Book" w:hAnsi="Franklin Gothic Book" w:cs="Arial"/>
                <w:color w:val="000000"/>
                <w:sz w:val="20"/>
                <w:szCs w:val="20"/>
                <w:lang w:val="en-GB"/>
              </w:rPr>
              <w:t>Important: Evidence Criteria</w:t>
            </w:r>
          </w:p>
          <w:p w14:paraId="17EB43C6" w14:textId="77777777" w:rsidR="00E72518" w:rsidRPr="00E72518" w:rsidRDefault="00E72518" w:rsidP="00E72518">
            <w:pPr>
              <w:rPr>
                <w:rFonts w:ascii="Franklin Gothic Book" w:hAnsi="Franklin Gothic Book" w:cs="Arial"/>
                <w:color w:val="000000"/>
                <w:sz w:val="20"/>
                <w:szCs w:val="20"/>
                <w:lang w:val="en-GB"/>
              </w:rPr>
            </w:pPr>
          </w:p>
          <w:p w14:paraId="10065487" w14:textId="54CEF406" w:rsidR="00E72518" w:rsidRDefault="00E72518" w:rsidP="00E72518">
            <w:pPr>
              <w:rPr>
                <w:rFonts w:ascii="Franklin Gothic Book" w:hAnsi="Franklin Gothic Book" w:cs="Arial"/>
                <w:color w:val="000000"/>
                <w:sz w:val="20"/>
                <w:szCs w:val="20"/>
                <w:lang w:val="en-GB"/>
              </w:rPr>
            </w:pPr>
            <w:r w:rsidRPr="00E72518">
              <w:rPr>
                <w:rFonts w:ascii="Franklin Gothic Book" w:hAnsi="Franklin Gothic Book" w:cs="Arial"/>
                <w:color w:val="000000"/>
                <w:sz w:val="20"/>
                <w:szCs w:val="20"/>
                <w:lang w:val="en-GB"/>
              </w:rPr>
              <w:t xml:space="preserve"> It is the University’s policy to use the person specification as a key tool for short-listing.</w:t>
            </w:r>
          </w:p>
          <w:p w14:paraId="3BEB815F" w14:textId="77777777" w:rsidR="00E72518" w:rsidRPr="00E72518" w:rsidRDefault="00E72518" w:rsidP="00E72518">
            <w:pPr>
              <w:rPr>
                <w:rFonts w:ascii="Franklin Gothic Book" w:hAnsi="Franklin Gothic Book" w:cs="Arial"/>
                <w:color w:val="000000"/>
                <w:sz w:val="20"/>
                <w:szCs w:val="20"/>
                <w:lang w:val="en-GB"/>
              </w:rPr>
            </w:pPr>
          </w:p>
          <w:p w14:paraId="5DE57045" w14:textId="689AC98D" w:rsidR="00E72518" w:rsidRPr="00E72518" w:rsidRDefault="00E72518" w:rsidP="00E72518">
            <w:pPr>
              <w:rPr>
                <w:rFonts w:ascii="Franklin Gothic Book" w:hAnsi="Franklin Gothic Book" w:cs="Arial"/>
                <w:color w:val="000000"/>
                <w:sz w:val="20"/>
                <w:szCs w:val="20"/>
                <w:lang w:val="en-GB"/>
              </w:rPr>
            </w:pPr>
            <w:r w:rsidRPr="00E72518">
              <w:rPr>
                <w:rFonts w:ascii="Franklin Gothic Book" w:hAnsi="Franklin Gothic Book" w:cs="Arial"/>
                <w:color w:val="000000"/>
                <w:sz w:val="20"/>
                <w:szCs w:val="20"/>
                <w:lang w:val="en-GB"/>
              </w:rPr>
              <w:t>Candidates should evidence that they meet ALL the essential criteria as well as, where relevant, the desirable.</w:t>
            </w:r>
          </w:p>
          <w:p w14:paraId="133EAD6E" w14:textId="77777777" w:rsidR="00E72518" w:rsidRDefault="00E72518" w:rsidP="00E72518">
            <w:pPr>
              <w:rPr>
                <w:rFonts w:ascii="Franklin Gothic Book" w:hAnsi="Franklin Gothic Book" w:cs="Arial"/>
                <w:color w:val="000000"/>
                <w:sz w:val="20"/>
                <w:szCs w:val="20"/>
                <w:lang w:val="en-GB"/>
              </w:rPr>
            </w:pPr>
          </w:p>
          <w:p w14:paraId="4610EDDE" w14:textId="286DB17C" w:rsidR="00E72518" w:rsidRPr="00E72518" w:rsidRDefault="00E72518" w:rsidP="00E72518">
            <w:pPr>
              <w:rPr>
                <w:rFonts w:ascii="Franklin Gothic Book" w:hAnsi="Franklin Gothic Book" w:cs="Arial"/>
                <w:color w:val="000000"/>
                <w:sz w:val="20"/>
                <w:szCs w:val="20"/>
                <w:lang w:val="en-GB"/>
              </w:rPr>
            </w:pPr>
            <w:r w:rsidRPr="00E72518">
              <w:rPr>
                <w:rFonts w:ascii="Franklin Gothic Book" w:hAnsi="Franklin Gothic Book" w:cs="Arial"/>
                <w:color w:val="000000"/>
                <w:sz w:val="20"/>
                <w:szCs w:val="20"/>
                <w:lang w:val="en-GB"/>
              </w:rPr>
              <w:t>As part of the application process, you will be asked to provide this evidence via a supporting statement.</w:t>
            </w:r>
          </w:p>
          <w:p w14:paraId="4AC1A9CE" w14:textId="77777777" w:rsidR="00E72518" w:rsidRDefault="00E72518" w:rsidP="00E72518">
            <w:pPr>
              <w:rPr>
                <w:rFonts w:ascii="Franklin Gothic Book" w:hAnsi="Franklin Gothic Book" w:cs="Arial"/>
                <w:color w:val="000000"/>
                <w:sz w:val="20"/>
                <w:szCs w:val="20"/>
                <w:lang w:val="en-GB"/>
              </w:rPr>
            </w:pPr>
          </w:p>
          <w:p w14:paraId="29CDFA1E" w14:textId="7955AE10" w:rsidR="00E72518" w:rsidRDefault="00E72518" w:rsidP="00E72518">
            <w:pPr>
              <w:rPr>
                <w:rFonts w:ascii="Franklin Gothic Book" w:hAnsi="Franklin Gothic Book" w:cs="Arial"/>
                <w:color w:val="000000"/>
                <w:sz w:val="20"/>
                <w:szCs w:val="20"/>
                <w:lang w:val="en-GB"/>
              </w:rPr>
            </w:pPr>
            <w:r w:rsidRPr="00E72518">
              <w:rPr>
                <w:rFonts w:ascii="Franklin Gothic Book" w:hAnsi="Franklin Gothic Book" w:cs="Arial"/>
                <w:color w:val="000000"/>
                <w:sz w:val="20"/>
                <w:szCs w:val="20"/>
                <w:lang w:val="en-GB"/>
              </w:rPr>
              <w:t xml:space="preserve">Please ensure that the evidence you are providing corresponds with the criteria outlined </w:t>
            </w:r>
            <w:proofErr w:type="spellStart"/>
            <w:proofErr w:type="gramStart"/>
            <w:r w:rsidRPr="00E72518">
              <w:rPr>
                <w:rFonts w:ascii="Franklin Gothic Book" w:hAnsi="Franklin Gothic Book" w:cs="Arial"/>
                <w:color w:val="000000"/>
                <w:sz w:val="20"/>
                <w:szCs w:val="20"/>
                <w:lang w:val="en-GB"/>
              </w:rPr>
              <w:t>below.</w:t>
            </w:r>
            <w:r>
              <w:rPr>
                <w:rFonts w:ascii="Franklin Gothic Book" w:hAnsi="Franklin Gothic Book" w:cs="Arial"/>
                <w:color w:val="000000"/>
                <w:sz w:val="20"/>
                <w:szCs w:val="20"/>
                <w:lang w:val="en-GB"/>
              </w:rPr>
              <w:t>Y</w:t>
            </w:r>
            <w:r w:rsidRPr="00E72518">
              <w:rPr>
                <w:rFonts w:ascii="Franklin Gothic Book" w:hAnsi="Franklin Gothic Book" w:cs="Arial"/>
                <w:color w:val="000000"/>
                <w:sz w:val="20"/>
                <w:szCs w:val="20"/>
                <w:lang w:val="en-GB"/>
              </w:rPr>
              <w:t>our</w:t>
            </w:r>
            <w:proofErr w:type="spellEnd"/>
            <w:proofErr w:type="gramEnd"/>
            <w:r w:rsidRPr="00E72518">
              <w:rPr>
                <w:rFonts w:ascii="Franklin Gothic Book" w:hAnsi="Franklin Gothic Book" w:cs="Arial"/>
                <w:color w:val="000000"/>
                <w:sz w:val="20"/>
                <w:szCs w:val="20"/>
                <w:lang w:val="en-GB"/>
              </w:rPr>
              <w:t xml:space="preserve"> application will be considered based on the information you provide under each element.</w:t>
            </w:r>
          </w:p>
          <w:p w14:paraId="108DB6E4" w14:textId="77777777" w:rsidR="00E72518" w:rsidRPr="00E72518" w:rsidRDefault="00E72518" w:rsidP="00E72518">
            <w:pPr>
              <w:rPr>
                <w:rFonts w:ascii="Franklin Gothic Book" w:hAnsi="Franklin Gothic Book" w:cs="Arial"/>
                <w:color w:val="000000"/>
                <w:sz w:val="20"/>
                <w:szCs w:val="20"/>
                <w:lang w:val="en-GB"/>
              </w:rPr>
            </w:pPr>
          </w:p>
          <w:p w14:paraId="58E02C11" w14:textId="56FD13A6" w:rsidR="00E72518" w:rsidRDefault="00E72518" w:rsidP="00E72518">
            <w:pPr>
              <w:rPr>
                <w:rFonts w:ascii="Franklin Gothic Book" w:hAnsi="Franklin Gothic Book" w:cs="Arial"/>
                <w:color w:val="000000"/>
                <w:sz w:val="20"/>
                <w:szCs w:val="20"/>
                <w:lang w:val="en-GB"/>
              </w:rPr>
            </w:pPr>
            <w:r w:rsidRPr="00E72518">
              <w:rPr>
                <w:rFonts w:ascii="Franklin Gothic Book" w:hAnsi="Franklin Gothic Book" w:cs="Arial"/>
                <w:color w:val="000000"/>
                <w:sz w:val="20"/>
                <w:szCs w:val="20"/>
                <w:lang w:val="en-GB"/>
              </w:rPr>
              <w:t>When attaching the supporting statement to your application profile, please ensure that you name it with the vacancy reference number</w:t>
            </w:r>
            <w:r>
              <w:rPr>
                <w:rFonts w:ascii="Franklin Gothic Book" w:hAnsi="Franklin Gothic Book" w:cs="Arial"/>
                <w:color w:val="000000"/>
                <w:sz w:val="20"/>
                <w:szCs w:val="20"/>
                <w:lang w:val="en-GB"/>
              </w:rPr>
              <w:t>.</w:t>
            </w:r>
            <w:r w:rsidRPr="00E72518">
              <w:rPr>
                <w:rFonts w:ascii="Franklin Gothic Book" w:hAnsi="Franklin Gothic Book" w:cs="Arial"/>
                <w:color w:val="000000"/>
                <w:sz w:val="20"/>
                <w:szCs w:val="20"/>
                <w:lang w:val="en-GB"/>
              </w:rPr>
              <w:t xml:space="preserve"> </w:t>
            </w:r>
          </w:p>
          <w:p w14:paraId="5772CC2A" w14:textId="77777777" w:rsidR="00E72518" w:rsidRDefault="00E72518" w:rsidP="00E72518">
            <w:pPr>
              <w:rPr>
                <w:rFonts w:ascii="Franklin Gothic Book" w:hAnsi="Franklin Gothic Book" w:cs="Arial"/>
                <w:color w:val="000000"/>
                <w:sz w:val="20"/>
                <w:szCs w:val="20"/>
                <w:lang w:val="en-GB"/>
              </w:rPr>
            </w:pPr>
          </w:p>
          <w:p w14:paraId="5E011335" w14:textId="2B07707A" w:rsidR="00E72518" w:rsidRDefault="00E72518" w:rsidP="00E72518">
            <w:pPr>
              <w:rPr>
                <w:rFonts w:ascii="Franklin Gothic Book" w:hAnsi="Franklin Gothic Book" w:cs="Arial"/>
                <w:color w:val="000000"/>
                <w:sz w:val="20"/>
                <w:szCs w:val="20"/>
                <w:lang w:val="en-GB"/>
              </w:rPr>
            </w:pPr>
            <w:r w:rsidRPr="00E72518">
              <w:rPr>
                <w:rFonts w:ascii="Franklin Gothic Book" w:hAnsi="Franklin Gothic Book" w:cs="Arial"/>
                <w:color w:val="000000"/>
                <w:sz w:val="20"/>
                <w:szCs w:val="20"/>
                <w:lang w:val="en-GB"/>
              </w:rPr>
              <w:t>Essential Criteria</w:t>
            </w:r>
          </w:p>
          <w:p w14:paraId="67B9BCCF" w14:textId="77777777" w:rsidR="00E72518" w:rsidRPr="00E72518" w:rsidRDefault="00E72518" w:rsidP="00E72518">
            <w:pPr>
              <w:rPr>
                <w:rFonts w:ascii="Franklin Gothic Book" w:hAnsi="Franklin Gothic Book" w:cs="Arial"/>
                <w:color w:val="000000"/>
                <w:sz w:val="20"/>
                <w:szCs w:val="20"/>
                <w:lang w:val="en-GB"/>
              </w:rPr>
            </w:pPr>
          </w:p>
          <w:p w14:paraId="6A4ACEF0" w14:textId="77777777" w:rsidR="00E72518" w:rsidRPr="00E72518" w:rsidRDefault="00E72518" w:rsidP="00E72518">
            <w:pPr>
              <w:rPr>
                <w:rFonts w:ascii="Franklin Gothic Book" w:hAnsi="Franklin Gothic Book" w:cs="Arial"/>
                <w:color w:val="000000"/>
                <w:sz w:val="20"/>
                <w:szCs w:val="20"/>
                <w:lang w:val="en-GB"/>
              </w:rPr>
            </w:pPr>
            <w:r w:rsidRPr="00E72518">
              <w:rPr>
                <w:rFonts w:ascii="Franklin Gothic Book" w:hAnsi="Franklin Gothic Book" w:cs="Arial"/>
                <w:color w:val="000000"/>
                <w:sz w:val="20"/>
                <w:szCs w:val="20"/>
                <w:lang w:val="en-GB"/>
              </w:rPr>
              <w:t>· Proven relevant experience of undertaking financial accounting activities, including the production of highly accurate reports and documents.</w:t>
            </w:r>
          </w:p>
          <w:p w14:paraId="52F1C299" w14:textId="77777777" w:rsidR="00E72518" w:rsidRPr="00E72518" w:rsidRDefault="00E72518" w:rsidP="00E72518">
            <w:pPr>
              <w:rPr>
                <w:rFonts w:ascii="Franklin Gothic Book" w:hAnsi="Franklin Gothic Book" w:cs="Arial"/>
                <w:color w:val="000000"/>
                <w:sz w:val="20"/>
                <w:szCs w:val="20"/>
                <w:lang w:val="en-GB"/>
              </w:rPr>
            </w:pPr>
            <w:r w:rsidRPr="00E72518">
              <w:rPr>
                <w:rFonts w:ascii="Franklin Gothic Book" w:hAnsi="Franklin Gothic Book" w:cs="Arial"/>
                <w:color w:val="000000"/>
                <w:sz w:val="20"/>
                <w:szCs w:val="20"/>
                <w:lang w:val="en-GB"/>
              </w:rPr>
              <w:t>· Experience working with, and devising, appropriate monitoring and control procedures.</w:t>
            </w:r>
          </w:p>
          <w:p w14:paraId="1FC359A0" w14:textId="77777777" w:rsidR="00E72518" w:rsidRPr="00E72518" w:rsidRDefault="00E72518" w:rsidP="00E72518">
            <w:pPr>
              <w:rPr>
                <w:rFonts w:ascii="Franklin Gothic Book" w:hAnsi="Franklin Gothic Book" w:cs="Arial"/>
                <w:color w:val="000000"/>
                <w:sz w:val="20"/>
                <w:szCs w:val="20"/>
                <w:lang w:val="en-GB"/>
              </w:rPr>
            </w:pPr>
            <w:r w:rsidRPr="00E72518">
              <w:rPr>
                <w:rFonts w:ascii="Franklin Gothic Book" w:hAnsi="Franklin Gothic Book" w:cs="Arial"/>
                <w:color w:val="000000"/>
                <w:sz w:val="20"/>
                <w:szCs w:val="20"/>
                <w:lang w:val="en-GB"/>
              </w:rPr>
              <w:t>· Proven experience in management accounts reporting.</w:t>
            </w:r>
          </w:p>
          <w:p w14:paraId="24521423" w14:textId="77777777" w:rsidR="00E72518" w:rsidRPr="00E72518" w:rsidRDefault="00E72518" w:rsidP="00E72518">
            <w:pPr>
              <w:rPr>
                <w:rFonts w:ascii="Franklin Gothic Book" w:hAnsi="Franklin Gothic Book" w:cs="Arial"/>
                <w:color w:val="000000"/>
                <w:sz w:val="20"/>
                <w:szCs w:val="20"/>
                <w:lang w:val="en-GB"/>
              </w:rPr>
            </w:pPr>
            <w:r w:rsidRPr="00E72518">
              <w:rPr>
                <w:rFonts w:ascii="Franklin Gothic Book" w:hAnsi="Franklin Gothic Book" w:cs="Arial"/>
                <w:color w:val="000000"/>
                <w:sz w:val="20"/>
                <w:szCs w:val="20"/>
                <w:lang w:val="en-GB"/>
              </w:rPr>
              <w:t>· Experience in effectively communicating financial information to non-financial staff.</w:t>
            </w:r>
          </w:p>
          <w:p w14:paraId="7BDB415A" w14:textId="77777777" w:rsidR="00E72518" w:rsidRPr="00E72518" w:rsidRDefault="00E72518" w:rsidP="00E72518">
            <w:pPr>
              <w:rPr>
                <w:rFonts w:ascii="Franklin Gothic Book" w:hAnsi="Franklin Gothic Book" w:cs="Arial"/>
                <w:color w:val="000000"/>
                <w:sz w:val="20"/>
                <w:szCs w:val="20"/>
                <w:lang w:val="en-GB"/>
              </w:rPr>
            </w:pPr>
            <w:r w:rsidRPr="00E72518">
              <w:rPr>
                <w:rFonts w:ascii="Franklin Gothic Book" w:hAnsi="Franklin Gothic Book" w:cs="Arial"/>
                <w:color w:val="000000"/>
                <w:sz w:val="20"/>
                <w:szCs w:val="20"/>
                <w:lang w:val="en-GB"/>
              </w:rPr>
              <w:t>· Excellent organisational skills and ability to effectively manage and prioritise own workload and that of a team to specified deadlines.</w:t>
            </w:r>
          </w:p>
          <w:p w14:paraId="25671434" w14:textId="77777777" w:rsidR="00E72518" w:rsidRPr="00E72518" w:rsidRDefault="00E72518" w:rsidP="00E72518">
            <w:pPr>
              <w:rPr>
                <w:rFonts w:ascii="Franklin Gothic Book" w:hAnsi="Franklin Gothic Book" w:cs="Arial"/>
                <w:color w:val="000000"/>
                <w:sz w:val="20"/>
                <w:szCs w:val="20"/>
                <w:lang w:val="en-GB"/>
              </w:rPr>
            </w:pPr>
            <w:r w:rsidRPr="00E72518">
              <w:rPr>
                <w:rFonts w:ascii="Franklin Gothic Book" w:hAnsi="Franklin Gothic Book" w:cs="Arial"/>
                <w:color w:val="000000"/>
                <w:sz w:val="20"/>
                <w:szCs w:val="20"/>
                <w:lang w:val="en-GB"/>
              </w:rPr>
              <w:t>· Proven ability to use initiative and creativity to make judgements, resolve problems and identify and assess practical options.</w:t>
            </w:r>
          </w:p>
          <w:p w14:paraId="7E7EE820" w14:textId="77777777" w:rsidR="00E72518" w:rsidRPr="00E72518" w:rsidRDefault="00E72518" w:rsidP="00E72518">
            <w:pPr>
              <w:rPr>
                <w:rFonts w:ascii="Franklin Gothic Book" w:hAnsi="Franklin Gothic Book" w:cs="Arial"/>
                <w:color w:val="000000"/>
                <w:sz w:val="20"/>
                <w:szCs w:val="20"/>
                <w:lang w:val="en-GB"/>
              </w:rPr>
            </w:pPr>
            <w:r w:rsidRPr="00E72518">
              <w:rPr>
                <w:rFonts w:ascii="Franklin Gothic Book" w:hAnsi="Franklin Gothic Book" w:cs="Arial"/>
                <w:color w:val="000000"/>
                <w:sz w:val="20"/>
                <w:szCs w:val="20"/>
                <w:lang w:val="en-GB"/>
              </w:rPr>
              <w:t>· Ability to use IT applications fluently, with high user level skills in Microsoft Excel.</w:t>
            </w:r>
          </w:p>
          <w:p w14:paraId="659C20A3" w14:textId="77777777" w:rsidR="00E72518" w:rsidRPr="00E72518" w:rsidRDefault="00E72518" w:rsidP="00E72518">
            <w:pPr>
              <w:rPr>
                <w:rFonts w:ascii="Franklin Gothic Book" w:hAnsi="Franklin Gothic Book" w:cs="Arial"/>
                <w:color w:val="000000"/>
                <w:sz w:val="20"/>
                <w:szCs w:val="20"/>
                <w:lang w:val="en-GB"/>
              </w:rPr>
            </w:pPr>
            <w:r w:rsidRPr="00E72518">
              <w:rPr>
                <w:rFonts w:ascii="Franklin Gothic Book" w:hAnsi="Franklin Gothic Book" w:cs="Arial"/>
                <w:color w:val="000000"/>
                <w:sz w:val="20"/>
                <w:szCs w:val="20"/>
                <w:lang w:val="en-GB"/>
              </w:rPr>
              <w:t>· A recognised finance related qualification such as AAT or part-qualified ACCA, CIMA, CIPFA or equivalent experience.</w:t>
            </w:r>
          </w:p>
          <w:p w14:paraId="319D07B9" w14:textId="77777777" w:rsidR="00E72518" w:rsidRPr="00E72518" w:rsidRDefault="00E72518" w:rsidP="00E72518">
            <w:pPr>
              <w:rPr>
                <w:rFonts w:ascii="Franklin Gothic Book" w:hAnsi="Franklin Gothic Book" w:cs="Arial"/>
                <w:color w:val="000000"/>
                <w:sz w:val="20"/>
                <w:szCs w:val="20"/>
                <w:lang w:val="en-GB"/>
              </w:rPr>
            </w:pPr>
            <w:r w:rsidRPr="00E72518">
              <w:rPr>
                <w:rFonts w:ascii="Franklin Gothic Book" w:hAnsi="Franklin Gothic Book" w:cs="Arial"/>
                <w:color w:val="000000"/>
                <w:sz w:val="20"/>
                <w:szCs w:val="20"/>
                <w:lang w:val="en-GB"/>
              </w:rPr>
              <w:t>· Experience in personnel management.</w:t>
            </w:r>
          </w:p>
          <w:p w14:paraId="0A67F05A" w14:textId="77777777" w:rsidR="00C22A78" w:rsidRDefault="00C22A78" w:rsidP="00167821">
            <w:pPr>
              <w:rPr>
                <w:rFonts w:ascii="Franklin Gothic Book" w:hAnsi="Franklin Gothic Book" w:cs="Arial"/>
                <w:color w:val="000000"/>
                <w:sz w:val="20"/>
                <w:szCs w:val="20"/>
                <w:u w:val="single"/>
              </w:rPr>
            </w:pPr>
          </w:p>
          <w:p w14:paraId="507C68F0" w14:textId="77777777" w:rsidR="00167821" w:rsidRDefault="00167821" w:rsidP="00167821">
            <w:pPr>
              <w:rPr>
                <w:rFonts w:ascii="Franklin Gothic Book" w:hAnsi="Franklin Gothic Book" w:cs="Arial"/>
                <w:color w:val="000000"/>
                <w:sz w:val="20"/>
                <w:szCs w:val="20"/>
                <w:u w:val="single"/>
              </w:rPr>
            </w:pPr>
          </w:p>
          <w:p w14:paraId="5D73FE9D" w14:textId="77777777" w:rsidR="00167821" w:rsidRDefault="00167821" w:rsidP="00167821">
            <w:pPr>
              <w:rPr>
                <w:rFonts w:ascii="Franklin Gothic Book" w:hAnsi="Franklin Gothic Book" w:cs="Arial"/>
                <w:color w:val="000000"/>
                <w:sz w:val="20"/>
                <w:szCs w:val="20"/>
                <w:u w:val="single"/>
              </w:rPr>
            </w:pPr>
          </w:p>
          <w:p w14:paraId="45FBAD05" w14:textId="77777777" w:rsidR="00167821" w:rsidRPr="00C22A78" w:rsidRDefault="00167821" w:rsidP="00167821">
            <w:pPr>
              <w:rPr>
                <w:rFonts w:ascii="Franklin Gothic Book" w:hAnsi="Franklin Gothic Book" w:cs="Calibri"/>
                <w:color w:val="000000"/>
                <w:sz w:val="20"/>
                <w:szCs w:val="20"/>
              </w:rPr>
            </w:pPr>
          </w:p>
        </w:tc>
      </w:tr>
      <w:tr w:rsidR="00C22A78" w:rsidRPr="00683C13" w14:paraId="67882E9A" w14:textId="77777777" w:rsidTr="00B71884">
        <w:trPr>
          <w:trHeight w:val="433"/>
        </w:trPr>
        <w:tc>
          <w:tcPr>
            <w:tcW w:w="9242" w:type="dxa"/>
            <w:vAlign w:val="center"/>
          </w:tcPr>
          <w:p w14:paraId="464BDDC8" w14:textId="77777777" w:rsidR="00C22A78" w:rsidRPr="00683C13" w:rsidRDefault="00C22A78" w:rsidP="00B71884">
            <w:pPr>
              <w:rPr>
                <w:rFonts w:ascii="Franklin Gothic Book" w:eastAsia="Times New Roman" w:hAnsi="Franklin Gothic Book"/>
                <w:sz w:val="20"/>
                <w:szCs w:val="20"/>
              </w:rPr>
            </w:pPr>
            <w:r w:rsidRPr="00683C13">
              <w:rPr>
                <w:rFonts w:ascii="Franklin Gothic Book" w:eastAsia="Times New Roman" w:hAnsi="Franklin Gothic Book"/>
                <w:sz w:val="20"/>
                <w:szCs w:val="20"/>
              </w:rPr>
              <w:t>Desirable Criteria (if appropriate)</w:t>
            </w:r>
          </w:p>
        </w:tc>
      </w:tr>
      <w:tr w:rsidR="00C22A78" w:rsidRPr="00683C13" w14:paraId="1B19618E" w14:textId="77777777" w:rsidTr="00B71884">
        <w:tc>
          <w:tcPr>
            <w:tcW w:w="9242" w:type="dxa"/>
          </w:tcPr>
          <w:p w14:paraId="48B9705E" w14:textId="77777777" w:rsidR="00E72518" w:rsidRPr="00E72518" w:rsidRDefault="00E72518" w:rsidP="00E72518">
            <w:pPr>
              <w:pStyle w:val="ListParagraph"/>
              <w:rPr>
                <w:rFonts w:ascii="Franklin Gothic Book" w:hAnsi="Franklin Gothic Book" w:cs="Arial"/>
                <w:sz w:val="20"/>
                <w:szCs w:val="20"/>
                <w:lang w:val="en-GB"/>
              </w:rPr>
            </w:pPr>
            <w:r w:rsidRPr="00E72518">
              <w:rPr>
                <w:rFonts w:ascii="Franklin Gothic Book" w:hAnsi="Franklin Gothic Book" w:cs="Arial"/>
                <w:sz w:val="20"/>
                <w:szCs w:val="20"/>
                <w:lang w:val="en-GB"/>
              </w:rPr>
              <w:t>· Experience of using financial bespoke computer systems, e.g. Oracle, SIMS.</w:t>
            </w:r>
          </w:p>
          <w:p w14:paraId="0D189487" w14:textId="77777777" w:rsidR="00E72518" w:rsidRPr="00E72518" w:rsidRDefault="00E72518" w:rsidP="00E72518">
            <w:pPr>
              <w:pStyle w:val="ListParagraph"/>
              <w:rPr>
                <w:rFonts w:ascii="Franklin Gothic Book" w:hAnsi="Franklin Gothic Book" w:cs="Arial"/>
                <w:sz w:val="20"/>
                <w:szCs w:val="20"/>
                <w:lang w:val="en-GB"/>
              </w:rPr>
            </w:pPr>
            <w:r w:rsidRPr="00E72518">
              <w:rPr>
                <w:rFonts w:ascii="Franklin Gothic Book" w:hAnsi="Franklin Gothic Book" w:cs="Arial"/>
                <w:sz w:val="20"/>
                <w:szCs w:val="20"/>
                <w:lang w:val="en-GB"/>
              </w:rPr>
              <w:t>· Experience of implementing systems and business process change.</w:t>
            </w:r>
          </w:p>
          <w:p w14:paraId="0306B25F" w14:textId="77777777" w:rsidR="00E72518" w:rsidRPr="00E72518" w:rsidRDefault="00E72518" w:rsidP="00E72518">
            <w:pPr>
              <w:pStyle w:val="ListParagraph"/>
              <w:rPr>
                <w:rFonts w:ascii="Franklin Gothic Book" w:hAnsi="Franklin Gothic Book" w:cs="Arial"/>
                <w:sz w:val="20"/>
                <w:szCs w:val="20"/>
                <w:lang w:val="en-GB"/>
              </w:rPr>
            </w:pPr>
            <w:r w:rsidRPr="00E72518">
              <w:rPr>
                <w:rFonts w:ascii="Franklin Gothic Book" w:hAnsi="Franklin Gothic Book" w:cs="Arial"/>
                <w:sz w:val="20"/>
                <w:szCs w:val="20"/>
                <w:lang w:val="en-GB"/>
              </w:rPr>
              <w:lastRenderedPageBreak/>
              <w:t>· Experience of working in the Higher Education sector.</w:t>
            </w:r>
          </w:p>
          <w:p w14:paraId="6E70A7D4" w14:textId="77777777" w:rsidR="00C22A78" w:rsidRDefault="00C22A78" w:rsidP="00B71884">
            <w:pPr>
              <w:pStyle w:val="ListParagraph"/>
              <w:rPr>
                <w:rFonts w:ascii="Franklin Gothic Book" w:hAnsi="Franklin Gothic Book" w:cs="Arial"/>
                <w:sz w:val="20"/>
                <w:szCs w:val="20"/>
              </w:rPr>
            </w:pPr>
          </w:p>
          <w:p w14:paraId="72E360B4" w14:textId="77777777" w:rsidR="00167821" w:rsidRDefault="00167821" w:rsidP="00B71884">
            <w:pPr>
              <w:pStyle w:val="ListParagraph"/>
              <w:rPr>
                <w:rFonts w:ascii="Franklin Gothic Book" w:hAnsi="Franklin Gothic Book" w:cs="Arial"/>
                <w:sz w:val="20"/>
                <w:szCs w:val="20"/>
              </w:rPr>
            </w:pPr>
          </w:p>
          <w:p w14:paraId="1801E0CA" w14:textId="77777777" w:rsidR="00C22A78" w:rsidRPr="00F077D3" w:rsidRDefault="00C22A78" w:rsidP="00F077D3">
            <w:pPr>
              <w:widowControl/>
              <w:spacing w:after="200" w:line="276" w:lineRule="auto"/>
              <w:contextualSpacing/>
              <w:rPr>
                <w:rFonts w:ascii="Franklin Gothic Book" w:hAnsi="Franklin Gothic Book" w:cs="Arial"/>
                <w:sz w:val="20"/>
                <w:szCs w:val="20"/>
              </w:rPr>
            </w:pPr>
          </w:p>
        </w:tc>
      </w:tr>
    </w:tbl>
    <w:p w14:paraId="37C03298" w14:textId="77777777" w:rsidR="00C22A78" w:rsidRPr="004E151E" w:rsidRDefault="00C22A78" w:rsidP="00C22A78">
      <w:pPr>
        <w:rPr>
          <w:rFonts w:ascii="Franklin Gothic Book" w:eastAsia="Times New Roman" w:hAnsi="Franklin Gothic Book"/>
        </w:rPr>
      </w:pPr>
    </w:p>
    <w:p w14:paraId="6361B8EC" w14:textId="77777777" w:rsidR="00C22A78" w:rsidRPr="004E151E" w:rsidRDefault="00C22A78" w:rsidP="00C22A78">
      <w:pPr>
        <w:spacing w:after="240"/>
        <w:rPr>
          <w:rFonts w:ascii="Franklin Gothic Book" w:eastAsia="Times New Roman" w:hAnsi="Franklin Gothic Book"/>
          <w:b/>
        </w:rPr>
      </w:pPr>
      <w:r w:rsidRPr="004E151E">
        <w:rPr>
          <w:rFonts w:ascii="Franklin Gothic Book" w:eastAsia="Times New Roman" w:hAnsi="Franklin Gothic Book"/>
          <w:b/>
        </w:rPr>
        <w:t>Additional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4"/>
      </w:tblGrid>
      <w:tr w:rsidR="00C22A78" w:rsidRPr="0001115C" w14:paraId="20F319D3" w14:textId="77777777" w:rsidTr="00B71884">
        <w:tc>
          <w:tcPr>
            <w:tcW w:w="9242" w:type="dxa"/>
          </w:tcPr>
          <w:p w14:paraId="2F294FB4" w14:textId="77777777" w:rsidR="00E72518" w:rsidRDefault="00E72518" w:rsidP="00E72518">
            <w:pPr>
              <w:rPr>
                <w:rFonts w:ascii="Franklin Gothic Book" w:eastAsia="Times New Roman" w:hAnsi="Franklin Gothic Book"/>
                <w:lang w:val="en-GB"/>
              </w:rPr>
            </w:pPr>
            <w:r w:rsidRPr="00E72518">
              <w:rPr>
                <w:rFonts w:ascii="Franklin Gothic Book" w:eastAsia="Times New Roman" w:hAnsi="Franklin Gothic Book"/>
                <w:lang w:val="en-GB"/>
              </w:rPr>
              <w:t>The Academic and Student Support Services division encompasses a range of departments and services including Lifelong Learning, Continuing and Professional Development, Learning and Teaching Academy, Registry Operations, Education Governance, English Language Programme, Student Life, and University Library Services.</w:t>
            </w:r>
          </w:p>
          <w:p w14:paraId="443EE0E4" w14:textId="77777777" w:rsidR="00E72518" w:rsidRPr="00E72518" w:rsidRDefault="00E72518" w:rsidP="00E72518">
            <w:pPr>
              <w:rPr>
                <w:rFonts w:ascii="Franklin Gothic Book" w:eastAsia="Times New Roman" w:hAnsi="Franklin Gothic Book"/>
                <w:lang w:val="en-GB"/>
              </w:rPr>
            </w:pPr>
          </w:p>
          <w:p w14:paraId="1859D13C" w14:textId="77777777" w:rsidR="00E72518" w:rsidRDefault="00E72518" w:rsidP="00E72518">
            <w:pPr>
              <w:rPr>
                <w:rFonts w:ascii="Franklin Gothic Book" w:eastAsia="Times New Roman" w:hAnsi="Franklin Gothic Book"/>
                <w:lang w:val="en-GB"/>
              </w:rPr>
            </w:pPr>
            <w:r w:rsidRPr="00E72518">
              <w:rPr>
                <w:rFonts w:ascii="Franklin Gothic Book" w:eastAsia="Times New Roman" w:hAnsi="Franklin Gothic Book"/>
                <w:lang w:val="en-GB"/>
              </w:rPr>
              <w:t xml:space="preserve">Lifelong Learning and Continuing and Professional Development develop, promote, and deliver part-time academic and professional development courses for adults. The programmes are diverse and courses are designed to meet the needs and interests of individuals whether in their personal or professional lives. </w:t>
            </w:r>
          </w:p>
          <w:p w14:paraId="06899B2F" w14:textId="77777777" w:rsidR="00E72518" w:rsidRDefault="00E72518" w:rsidP="00E72518">
            <w:pPr>
              <w:rPr>
                <w:rFonts w:ascii="Franklin Gothic Book" w:eastAsia="Times New Roman" w:hAnsi="Franklin Gothic Book"/>
                <w:lang w:val="en-GB"/>
              </w:rPr>
            </w:pPr>
          </w:p>
          <w:p w14:paraId="5EE38BEC" w14:textId="48BC9AC0" w:rsidR="00E72518" w:rsidRPr="00E72518" w:rsidRDefault="00E72518" w:rsidP="00E72518">
            <w:pPr>
              <w:rPr>
                <w:rFonts w:ascii="Franklin Gothic Book" w:eastAsia="Times New Roman" w:hAnsi="Franklin Gothic Book"/>
                <w:lang w:val="en-GB"/>
              </w:rPr>
            </w:pPr>
            <w:r w:rsidRPr="00E72518">
              <w:rPr>
                <w:rFonts w:ascii="Franklin Gothic Book" w:eastAsia="Times New Roman" w:hAnsi="Franklin Gothic Book"/>
                <w:lang w:val="en-GB"/>
              </w:rPr>
              <w:t>Further information about Lifelong Learning and Continuing and Professional Development and the range of their provision and subject areas can be found at www.cardiff.ac.uk/learn, and www.cardiff.ac.uk/professional-development.</w:t>
            </w:r>
          </w:p>
          <w:p w14:paraId="37002F6B" w14:textId="77777777" w:rsidR="00C22A78" w:rsidRDefault="00C22A78" w:rsidP="00B71884">
            <w:pPr>
              <w:rPr>
                <w:rFonts w:ascii="Franklin Gothic Book" w:eastAsia="Times New Roman" w:hAnsi="Franklin Gothic Book"/>
              </w:rPr>
            </w:pPr>
          </w:p>
          <w:p w14:paraId="1D27F51D" w14:textId="77777777" w:rsidR="00167821" w:rsidRPr="0001115C" w:rsidRDefault="00167821" w:rsidP="00B71884">
            <w:pPr>
              <w:rPr>
                <w:rFonts w:ascii="Franklin Gothic Book" w:eastAsia="Times New Roman" w:hAnsi="Franklin Gothic Book"/>
              </w:rPr>
            </w:pPr>
          </w:p>
        </w:tc>
      </w:tr>
    </w:tbl>
    <w:p w14:paraId="293287A6" w14:textId="77777777" w:rsidR="00C22A78" w:rsidRDefault="00C22A78" w:rsidP="00C22A78">
      <w:pPr>
        <w:pStyle w:val="BodyText"/>
        <w:spacing w:line="269" w:lineRule="exact"/>
        <w:ind w:left="0" w:right="5629"/>
        <w:jc w:val="both"/>
      </w:pPr>
    </w:p>
    <w:sectPr w:rsidR="00C22A78">
      <w:footerReference w:type="default" r:id="rId8"/>
      <w:pgSz w:w="11904" w:h="16840"/>
      <w:pgMar w:top="1340" w:right="1320" w:bottom="860" w:left="1340" w:header="0" w:footer="6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C8E20" w14:textId="77777777" w:rsidR="00801F9D" w:rsidRDefault="00801F9D">
      <w:r>
        <w:separator/>
      </w:r>
    </w:p>
  </w:endnote>
  <w:endnote w:type="continuationSeparator" w:id="0">
    <w:p w14:paraId="31FAAC51" w14:textId="77777777" w:rsidR="00801F9D" w:rsidRDefault="00801F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24F58" w14:textId="77777777" w:rsidR="000E63D7" w:rsidRDefault="00104565">
    <w:pPr>
      <w:spacing w:line="200" w:lineRule="exact"/>
      <w:rPr>
        <w:sz w:val="20"/>
        <w:szCs w:val="20"/>
      </w:rPr>
    </w:pPr>
    <w:r>
      <w:rPr>
        <w:noProof/>
        <w:lang w:val="en-GB" w:eastAsia="en-GB"/>
      </w:rPr>
      <mc:AlternateContent>
        <mc:Choice Requires="wps">
          <w:drawing>
            <wp:anchor distT="0" distB="0" distL="114300" distR="114300" simplePos="0" relativeHeight="251657728" behindDoc="1" locked="0" layoutInCell="1" allowOverlap="1" wp14:anchorId="379CC721" wp14:editId="1490115C">
              <wp:simplePos x="0" y="0"/>
              <wp:positionH relativeFrom="page">
                <wp:posOffset>901700</wp:posOffset>
              </wp:positionH>
              <wp:positionV relativeFrom="page">
                <wp:posOffset>10217150</wp:posOffset>
              </wp:positionV>
              <wp:extent cx="2199005" cy="207010"/>
              <wp:effectExtent l="0" t="0" r="444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9005"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F6BE20" w14:textId="77777777" w:rsidR="000E63D7" w:rsidRDefault="000E63D7">
                          <w:pPr>
                            <w:spacing w:line="182" w:lineRule="exact"/>
                            <w:ind w:left="20"/>
                            <w:rPr>
                              <w:rFonts w:ascii="Arial" w:eastAsia="Arial" w:hAnsi="Arial" w:cs="Arial"/>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9CC721" id="_x0000_t202" coordsize="21600,21600" o:spt="202" path="m,l,21600r21600,l21600,xe">
              <v:stroke joinstyle="miter"/>
              <v:path gradientshapeok="t" o:connecttype="rect"/>
            </v:shapetype>
            <v:shape id="Text Box 1" o:spid="_x0000_s1026" type="#_x0000_t202" style="position:absolute;margin-left:71pt;margin-top:804.5pt;width:173.15pt;height:16.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" filled="f" stroked="f">
              <v:textbox inset="0,0,0,0">
                <w:txbxContent>
                  <w:p w14:paraId="75F6BE20" w14:textId="77777777" w:rsidR="000E63D7" w:rsidRDefault="000E63D7">
                    <w:pPr>
                      <w:spacing w:line="182" w:lineRule="exact"/>
                      <w:ind w:left="20"/>
                      <w:rPr>
                        <w:rFonts w:ascii="Arial" w:eastAsia="Arial" w:hAnsi="Arial" w:cs="Arial"/>
                        <w:sz w:val="16"/>
                        <w:szCs w:val="16"/>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0927E" w14:textId="77777777" w:rsidR="00801F9D" w:rsidRDefault="00801F9D">
      <w:r>
        <w:separator/>
      </w:r>
    </w:p>
  </w:footnote>
  <w:footnote w:type="continuationSeparator" w:id="0">
    <w:p w14:paraId="658BA9A2" w14:textId="77777777" w:rsidR="00801F9D" w:rsidRDefault="00801F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F074B"/>
    <w:multiLevelType w:val="hybridMultilevel"/>
    <w:tmpl w:val="E78CA9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50291A"/>
    <w:multiLevelType w:val="hybridMultilevel"/>
    <w:tmpl w:val="E1E8330C"/>
    <w:lvl w:ilvl="0" w:tplc="9B467856">
      <w:numFmt w:val="bullet"/>
      <w:lvlText w:val="-"/>
      <w:lvlJc w:val="left"/>
      <w:pPr>
        <w:ind w:left="720" w:hanging="360"/>
      </w:pPr>
      <w:rPr>
        <w:rFonts w:ascii="Franklin Gothic Book" w:eastAsiaTheme="minorHAnsi" w:hAnsi="Franklin Gothic Book"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BB287D"/>
    <w:multiLevelType w:val="hybridMultilevel"/>
    <w:tmpl w:val="DC740D4E"/>
    <w:lvl w:ilvl="0" w:tplc="E56E46E8">
      <w:start w:val="1"/>
      <w:numFmt w:val="bullet"/>
      <w:lvlText w:val=""/>
      <w:lvlJc w:val="left"/>
      <w:pPr>
        <w:ind w:hanging="361"/>
      </w:pPr>
      <w:rPr>
        <w:rFonts w:ascii="Symbol" w:eastAsia="Symbol" w:hAnsi="Symbol" w:hint="default"/>
        <w:sz w:val="24"/>
        <w:szCs w:val="24"/>
      </w:rPr>
    </w:lvl>
    <w:lvl w:ilvl="1" w:tplc="88F6F134">
      <w:start w:val="1"/>
      <w:numFmt w:val="bullet"/>
      <w:lvlText w:val="•"/>
      <w:lvlJc w:val="left"/>
      <w:rPr>
        <w:rFonts w:hint="default"/>
      </w:rPr>
    </w:lvl>
    <w:lvl w:ilvl="2" w:tplc="05F6210C">
      <w:start w:val="1"/>
      <w:numFmt w:val="bullet"/>
      <w:lvlText w:val="•"/>
      <w:lvlJc w:val="left"/>
      <w:rPr>
        <w:rFonts w:hint="default"/>
      </w:rPr>
    </w:lvl>
    <w:lvl w:ilvl="3" w:tplc="2EBE863A">
      <w:start w:val="1"/>
      <w:numFmt w:val="bullet"/>
      <w:lvlText w:val="•"/>
      <w:lvlJc w:val="left"/>
      <w:rPr>
        <w:rFonts w:hint="default"/>
      </w:rPr>
    </w:lvl>
    <w:lvl w:ilvl="4" w:tplc="EA4617D2">
      <w:start w:val="1"/>
      <w:numFmt w:val="bullet"/>
      <w:lvlText w:val="•"/>
      <w:lvlJc w:val="left"/>
      <w:rPr>
        <w:rFonts w:hint="default"/>
      </w:rPr>
    </w:lvl>
    <w:lvl w:ilvl="5" w:tplc="4D449690">
      <w:start w:val="1"/>
      <w:numFmt w:val="bullet"/>
      <w:lvlText w:val="•"/>
      <w:lvlJc w:val="left"/>
      <w:rPr>
        <w:rFonts w:hint="default"/>
      </w:rPr>
    </w:lvl>
    <w:lvl w:ilvl="6" w:tplc="B666D7A6">
      <w:start w:val="1"/>
      <w:numFmt w:val="bullet"/>
      <w:lvlText w:val="•"/>
      <w:lvlJc w:val="left"/>
      <w:rPr>
        <w:rFonts w:hint="default"/>
      </w:rPr>
    </w:lvl>
    <w:lvl w:ilvl="7" w:tplc="7CF68038">
      <w:start w:val="1"/>
      <w:numFmt w:val="bullet"/>
      <w:lvlText w:val="•"/>
      <w:lvlJc w:val="left"/>
      <w:rPr>
        <w:rFonts w:hint="default"/>
      </w:rPr>
    </w:lvl>
    <w:lvl w:ilvl="8" w:tplc="80EEB384">
      <w:start w:val="1"/>
      <w:numFmt w:val="bullet"/>
      <w:lvlText w:val="•"/>
      <w:lvlJc w:val="left"/>
      <w:rPr>
        <w:rFonts w:hint="default"/>
      </w:rPr>
    </w:lvl>
  </w:abstractNum>
  <w:abstractNum w:abstractNumId="3" w15:restartNumberingAfterBreak="0">
    <w:nsid w:val="373F1A2E"/>
    <w:multiLevelType w:val="hybridMultilevel"/>
    <w:tmpl w:val="F5C67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A0460B8"/>
    <w:multiLevelType w:val="hybridMultilevel"/>
    <w:tmpl w:val="5BA2DC8A"/>
    <w:lvl w:ilvl="0" w:tplc="404858B4">
      <w:numFmt w:val="bullet"/>
      <w:lvlText w:val="-"/>
      <w:lvlJc w:val="left"/>
      <w:pPr>
        <w:ind w:left="720" w:hanging="360"/>
      </w:pPr>
      <w:rPr>
        <w:rFonts w:ascii="Franklin Gothic Book" w:eastAsiaTheme="minorHAnsi" w:hAnsi="Franklin Gothic Book"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C06471F"/>
    <w:multiLevelType w:val="singleLevel"/>
    <w:tmpl w:val="43F2036E"/>
    <w:lvl w:ilvl="0">
      <w:start w:val="1"/>
      <w:numFmt w:val="bullet"/>
      <w:lvlText w:val=""/>
      <w:lvlJc w:val="left"/>
      <w:pPr>
        <w:tabs>
          <w:tab w:val="num" w:pos="360"/>
        </w:tabs>
        <w:ind w:left="360" w:hanging="360"/>
      </w:pPr>
      <w:rPr>
        <w:rFonts w:ascii="Symbol" w:hAnsi="Symbol" w:hint="default"/>
        <w:sz w:val="20"/>
        <w:szCs w:val="20"/>
      </w:rPr>
    </w:lvl>
  </w:abstractNum>
  <w:num w:numId="1" w16cid:durableId="325669168">
    <w:abstractNumId w:val="2"/>
  </w:num>
  <w:num w:numId="2" w16cid:durableId="1146778694">
    <w:abstractNumId w:val="0"/>
  </w:num>
  <w:num w:numId="3" w16cid:durableId="1559826635">
    <w:abstractNumId w:val="5"/>
  </w:num>
  <w:num w:numId="4" w16cid:durableId="1918662963">
    <w:abstractNumId w:val="3"/>
  </w:num>
  <w:num w:numId="5" w16cid:durableId="939026841">
    <w:abstractNumId w:val="1"/>
  </w:num>
  <w:num w:numId="6" w16cid:durableId="12997975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3D7"/>
    <w:rsid w:val="000E63D7"/>
    <w:rsid w:val="000F5BB3"/>
    <w:rsid w:val="00104565"/>
    <w:rsid w:val="00167821"/>
    <w:rsid w:val="0023211C"/>
    <w:rsid w:val="005E50DB"/>
    <w:rsid w:val="00761EA2"/>
    <w:rsid w:val="007D7379"/>
    <w:rsid w:val="00801F9D"/>
    <w:rsid w:val="009D4976"/>
    <w:rsid w:val="00AD5FB1"/>
    <w:rsid w:val="00C22A78"/>
    <w:rsid w:val="00D53B19"/>
    <w:rsid w:val="00DB6DC4"/>
    <w:rsid w:val="00E51346"/>
    <w:rsid w:val="00E72518"/>
    <w:rsid w:val="00F077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73B319"/>
  <w15:docId w15:val="{E9884231-CCD1-4B93-BEDA-0C10BD991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100"/>
      <w:outlineLvl w:val="0"/>
    </w:pPr>
    <w:rPr>
      <w:rFonts w:ascii="Arial" w:eastAsia="Arial" w:hAnsi="Arial"/>
      <w:b/>
      <w:bCs/>
      <w:sz w:val="26"/>
      <w:szCs w:val="26"/>
    </w:rPr>
  </w:style>
  <w:style w:type="paragraph" w:styleId="Heading2">
    <w:name w:val="heading 2"/>
    <w:basedOn w:val="Normal"/>
    <w:uiPriority w:val="1"/>
    <w:qFormat/>
    <w:pPr>
      <w:ind w:left="100"/>
      <w:outlineLvl w:val="1"/>
    </w:pPr>
    <w:rPr>
      <w:rFonts w:ascii="Arial" w:eastAsia="Arial" w:hAnsi="Arial"/>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rFonts w:ascii="Arial" w:eastAsia="Arial" w:hAnsi="Arial"/>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22A78"/>
    <w:pPr>
      <w:tabs>
        <w:tab w:val="center" w:pos="4513"/>
        <w:tab w:val="right" w:pos="9026"/>
      </w:tabs>
    </w:pPr>
  </w:style>
  <w:style w:type="character" w:customStyle="1" w:styleId="HeaderChar">
    <w:name w:val="Header Char"/>
    <w:basedOn w:val="DefaultParagraphFont"/>
    <w:link w:val="Header"/>
    <w:uiPriority w:val="99"/>
    <w:rsid w:val="00C22A78"/>
  </w:style>
  <w:style w:type="paragraph" w:styleId="Footer">
    <w:name w:val="footer"/>
    <w:basedOn w:val="Normal"/>
    <w:link w:val="FooterChar"/>
    <w:uiPriority w:val="99"/>
    <w:unhideWhenUsed/>
    <w:rsid w:val="00C22A78"/>
    <w:pPr>
      <w:tabs>
        <w:tab w:val="center" w:pos="4513"/>
        <w:tab w:val="right" w:pos="9026"/>
      </w:tabs>
    </w:pPr>
  </w:style>
  <w:style w:type="character" w:customStyle="1" w:styleId="FooterChar">
    <w:name w:val="Footer Char"/>
    <w:basedOn w:val="DefaultParagraphFont"/>
    <w:link w:val="Footer"/>
    <w:uiPriority w:val="99"/>
    <w:rsid w:val="00C22A78"/>
  </w:style>
  <w:style w:type="table" w:styleId="TableGrid">
    <w:name w:val="Table Grid"/>
    <w:basedOn w:val="TableNormal"/>
    <w:uiPriority w:val="59"/>
    <w:rsid w:val="00761E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876</Words>
  <Characters>4994</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Cardiff University</Company>
  <LinksUpToDate>false</LinksUpToDate>
  <CharactersWithSpaces>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saghcr</dc:creator>
  <cp:lastModifiedBy>Alexandra Burrows</cp:lastModifiedBy>
  <cp:revision>2</cp:revision>
  <dcterms:created xsi:type="dcterms:W3CDTF">2026-08-06T13:24:00Z</dcterms:created>
  <dcterms:modified xsi:type="dcterms:W3CDTF">2026-08-06T13:24:00Z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2012-03-22T00:00:00Z</vt:filetime>
  </property>
  <property fmtid="{D5CDD505-2E9C-101B-9397-08002B2CF9AE}" pid="3" name="LastSaved">
    <vt:filetime>2014-02-26T00:00:00Z</vt:filetime>
  </property>
</Properties>
</file>