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021" w:rsidRDefault="00AB01E9">
      <w:pPr>
        <w:spacing w:after="0" w:line="240" w:lineRule="auto"/>
        <w:jc w:val="center"/>
        <w:rPr>
          <w:rFonts w:ascii="맑은 고딕" w:eastAsia="맑은 고딕" w:hAnsi="맑은 고딕" w:cs="맑은 고딕"/>
          <w:b/>
          <w:sz w:val="36"/>
          <w:u w:val="single"/>
        </w:rPr>
      </w:pPr>
      <w:r>
        <w:rPr>
          <w:rFonts w:ascii="맑은 고딕" w:eastAsia="맑은 고딕" w:hAnsi="맑은 고딕" w:cs="맑은 고딕"/>
          <w:b/>
          <w:sz w:val="36"/>
          <w:u w:val="single"/>
        </w:rPr>
        <w:t>금융기관 취업을 위한 신용평가 입문 교육</w:t>
      </w:r>
    </w:p>
    <w:p w:rsidR="00DF7021" w:rsidRDefault="00AB01E9">
      <w:pPr>
        <w:spacing w:after="0" w:line="240" w:lineRule="auto"/>
        <w:jc w:val="center"/>
        <w:rPr>
          <w:rFonts w:ascii="맑은 고딕" w:eastAsia="맑은 고딕" w:hAnsi="맑은 고딕" w:cs="맑은 고딕"/>
          <w:b/>
          <w:sz w:val="34"/>
        </w:rPr>
      </w:pPr>
      <w:r>
        <w:rPr>
          <w:rFonts w:ascii="맑은 고딕" w:eastAsia="맑은 고딕" w:hAnsi="맑은 고딕" w:cs="맑은 고딕"/>
          <w:b/>
          <w:sz w:val="34"/>
        </w:rPr>
        <w:t>&lt; 참가신청서 &gt;</w:t>
      </w:r>
    </w:p>
    <w:p w:rsidR="000F07A6" w:rsidRPr="000F07A6" w:rsidRDefault="000F07A6">
      <w:pPr>
        <w:spacing w:after="0" w:line="240" w:lineRule="auto"/>
        <w:jc w:val="center"/>
        <w:rPr>
          <w:rFonts w:ascii="맑은 고딕" w:eastAsia="맑은 고딕" w:hAnsi="맑은 고딕" w:cs="맑은 고딕"/>
          <w:b/>
          <w:szCs w:val="20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97"/>
        <w:gridCol w:w="1015"/>
        <w:gridCol w:w="504"/>
        <w:gridCol w:w="574"/>
        <w:gridCol w:w="973"/>
        <w:gridCol w:w="1615"/>
        <w:gridCol w:w="2070"/>
        <w:gridCol w:w="1950"/>
      </w:tblGrid>
      <w:tr w:rsidR="00DF7021" w:rsidTr="000F07A6">
        <w:tc>
          <w:tcPr>
            <w:tcW w:w="98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tcMar>
              <w:left w:w="108" w:type="dxa"/>
              <w:right w:w="108" w:type="dxa"/>
            </w:tcMar>
            <w:vAlign w:val="center"/>
          </w:tcPr>
          <w:p w:rsidR="00DF7021" w:rsidRDefault="00AB01E9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/>
                <w:b/>
                <w:sz w:val="24"/>
              </w:rPr>
              <w:t>신청자 정보</w:t>
            </w:r>
          </w:p>
        </w:tc>
      </w:tr>
      <w:tr w:rsidR="00DF7021" w:rsidTr="00662D10">
        <w:tc>
          <w:tcPr>
            <w:tcW w:w="42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AB01E9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성명</w:t>
            </w:r>
          </w:p>
        </w:tc>
        <w:tc>
          <w:tcPr>
            <w:tcW w:w="5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DF7021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</w:p>
        </w:tc>
      </w:tr>
      <w:tr w:rsidR="00DF7021" w:rsidTr="00662D10">
        <w:tc>
          <w:tcPr>
            <w:tcW w:w="221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AB01E9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재학생</w:t>
            </w:r>
          </w:p>
        </w:tc>
        <w:tc>
          <w:tcPr>
            <w:tcW w:w="2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AB01E9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소속 대학교</w:t>
            </w:r>
            <w:r w:rsidR="00662D10">
              <w:rPr>
                <w:rFonts w:ascii="맑은 고딕" w:eastAsia="맑은 고딕" w:hAnsi="맑은 고딕" w:cs="맑은 고딕" w:hint="eastAsia"/>
                <w:b/>
                <w:spacing w:val="5"/>
                <w:sz w:val="23"/>
              </w:rPr>
              <w:t>(원)</w:t>
            </w:r>
          </w:p>
        </w:tc>
        <w:tc>
          <w:tcPr>
            <w:tcW w:w="5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DF7021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</w:p>
        </w:tc>
      </w:tr>
      <w:tr w:rsidR="00DF7021" w:rsidTr="00662D10">
        <w:tc>
          <w:tcPr>
            <w:tcW w:w="221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DF7021" w:rsidP="000F07A6">
            <w:pPr>
              <w:jc w:val="center"/>
              <w:rPr>
                <w:rFonts w:ascii="맑은 고딕" w:eastAsia="맑은 고딕" w:hAnsi="맑은 고딕" w:cs="맑은 고딕"/>
              </w:rPr>
            </w:pPr>
          </w:p>
        </w:tc>
        <w:tc>
          <w:tcPr>
            <w:tcW w:w="2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AB01E9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소속 학과</w:t>
            </w:r>
          </w:p>
        </w:tc>
        <w:tc>
          <w:tcPr>
            <w:tcW w:w="5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DF7021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</w:p>
        </w:tc>
      </w:tr>
      <w:tr w:rsidR="00DF7021" w:rsidTr="00662D10">
        <w:tc>
          <w:tcPr>
            <w:tcW w:w="221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AB01E9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proofErr w:type="spellStart"/>
            <w:r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취업준비생</w:t>
            </w:r>
            <w:proofErr w:type="spellEnd"/>
          </w:p>
        </w:tc>
        <w:tc>
          <w:tcPr>
            <w:tcW w:w="2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AB01E9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출신 대학교</w:t>
            </w:r>
          </w:p>
        </w:tc>
        <w:tc>
          <w:tcPr>
            <w:tcW w:w="5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DF7021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</w:p>
        </w:tc>
      </w:tr>
      <w:tr w:rsidR="00DF7021" w:rsidTr="00662D10">
        <w:tc>
          <w:tcPr>
            <w:tcW w:w="221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DF7021" w:rsidP="000F07A6">
            <w:pPr>
              <w:jc w:val="center"/>
              <w:rPr>
                <w:rFonts w:ascii="맑은 고딕" w:eastAsia="맑은 고딕" w:hAnsi="맑은 고딕" w:cs="맑은 고딕"/>
              </w:rPr>
            </w:pPr>
          </w:p>
        </w:tc>
        <w:tc>
          <w:tcPr>
            <w:tcW w:w="2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AB01E9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출신 학과</w:t>
            </w:r>
          </w:p>
        </w:tc>
        <w:tc>
          <w:tcPr>
            <w:tcW w:w="5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DF7021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</w:p>
        </w:tc>
      </w:tr>
      <w:tr w:rsidR="00DF7021" w:rsidTr="00662D10">
        <w:tc>
          <w:tcPr>
            <w:tcW w:w="42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AB01E9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휴대폰 번호</w:t>
            </w:r>
          </w:p>
        </w:tc>
        <w:tc>
          <w:tcPr>
            <w:tcW w:w="5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DF7021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</w:p>
        </w:tc>
      </w:tr>
      <w:tr w:rsidR="00DF7021" w:rsidTr="00662D10">
        <w:tc>
          <w:tcPr>
            <w:tcW w:w="42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AB01E9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proofErr w:type="spellStart"/>
            <w:r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이메일</w:t>
            </w:r>
            <w:proofErr w:type="spellEnd"/>
            <w:r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 xml:space="preserve"> 주소</w:t>
            </w:r>
          </w:p>
        </w:tc>
        <w:tc>
          <w:tcPr>
            <w:tcW w:w="5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DF7021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</w:p>
        </w:tc>
      </w:tr>
      <w:tr w:rsidR="00DF7021" w:rsidTr="000F07A6">
        <w:tc>
          <w:tcPr>
            <w:tcW w:w="98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tcMar>
              <w:left w:w="108" w:type="dxa"/>
              <w:right w:w="108" w:type="dxa"/>
            </w:tcMar>
            <w:vAlign w:val="center"/>
          </w:tcPr>
          <w:p w:rsidR="00DF7021" w:rsidRDefault="00AB01E9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/>
                <w:b/>
                <w:spacing w:val="5"/>
                <w:sz w:val="24"/>
              </w:rPr>
              <w:t xml:space="preserve">금융 </w:t>
            </w:r>
            <w:proofErr w:type="spellStart"/>
            <w:r>
              <w:rPr>
                <w:rFonts w:ascii="맑은 고딕" w:eastAsia="맑은 고딕" w:hAnsi="맑은 고딕" w:cs="맑은 고딕"/>
                <w:b/>
                <w:spacing w:val="5"/>
                <w:sz w:val="24"/>
              </w:rPr>
              <w:t>리스크관리</w:t>
            </w:r>
            <w:proofErr w:type="spellEnd"/>
            <w:r>
              <w:rPr>
                <w:rFonts w:ascii="맑은 고딕" w:eastAsia="맑은 고딕" w:hAnsi="맑은 고딕" w:cs="맑은 고딕"/>
                <w:b/>
                <w:spacing w:val="5"/>
                <w:sz w:val="24"/>
              </w:rPr>
              <w:t xml:space="preserve"> 데이터 분석 과정</w:t>
            </w:r>
          </w:p>
        </w:tc>
      </w:tr>
      <w:tr w:rsidR="00DF7021" w:rsidTr="000F07A6"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AB01E9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proofErr w:type="spellStart"/>
            <w:r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시행월</w:t>
            </w:r>
            <w:proofErr w:type="spellEnd"/>
          </w:p>
        </w:tc>
        <w:tc>
          <w:tcPr>
            <w:tcW w:w="20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AB01E9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기수</w:t>
            </w:r>
          </w:p>
        </w:tc>
        <w:tc>
          <w:tcPr>
            <w:tcW w:w="2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AB01E9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구분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AB01E9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일정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AB01E9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신청 여부</w:t>
            </w:r>
            <w:r w:rsidR="000F07A6">
              <w:rPr>
                <w:rFonts w:ascii="맑은 고딕" w:eastAsia="맑은 고딕" w:hAnsi="맑은 고딕" w:cs="맑은 고딕" w:hint="eastAsia"/>
                <w:b/>
                <w:spacing w:val="5"/>
                <w:sz w:val="23"/>
              </w:rPr>
              <w:t xml:space="preserve"> </w:t>
            </w:r>
            <w:r>
              <w:rPr>
                <w:rFonts w:ascii="맑은 고딕" w:eastAsia="맑은 고딕" w:hAnsi="맑은 고딕" w:cs="맑은 고딕"/>
                <w:b/>
                <w:spacing w:val="5"/>
                <w:sz w:val="24"/>
              </w:rPr>
              <w:t>(</w:t>
            </w:r>
            <w:r w:rsidR="000F07A6">
              <w:rPr>
                <w:rFonts w:ascii="맑은 고딕" w:eastAsia="맑은 고딕" w:hAnsi="맑은 고딕" w:cs="맑은 고딕" w:hint="eastAsia"/>
                <w:b/>
                <w:spacing w:val="5"/>
                <w:sz w:val="24"/>
              </w:rPr>
              <w:t>O</w:t>
            </w:r>
            <w:r>
              <w:rPr>
                <w:rFonts w:ascii="맑은 고딕" w:eastAsia="맑은 고딕" w:hAnsi="맑은 고딕" w:cs="맑은 고딕"/>
                <w:b/>
                <w:spacing w:val="5"/>
                <w:sz w:val="24"/>
              </w:rPr>
              <w:t>)</w:t>
            </w:r>
          </w:p>
        </w:tc>
      </w:tr>
      <w:tr w:rsidR="00DF7021" w:rsidTr="000F07A6">
        <w:tc>
          <w:tcPr>
            <w:tcW w:w="11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212D4C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 w:hint="eastAsia"/>
                <w:b/>
                <w:spacing w:val="5"/>
                <w:sz w:val="23"/>
              </w:rPr>
              <w:t>7</w:t>
            </w:r>
            <w:r w:rsidR="00AB01E9"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월</w:t>
            </w:r>
          </w:p>
        </w:tc>
        <w:tc>
          <w:tcPr>
            <w:tcW w:w="209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212D4C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 w:hint="eastAsia"/>
                <w:b/>
                <w:spacing w:val="5"/>
                <w:sz w:val="23"/>
              </w:rPr>
              <w:t>41</w:t>
            </w:r>
            <w:r w:rsidR="00AB01E9"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기</w:t>
            </w:r>
          </w:p>
        </w:tc>
        <w:tc>
          <w:tcPr>
            <w:tcW w:w="2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AB01E9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/>
                <w:b/>
                <w:sz w:val="23"/>
              </w:rPr>
              <w:t>Basic 과정 (이론)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212D4C" w:rsidP="00212D4C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 w:hint="eastAsia"/>
                <w:b/>
                <w:spacing w:val="5"/>
                <w:sz w:val="23"/>
              </w:rPr>
              <w:t>19</w:t>
            </w:r>
            <w:r w:rsidR="000F07A6">
              <w:rPr>
                <w:rFonts w:ascii="맑은 고딕" w:eastAsia="맑은 고딕" w:hAnsi="맑은 고딕" w:cs="맑은 고딕" w:hint="eastAsia"/>
                <w:b/>
                <w:spacing w:val="5"/>
                <w:sz w:val="23"/>
              </w:rPr>
              <w:t>(수</w:t>
            </w:r>
            <w:r w:rsidR="00AB01E9"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)~</w:t>
            </w:r>
            <w:r>
              <w:rPr>
                <w:rFonts w:ascii="맑은 고딕" w:eastAsia="맑은 고딕" w:hAnsi="맑은 고딕" w:cs="맑은 고딕" w:hint="eastAsia"/>
                <w:b/>
                <w:spacing w:val="5"/>
                <w:sz w:val="23"/>
              </w:rPr>
              <w:t>20</w:t>
            </w:r>
            <w:r w:rsidR="00AB01E9"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(목)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DF7021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</w:p>
        </w:tc>
      </w:tr>
      <w:tr w:rsidR="00DF7021" w:rsidTr="000F07A6">
        <w:tc>
          <w:tcPr>
            <w:tcW w:w="1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DF7021" w:rsidP="000F07A6">
            <w:pPr>
              <w:jc w:val="center"/>
              <w:rPr>
                <w:rFonts w:ascii="맑은 고딕" w:eastAsia="맑은 고딕" w:hAnsi="맑은 고딕" w:cs="맑은 고딕"/>
              </w:rPr>
            </w:pPr>
          </w:p>
        </w:tc>
        <w:tc>
          <w:tcPr>
            <w:tcW w:w="209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DF7021" w:rsidP="000F07A6">
            <w:pPr>
              <w:jc w:val="center"/>
              <w:rPr>
                <w:rFonts w:ascii="맑은 고딕" w:eastAsia="맑은 고딕" w:hAnsi="맑은 고딕" w:cs="맑은 고딕"/>
              </w:rPr>
            </w:pPr>
          </w:p>
        </w:tc>
        <w:tc>
          <w:tcPr>
            <w:tcW w:w="2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AB01E9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/>
                <w:b/>
                <w:sz w:val="23"/>
              </w:rPr>
              <w:t>Advanced 과정(실습)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AB01E9" w:rsidP="00212D4C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2</w:t>
            </w:r>
            <w:r w:rsidR="00212D4C">
              <w:rPr>
                <w:rFonts w:ascii="맑은 고딕" w:eastAsia="맑은 고딕" w:hAnsi="맑은 고딕" w:cs="맑은 고딕" w:hint="eastAsia"/>
                <w:b/>
                <w:spacing w:val="5"/>
                <w:sz w:val="23"/>
              </w:rPr>
              <w:t>1</w:t>
            </w:r>
            <w:r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(금)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DF7021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</w:p>
        </w:tc>
      </w:tr>
      <w:tr w:rsidR="00DF7021" w:rsidTr="000F07A6">
        <w:tc>
          <w:tcPr>
            <w:tcW w:w="11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212D4C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 w:hint="eastAsia"/>
                <w:b/>
                <w:spacing w:val="5"/>
                <w:sz w:val="23"/>
              </w:rPr>
              <w:t>8</w:t>
            </w:r>
            <w:r w:rsidR="00AB01E9"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월</w:t>
            </w:r>
          </w:p>
        </w:tc>
        <w:tc>
          <w:tcPr>
            <w:tcW w:w="209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212D4C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 w:hint="eastAsia"/>
                <w:b/>
                <w:spacing w:val="5"/>
                <w:sz w:val="23"/>
              </w:rPr>
              <w:t>42</w:t>
            </w:r>
            <w:r w:rsidR="00AB01E9"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기</w:t>
            </w:r>
          </w:p>
        </w:tc>
        <w:tc>
          <w:tcPr>
            <w:tcW w:w="2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AB01E9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/>
                <w:b/>
                <w:sz w:val="23"/>
              </w:rPr>
              <w:t>Basic 과정(이론)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212D4C" w:rsidP="00212D4C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 w:hint="eastAsia"/>
                <w:b/>
                <w:spacing w:val="5"/>
                <w:sz w:val="23"/>
              </w:rPr>
              <w:t>7</w:t>
            </w:r>
            <w:r w:rsidR="00AB01E9"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(월)~</w:t>
            </w:r>
            <w:r>
              <w:rPr>
                <w:rFonts w:ascii="맑은 고딕" w:eastAsia="맑은 고딕" w:hAnsi="맑은 고딕" w:cs="맑은 고딕" w:hint="eastAsia"/>
                <w:b/>
                <w:spacing w:val="5"/>
                <w:sz w:val="23"/>
              </w:rPr>
              <w:t>8</w:t>
            </w:r>
            <w:r w:rsidR="00AB01E9"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(화)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DF7021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</w:p>
        </w:tc>
      </w:tr>
      <w:tr w:rsidR="00DF7021" w:rsidTr="000F07A6">
        <w:tc>
          <w:tcPr>
            <w:tcW w:w="1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DF7021" w:rsidP="000F07A6">
            <w:pPr>
              <w:jc w:val="center"/>
              <w:rPr>
                <w:rFonts w:ascii="맑은 고딕" w:eastAsia="맑은 고딕" w:hAnsi="맑은 고딕" w:cs="맑은 고딕"/>
              </w:rPr>
            </w:pPr>
          </w:p>
        </w:tc>
        <w:tc>
          <w:tcPr>
            <w:tcW w:w="209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DF7021" w:rsidP="000F07A6">
            <w:pPr>
              <w:jc w:val="center"/>
              <w:rPr>
                <w:rFonts w:ascii="맑은 고딕" w:eastAsia="맑은 고딕" w:hAnsi="맑은 고딕" w:cs="맑은 고딕"/>
              </w:rPr>
            </w:pPr>
          </w:p>
        </w:tc>
        <w:tc>
          <w:tcPr>
            <w:tcW w:w="2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AB01E9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/>
                <w:b/>
                <w:sz w:val="23"/>
              </w:rPr>
              <w:t>Advanced 과정(실습)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212D4C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 w:hint="eastAsia"/>
                <w:b/>
                <w:spacing w:val="5"/>
                <w:sz w:val="23"/>
              </w:rPr>
              <w:t>9</w:t>
            </w:r>
            <w:r w:rsidR="00AB01E9"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(수)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DF7021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</w:p>
        </w:tc>
      </w:tr>
      <w:tr w:rsidR="00DF7021" w:rsidTr="000F07A6">
        <w:tc>
          <w:tcPr>
            <w:tcW w:w="11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212D4C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 w:hint="eastAsia"/>
                <w:b/>
                <w:spacing w:val="5"/>
                <w:sz w:val="23"/>
              </w:rPr>
              <w:t>8</w:t>
            </w:r>
            <w:r w:rsidR="00AB01E9"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월</w:t>
            </w:r>
          </w:p>
        </w:tc>
        <w:tc>
          <w:tcPr>
            <w:tcW w:w="209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0F07A6" w:rsidP="00212D4C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 w:hint="eastAsia"/>
                <w:b/>
                <w:spacing w:val="5"/>
                <w:sz w:val="23"/>
              </w:rPr>
              <w:t>4</w:t>
            </w:r>
            <w:r w:rsidR="00212D4C">
              <w:rPr>
                <w:rFonts w:ascii="맑은 고딕" w:eastAsia="맑은 고딕" w:hAnsi="맑은 고딕" w:cs="맑은 고딕" w:hint="eastAsia"/>
                <w:b/>
                <w:spacing w:val="5"/>
                <w:sz w:val="23"/>
              </w:rPr>
              <w:t>3</w:t>
            </w:r>
            <w:r w:rsidR="00AB01E9"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기</w:t>
            </w:r>
          </w:p>
        </w:tc>
        <w:tc>
          <w:tcPr>
            <w:tcW w:w="2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AB01E9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/>
                <w:b/>
                <w:sz w:val="23"/>
              </w:rPr>
              <w:t>Basic 과정(이론)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212D4C" w:rsidP="00212D4C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 w:hint="eastAsia"/>
                <w:b/>
                <w:spacing w:val="5"/>
                <w:sz w:val="23"/>
              </w:rPr>
              <w:t>23</w:t>
            </w:r>
            <w:r w:rsidR="00AB01E9"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(수)~2</w:t>
            </w:r>
            <w:r>
              <w:rPr>
                <w:rFonts w:ascii="맑은 고딕" w:eastAsia="맑은 고딕" w:hAnsi="맑은 고딕" w:cs="맑은 고딕" w:hint="eastAsia"/>
                <w:b/>
                <w:spacing w:val="5"/>
                <w:sz w:val="23"/>
              </w:rPr>
              <w:t>4</w:t>
            </w:r>
            <w:r w:rsidR="00AB01E9"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(목)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DF7021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</w:p>
        </w:tc>
      </w:tr>
      <w:tr w:rsidR="00DF7021" w:rsidTr="000F07A6">
        <w:tc>
          <w:tcPr>
            <w:tcW w:w="11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DF7021" w:rsidP="000F07A6">
            <w:pPr>
              <w:jc w:val="center"/>
              <w:rPr>
                <w:rFonts w:ascii="맑은 고딕" w:eastAsia="맑은 고딕" w:hAnsi="맑은 고딕" w:cs="맑은 고딕"/>
              </w:rPr>
            </w:pPr>
          </w:p>
        </w:tc>
        <w:tc>
          <w:tcPr>
            <w:tcW w:w="209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DF7021" w:rsidP="000F07A6">
            <w:pPr>
              <w:jc w:val="center"/>
              <w:rPr>
                <w:rFonts w:ascii="맑은 고딕" w:eastAsia="맑은 고딕" w:hAnsi="맑은 고딕" w:cs="맑은 고딕"/>
              </w:rPr>
            </w:pPr>
          </w:p>
        </w:tc>
        <w:tc>
          <w:tcPr>
            <w:tcW w:w="2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AB01E9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/>
                <w:b/>
                <w:sz w:val="23"/>
              </w:rPr>
              <w:t>Advanced 과정(실습)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AB01E9" w:rsidP="00212D4C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2</w:t>
            </w:r>
            <w:r w:rsidR="00212D4C">
              <w:rPr>
                <w:rFonts w:ascii="맑은 고딕" w:eastAsia="맑은 고딕" w:hAnsi="맑은 고딕" w:cs="맑은 고딕" w:hint="eastAsia"/>
                <w:b/>
                <w:spacing w:val="5"/>
                <w:sz w:val="23"/>
              </w:rPr>
              <w:t>5</w:t>
            </w:r>
            <w:r>
              <w:rPr>
                <w:rFonts w:ascii="맑은 고딕" w:eastAsia="맑은 고딕" w:hAnsi="맑은 고딕" w:cs="맑은 고딕"/>
                <w:b/>
                <w:spacing w:val="5"/>
                <w:sz w:val="23"/>
              </w:rPr>
              <w:t>(금)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DF7021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</w:p>
        </w:tc>
      </w:tr>
      <w:tr w:rsidR="00DF7021" w:rsidTr="000F07A6">
        <w:tc>
          <w:tcPr>
            <w:tcW w:w="98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tcMar>
              <w:left w:w="108" w:type="dxa"/>
              <w:right w:w="108" w:type="dxa"/>
            </w:tcMar>
            <w:vAlign w:val="center"/>
          </w:tcPr>
          <w:p w:rsidR="00DF7021" w:rsidRDefault="00AB01E9" w:rsidP="000F07A6">
            <w:pPr>
              <w:spacing w:after="0"/>
              <w:jc w:val="center"/>
              <w:rPr>
                <w:rFonts w:ascii="맑은 고딕" w:eastAsia="맑은 고딕" w:hAnsi="맑은 고딕" w:cs="맑은 고딕"/>
                <w:sz w:val="21"/>
              </w:rPr>
            </w:pPr>
            <w:r>
              <w:rPr>
                <w:rFonts w:ascii="맑은 고딕" w:eastAsia="맑은 고딕" w:hAnsi="맑은 고딕" w:cs="맑은 고딕"/>
                <w:sz w:val="21"/>
              </w:rPr>
              <w:t>Basic</w:t>
            </w:r>
            <w:r>
              <w:rPr>
                <w:rFonts w:ascii="맑은 고딕" w:eastAsia="맑은 고딕" w:hAnsi="맑은 고딕" w:cs="맑은 고딕"/>
                <w:b/>
                <w:spacing w:val="5"/>
                <w:sz w:val="21"/>
              </w:rPr>
              <w:t xml:space="preserve"> </w:t>
            </w:r>
            <w:r>
              <w:rPr>
                <w:rFonts w:ascii="맑은 고딕" w:eastAsia="맑은 고딕" w:hAnsi="맑은 고딕" w:cs="맑은 고딕"/>
                <w:spacing w:val="5"/>
                <w:sz w:val="21"/>
              </w:rPr>
              <w:t>과정만 신청할 경우</w:t>
            </w:r>
            <w:r>
              <w:rPr>
                <w:rFonts w:ascii="맑은 고딕" w:eastAsia="맑은 고딕" w:hAnsi="맑은 고딕" w:cs="맑은 고딕"/>
                <w:b/>
                <w:spacing w:val="5"/>
                <w:sz w:val="21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1"/>
              </w:rPr>
              <w:t>Basic과정에만 V표시,</w:t>
            </w:r>
          </w:p>
          <w:p w:rsidR="00DF7021" w:rsidRDefault="00AB01E9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/>
                <w:sz w:val="21"/>
              </w:rPr>
              <w:t>Basic 과정과</w:t>
            </w:r>
            <w:r>
              <w:rPr>
                <w:rFonts w:ascii="맑은 고딕" w:eastAsia="맑은 고딕" w:hAnsi="맑은 고딕" w:cs="맑은 고딕"/>
                <w:b/>
                <w:spacing w:val="5"/>
                <w:sz w:val="21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1"/>
              </w:rPr>
              <w:t xml:space="preserve">Advanced 과정 </w:t>
            </w:r>
            <w:proofErr w:type="spellStart"/>
            <w:r>
              <w:rPr>
                <w:rFonts w:ascii="맑은 고딕" w:eastAsia="맑은 고딕" w:hAnsi="맑은 고딕" w:cs="맑은 고딕"/>
                <w:sz w:val="21"/>
              </w:rPr>
              <w:t>둘다</w:t>
            </w:r>
            <w:proofErr w:type="spellEnd"/>
            <w:r>
              <w:rPr>
                <w:rFonts w:ascii="맑은 고딕" w:eastAsia="맑은 고딕" w:hAnsi="맑은 고딕" w:cs="맑은 고딕"/>
                <w:sz w:val="21"/>
              </w:rPr>
              <w:t xml:space="preserve"> 신청할 경우 두 과정에 모두에 V표시하면 됩니다.</w:t>
            </w:r>
          </w:p>
        </w:tc>
      </w:tr>
      <w:tr w:rsidR="00DF7021" w:rsidTr="000F07A6">
        <w:tc>
          <w:tcPr>
            <w:tcW w:w="27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AB01E9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/>
                <w:b/>
                <w:spacing w:val="5"/>
                <w:sz w:val="22"/>
              </w:rPr>
              <w:t>기타 문의 사항</w:t>
            </w:r>
          </w:p>
        </w:tc>
        <w:tc>
          <w:tcPr>
            <w:tcW w:w="71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F7021" w:rsidRDefault="00DF7021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</w:p>
          <w:p w:rsidR="000F07A6" w:rsidRDefault="000F07A6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</w:p>
          <w:p w:rsidR="000F07A6" w:rsidRDefault="000F07A6" w:rsidP="000F07A6">
            <w:pPr>
              <w:spacing w:after="0"/>
              <w:jc w:val="center"/>
              <w:rPr>
                <w:rFonts w:ascii="맑은 고딕" w:eastAsia="맑은 고딕" w:hAnsi="맑은 고딕" w:cs="맑은 고딕"/>
              </w:rPr>
            </w:pPr>
          </w:p>
        </w:tc>
      </w:tr>
    </w:tbl>
    <w:p w:rsidR="000F07A6" w:rsidRDefault="000F07A6">
      <w:pPr>
        <w:tabs>
          <w:tab w:val="left" w:pos="-360"/>
          <w:tab w:val="left" w:pos="142"/>
        </w:tabs>
        <w:spacing w:after="0" w:line="240" w:lineRule="auto"/>
        <w:rPr>
          <w:rFonts w:ascii="바탕" w:eastAsia="바탕" w:hAnsi="바탕" w:cs="바탕"/>
          <w:b/>
          <w:spacing w:val="5"/>
        </w:rPr>
      </w:pPr>
    </w:p>
    <w:p w:rsidR="000F07A6" w:rsidRDefault="000F07A6">
      <w:pPr>
        <w:tabs>
          <w:tab w:val="left" w:pos="-360"/>
          <w:tab w:val="left" w:pos="142"/>
        </w:tabs>
        <w:spacing w:after="0" w:line="240" w:lineRule="auto"/>
        <w:rPr>
          <w:rFonts w:ascii="바탕" w:eastAsia="바탕" w:hAnsi="바탕" w:cs="바탕"/>
          <w:b/>
          <w:spacing w:val="5"/>
        </w:rPr>
      </w:pPr>
    </w:p>
    <w:p w:rsidR="00DF7021" w:rsidRDefault="00AB01E9">
      <w:pPr>
        <w:tabs>
          <w:tab w:val="left" w:pos="-540"/>
          <w:tab w:val="left" w:pos="-360"/>
        </w:tabs>
        <w:spacing w:after="0" w:line="240" w:lineRule="auto"/>
        <w:ind w:left="-540"/>
        <w:rPr>
          <w:rFonts w:ascii="맑은 고딕" w:eastAsia="맑은 고딕" w:hAnsi="맑은 고딕" w:cs="맑은 고딕"/>
          <w:b/>
          <w:spacing w:val="5"/>
          <w:sz w:val="21"/>
        </w:rPr>
      </w:pPr>
      <w:r>
        <w:rPr>
          <w:rFonts w:ascii="맑은 고딕" w:eastAsia="맑은 고딕" w:hAnsi="맑은 고딕" w:cs="맑은 고딕"/>
          <w:b/>
          <w:spacing w:val="5"/>
          <w:sz w:val="21"/>
        </w:rPr>
        <w:t xml:space="preserve">* 신청서 작성 후 Fax: 02-2122-4566 혹은 e-mail: </w:t>
      </w:r>
      <w:hyperlink r:id="rId7">
        <w:r>
          <w:rPr>
            <w:rFonts w:ascii="맑은 고딕" w:eastAsia="맑은 고딕" w:hAnsi="맑은 고딕" w:cs="맑은 고딕"/>
            <w:b/>
            <w:color w:val="0000FF"/>
            <w:sz w:val="21"/>
            <w:u w:val="single"/>
          </w:rPr>
          <w:t>niceedu@nice.co.kr</w:t>
        </w:r>
      </w:hyperlink>
      <w:r>
        <w:rPr>
          <w:rFonts w:ascii="맑은 고딕" w:eastAsia="맑은 고딕" w:hAnsi="맑은 고딕" w:cs="맑은 고딕"/>
          <w:b/>
          <w:sz w:val="21"/>
        </w:rPr>
        <w:t xml:space="preserve"> </w:t>
      </w:r>
      <w:r>
        <w:rPr>
          <w:rFonts w:ascii="맑은 고딕" w:eastAsia="맑은 고딕" w:hAnsi="맑은 고딕" w:cs="맑은 고딕"/>
          <w:b/>
          <w:spacing w:val="5"/>
          <w:sz w:val="21"/>
        </w:rPr>
        <w:t>로 송부하여 주시기 바랍니다.</w:t>
      </w:r>
    </w:p>
    <w:p w:rsidR="00DF7021" w:rsidRDefault="00AB01E9">
      <w:pPr>
        <w:tabs>
          <w:tab w:val="left" w:pos="-540"/>
          <w:tab w:val="left" w:pos="-360"/>
        </w:tabs>
        <w:spacing w:after="0" w:line="240" w:lineRule="auto"/>
        <w:ind w:left="-540"/>
        <w:rPr>
          <w:rFonts w:ascii="맑은 고딕" w:eastAsia="맑은 고딕" w:hAnsi="맑은 고딕" w:cs="맑은 고딕"/>
          <w:b/>
          <w:sz w:val="21"/>
        </w:rPr>
      </w:pPr>
      <w:r>
        <w:rPr>
          <w:rFonts w:ascii="맑은 고딕" w:eastAsia="맑은 고딕" w:hAnsi="맑은 고딕" w:cs="맑은 고딕"/>
          <w:b/>
          <w:spacing w:val="5"/>
          <w:sz w:val="21"/>
        </w:rPr>
        <w:t xml:space="preserve">* 문의는 </w:t>
      </w:r>
      <w:proofErr w:type="spellStart"/>
      <w:r>
        <w:rPr>
          <w:rFonts w:ascii="맑은 고딕" w:eastAsia="맑은 고딕" w:hAnsi="맑은 고딕" w:cs="맑은 고딕"/>
          <w:b/>
          <w:spacing w:val="5"/>
          <w:sz w:val="21"/>
        </w:rPr>
        <w:t>교육학술팀</w:t>
      </w:r>
      <w:proofErr w:type="spellEnd"/>
      <w:r>
        <w:rPr>
          <w:rFonts w:ascii="맑은 고딕" w:eastAsia="맑은 고딕" w:hAnsi="맑은 고딕" w:cs="맑은 고딕"/>
          <w:b/>
          <w:spacing w:val="5"/>
          <w:sz w:val="21"/>
        </w:rPr>
        <w:t xml:space="preserve"> (02-2122-5252,4574)로 연락해주시기 바랍</w:t>
      </w:r>
      <w:r>
        <w:rPr>
          <w:rFonts w:ascii="맑은 고딕" w:eastAsia="맑은 고딕" w:hAnsi="맑은 고딕" w:cs="맑은 고딕"/>
          <w:b/>
          <w:sz w:val="21"/>
        </w:rPr>
        <w:t>니다.</w:t>
      </w:r>
    </w:p>
    <w:p w:rsidR="00DF7021" w:rsidRDefault="00AB01E9">
      <w:pPr>
        <w:tabs>
          <w:tab w:val="left" w:pos="-540"/>
          <w:tab w:val="left" w:pos="-360"/>
        </w:tabs>
        <w:spacing w:after="0" w:line="240" w:lineRule="auto"/>
        <w:ind w:left="-540"/>
        <w:rPr>
          <w:rFonts w:ascii="맑은 고딕" w:eastAsia="맑은 고딕" w:hAnsi="맑은 고딕" w:cs="맑은 고딕"/>
          <w:b/>
          <w:sz w:val="21"/>
        </w:rPr>
      </w:pPr>
      <w:r>
        <w:rPr>
          <w:rFonts w:ascii="맑은 고딕" w:eastAsia="맑은 고딕" w:hAnsi="맑은 고딕" w:cs="맑은 고딕"/>
          <w:b/>
          <w:sz w:val="21"/>
        </w:rPr>
        <w:t>* 조기 마감될 수 있사오니, 서둘러 신청바랍니다.</w:t>
      </w:r>
    </w:p>
    <w:p w:rsidR="000F07A6" w:rsidRDefault="000F07A6">
      <w:pPr>
        <w:tabs>
          <w:tab w:val="left" w:pos="-540"/>
          <w:tab w:val="left" w:pos="-360"/>
        </w:tabs>
        <w:spacing w:after="0" w:line="240" w:lineRule="auto"/>
        <w:ind w:left="-540"/>
        <w:rPr>
          <w:rFonts w:ascii="맑은 고딕" w:eastAsia="맑은 고딕" w:hAnsi="맑은 고딕" w:cs="맑은 고딕"/>
          <w:b/>
          <w:sz w:val="21"/>
        </w:rPr>
      </w:pPr>
    </w:p>
    <w:bookmarkStart w:id="0" w:name="_GoBack"/>
    <w:bookmarkEnd w:id="0"/>
    <w:p w:rsidR="00DF7021" w:rsidRDefault="00AB01E9">
      <w:pPr>
        <w:spacing w:after="0" w:line="240" w:lineRule="auto"/>
        <w:jc w:val="right"/>
        <w:rPr>
          <w:rFonts w:hint="eastAsia"/>
        </w:rPr>
      </w:pPr>
      <w:r>
        <w:object w:dxaOrig="2923" w:dyaOrig="604">
          <v:rect id="rectole0000000000" o:spid="_x0000_i1025" style="width:146.25pt;height:30pt" o:ole="" o:preferrelative="t" stroked="f">
            <v:imagedata r:id="rId8" o:title=""/>
          </v:rect>
          <o:OLEObject Type="Embed" ProgID="StaticMetafile" ShapeID="rectole0000000000" DrawAspect="Content" ObjectID="_1557557513" r:id="rId9"/>
        </w:object>
      </w:r>
    </w:p>
    <w:sectPr w:rsidR="00DF7021" w:rsidSect="000F07A6">
      <w:pgSz w:w="11906" w:h="16838"/>
      <w:pgMar w:top="1276" w:right="1133" w:bottom="709" w:left="993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3E6A" w:rsidRDefault="00893E6A" w:rsidP="000F07A6">
      <w:pPr>
        <w:spacing w:after="0" w:line="240" w:lineRule="auto"/>
      </w:pPr>
      <w:r>
        <w:separator/>
      </w:r>
    </w:p>
  </w:endnote>
  <w:endnote w:type="continuationSeparator" w:id="0">
    <w:p w:rsidR="00893E6A" w:rsidRDefault="00893E6A" w:rsidP="000F07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3E6A" w:rsidRDefault="00893E6A" w:rsidP="000F07A6">
      <w:pPr>
        <w:spacing w:after="0" w:line="240" w:lineRule="auto"/>
      </w:pPr>
      <w:r>
        <w:separator/>
      </w:r>
    </w:p>
  </w:footnote>
  <w:footnote w:type="continuationSeparator" w:id="0">
    <w:p w:rsidR="00893E6A" w:rsidRDefault="00893E6A" w:rsidP="000F07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F7021"/>
    <w:rsid w:val="000F07A6"/>
    <w:rsid w:val="00212D4C"/>
    <w:rsid w:val="00662D10"/>
    <w:rsid w:val="00893E6A"/>
    <w:rsid w:val="00AB01E9"/>
    <w:rsid w:val="00DF7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07A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0F07A6"/>
  </w:style>
  <w:style w:type="paragraph" w:styleId="a4">
    <w:name w:val="footer"/>
    <w:basedOn w:val="a"/>
    <w:link w:val="Char0"/>
    <w:uiPriority w:val="99"/>
    <w:unhideWhenUsed/>
    <w:rsid w:val="000F07A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0F07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niceedu@nice.co.kr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이재선</dc:creator>
  <cp:lastModifiedBy>vdi</cp:lastModifiedBy>
  <cp:revision>3</cp:revision>
  <dcterms:created xsi:type="dcterms:W3CDTF">2017-05-29T01:05:00Z</dcterms:created>
  <dcterms:modified xsi:type="dcterms:W3CDTF">2017-05-29T01:05:00Z</dcterms:modified>
</cp:coreProperties>
</file>