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10092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77"/>
        <w:gridCol w:w="1180"/>
        <w:gridCol w:w="1519"/>
        <w:gridCol w:w="792"/>
        <w:gridCol w:w="397"/>
        <w:gridCol w:w="622"/>
        <w:gridCol w:w="1432"/>
        <w:gridCol w:w="3573"/>
      </w:tblGrid>
      <w:tr w:rsidR="00BA7BD0" w:rsidTr="004D5E83">
        <w:trPr>
          <w:trHeight w:val="1436"/>
        </w:trPr>
        <w:tc>
          <w:tcPr>
            <w:tcW w:w="4068" w:type="dxa"/>
            <w:gridSpan w:val="4"/>
            <w:tcBorders>
              <w:top w:val="single" w:sz="9" w:space="0" w:color="000000"/>
              <w:left w:val="single" w:sz="9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BA7BD0" w:rsidRDefault="001B446E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28"/>
              </w:rPr>
            </w:pPr>
            <w:bookmarkStart w:id="0" w:name="_top"/>
            <w:bookmarkEnd w:id="0"/>
            <w:r>
              <w:rPr>
                <w:rFonts w:ascii="굴림" w:hAnsi="굴림"/>
                <w:w w:val="90"/>
                <w:sz w:val="22"/>
              </w:rPr>
              <w:t xml:space="preserve">       </w:t>
            </w:r>
            <w:r>
              <w:rPr>
                <w:noProof/>
              </w:rPr>
              <w:drawing>
                <wp:inline distT="0" distB="0" distL="0" distR="0">
                  <wp:extent cx="2313813" cy="588264"/>
                  <wp:effectExtent l="0" t="0" r="0" b="0"/>
                  <wp:docPr id="1" name="그림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:\Users\soldesk\AppData\Local\Temp\Hnc\BinData\EMB000004101999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3813" cy="588264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24" w:type="dxa"/>
            <w:gridSpan w:val="4"/>
            <w:tcBorders>
              <w:top w:val="single" w:sz="9" w:space="0" w:color="000000"/>
              <w:left w:val="none" w:sz="3" w:space="0" w:color="000000"/>
              <w:bottom w:val="none" w:sz="3" w:space="0" w:color="000000"/>
              <w:right w:val="single" w:sz="9" w:space="0" w:color="000000"/>
            </w:tcBorders>
            <w:vAlign w:val="center"/>
          </w:tcPr>
          <w:p w:rsidR="00BA7BD0" w:rsidRDefault="001B446E">
            <w:pPr>
              <w:pStyle w:val="a3"/>
              <w:wordWrap/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hAnsi="맑은 고딕"/>
              </w:rPr>
              <w:t xml:space="preserve">     </w:t>
            </w:r>
            <w:r>
              <w:rPr>
                <w:noProof/>
              </w:rPr>
              <w:drawing>
                <wp:inline distT="0" distB="0" distL="0" distR="0">
                  <wp:extent cx="966343" cy="251968"/>
                  <wp:effectExtent l="0" t="0" r="0" b="0"/>
                  <wp:docPr id="2" name="그림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:\Users\soldesk\AppData\Local\Temp\Hnc\BinData\EMB00000410199a.jp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6343" cy="251968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맑은 고딕" w:hAnsi="맑은 고딕"/>
              </w:rPr>
              <w:t xml:space="preserve">  </w:t>
            </w:r>
            <w:r>
              <w:rPr>
                <w:noProof/>
              </w:rPr>
              <w:drawing>
                <wp:inline distT="0" distB="0" distL="0" distR="0">
                  <wp:extent cx="664464" cy="212090"/>
                  <wp:effectExtent l="0" t="0" r="0" b="0"/>
                  <wp:docPr id="3" name="그림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:\Users\soldesk\AppData\Local\Temp\Hnc\BinData\EMB00000410199b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464" cy="212090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맑은 고딕" w:hAnsi="맑은 고딕"/>
              </w:rPr>
              <w:t xml:space="preserve">    </w:t>
            </w:r>
            <w:r>
              <w:rPr>
                <w:noProof/>
              </w:rPr>
              <w:drawing>
                <wp:inline distT="0" distB="0" distL="0" distR="0">
                  <wp:extent cx="1191006" cy="148844"/>
                  <wp:effectExtent l="0" t="0" r="0" b="0"/>
                  <wp:docPr id="4" name="그림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:\Users\soldesk\AppData\Local\Temp\Hnc\BinData\EMB00000410199c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1006" cy="148844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7BD0">
        <w:trPr>
          <w:trHeight w:val="813"/>
        </w:trPr>
        <w:tc>
          <w:tcPr>
            <w:tcW w:w="10092" w:type="dxa"/>
            <w:gridSpan w:val="8"/>
            <w:tcBorders>
              <w:top w:val="non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A7BD0" w:rsidRDefault="001B446E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26"/>
              </w:rPr>
            </w:pPr>
            <w:proofErr w:type="spellStart"/>
            <w:r>
              <w:rPr>
                <w:rFonts w:ascii="맑은 고딕" w:eastAsia="맑은 고딕" w:hAnsi="맑은 고딕"/>
                <w:b/>
                <w:sz w:val="26"/>
              </w:rPr>
              <w:t>Ansible</w:t>
            </w:r>
            <w:proofErr w:type="spellEnd"/>
            <w:r>
              <w:rPr>
                <w:rFonts w:ascii="맑은 고딕" w:eastAsia="맑은 고딕" w:hAnsi="맑은 고딕"/>
                <w:b/>
                <w:sz w:val="26"/>
              </w:rPr>
              <w:t xml:space="preserve"> </w:t>
            </w:r>
            <w:r>
              <w:rPr>
                <w:rFonts w:ascii="맑은 고딕" w:eastAsia="맑은 고딕" w:hAnsi="맑은 고딕"/>
                <w:b/>
                <w:sz w:val="26"/>
              </w:rPr>
              <w:t>자동화로</w:t>
            </w:r>
            <w:r>
              <w:rPr>
                <w:rFonts w:ascii="맑은 고딕" w:eastAsia="맑은 고딕" w:hAnsi="맑은 고딕"/>
                <w:b/>
                <w:sz w:val="26"/>
              </w:rPr>
              <w:t xml:space="preserve"> </w:t>
            </w:r>
            <w:r>
              <w:rPr>
                <w:rFonts w:ascii="맑은 고딕" w:eastAsia="맑은 고딕" w:hAnsi="맑은 고딕"/>
                <w:b/>
                <w:sz w:val="26"/>
              </w:rPr>
              <w:t>구현한</w:t>
            </w:r>
            <w:r>
              <w:rPr>
                <w:rFonts w:ascii="맑은 고딕" w:eastAsia="맑은 고딕" w:hAnsi="맑은 고딕"/>
                <w:b/>
                <w:sz w:val="26"/>
              </w:rPr>
              <w:t xml:space="preserve"> </w:t>
            </w:r>
            <w:proofErr w:type="spellStart"/>
            <w:r>
              <w:rPr>
                <w:rFonts w:ascii="맑은 고딕" w:eastAsia="맑은 고딕" w:hAnsi="맑은 고딕"/>
                <w:b/>
                <w:sz w:val="26"/>
              </w:rPr>
              <w:t>클라우드</w:t>
            </w:r>
            <w:proofErr w:type="spellEnd"/>
            <w:r>
              <w:rPr>
                <w:rFonts w:ascii="맑은 고딕" w:eastAsia="맑은 고딕" w:hAnsi="맑은 고딕"/>
                <w:b/>
                <w:sz w:val="26"/>
              </w:rPr>
              <w:t xml:space="preserve"> </w:t>
            </w:r>
            <w:r>
              <w:rPr>
                <w:rFonts w:ascii="맑은 고딕" w:eastAsia="맑은 고딕" w:hAnsi="맑은 고딕"/>
                <w:b/>
                <w:sz w:val="26"/>
              </w:rPr>
              <w:t>환경</w:t>
            </w:r>
            <w:r>
              <w:rPr>
                <w:rFonts w:ascii="맑은 고딕" w:eastAsia="맑은 고딕" w:hAnsi="맑은 고딕"/>
                <w:b/>
                <w:sz w:val="26"/>
              </w:rPr>
              <w:t xml:space="preserve"> DevOps </w:t>
            </w:r>
            <w:r>
              <w:rPr>
                <w:rFonts w:ascii="맑은 고딕" w:eastAsia="맑은 고딕" w:hAnsi="맑은 고딕"/>
                <w:b/>
                <w:sz w:val="26"/>
              </w:rPr>
              <w:t>과정</w:t>
            </w:r>
          </w:p>
        </w:tc>
      </w:tr>
      <w:tr w:rsidR="00BA7BD0" w:rsidTr="004D5E83">
        <w:trPr>
          <w:trHeight w:val="796"/>
        </w:trPr>
        <w:tc>
          <w:tcPr>
            <w:tcW w:w="577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BA7BD0" w:rsidRDefault="001B446E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28"/>
              </w:rPr>
            </w:pPr>
            <w:r>
              <w:rPr>
                <w:rFonts w:eastAsia="맑은 고딕"/>
                <w:b/>
                <w:sz w:val="28"/>
              </w:rPr>
              <w:t>신</w:t>
            </w:r>
          </w:p>
          <w:p w:rsidR="00BA7BD0" w:rsidRDefault="00BA7BD0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28"/>
              </w:rPr>
            </w:pPr>
          </w:p>
          <w:p w:rsidR="00BA7BD0" w:rsidRDefault="001B446E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28"/>
              </w:rPr>
            </w:pPr>
            <w:r>
              <w:rPr>
                <w:rFonts w:eastAsia="맑은 고딕"/>
                <w:b/>
                <w:sz w:val="28"/>
              </w:rPr>
              <w:t>청</w:t>
            </w:r>
          </w:p>
          <w:p w:rsidR="00BA7BD0" w:rsidRDefault="00BA7BD0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28"/>
              </w:rPr>
            </w:pPr>
          </w:p>
          <w:p w:rsidR="00BA7BD0" w:rsidRDefault="001B446E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28"/>
              </w:rPr>
            </w:pPr>
            <w:r>
              <w:rPr>
                <w:rFonts w:eastAsia="맑은 고딕"/>
                <w:b/>
                <w:sz w:val="28"/>
              </w:rPr>
              <w:t>내</w:t>
            </w:r>
          </w:p>
          <w:p w:rsidR="00BA7BD0" w:rsidRDefault="00BA7BD0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28"/>
              </w:rPr>
            </w:pPr>
          </w:p>
          <w:p w:rsidR="00BA7BD0" w:rsidRDefault="001B446E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28"/>
              </w:rPr>
            </w:pPr>
            <w:r>
              <w:rPr>
                <w:rFonts w:eastAsia="맑은 고딕"/>
                <w:b/>
                <w:sz w:val="28"/>
              </w:rPr>
              <w:t>용</w:t>
            </w:r>
          </w:p>
          <w:p w:rsidR="00BA7BD0" w:rsidRDefault="00BA7BD0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  <w:sz w:val="28"/>
              </w:rPr>
            </w:pPr>
          </w:p>
        </w:tc>
        <w:tc>
          <w:tcPr>
            <w:tcW w:w="11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A7BD0" w:rsidRDefault="001B446E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eastAsia="맑은 고딕"/>
                <w:b/>
              </w:rPr>
              <w:t>이름</w:t>
            </w:r>
          </w:p>
        </w:tc>
        <w:tc>
          <w:tcPr>
            <w:tcW w:w="333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BA7BD0" w:rsidRDefault="00BA7BD0">
            <w:pPr>
              <w:pStyle w:val="a3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4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A7BD0" w:rsidRDefault="001B446E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eastAsia="맑은 고딕"/>
                <w:b/>
              </w:rPr>
              <w:t>생년월일</w:t>
            </w:r>
          </w:p>
        </w:tc>
        <w:tc>
          <w:tcPr>
            <w:tcW w:w="3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D8D8D8"/>
            <w:vAlign w:val="center"/>
          </w:tcPr>
          <w:p w:rsidR="00BA7BD0" w:rsidRDefault="00BA7BD0">
            <w:pPr>
              <w:pStyle w:val="a3"/>
              <w:wordWrap/>
              <w:jc w:val="center"/>
              <w:rPr>
                <w:rFonts w:ascii="맑은 고딕" w:eastAsia="맑은 고딕" w:hAnsi="맑은 고딕"/>
                <w:color w:val="0000FF"/>
              </w:rPr>
            </w:pPr>
          </w:p>
        </w:tc>
      </w:tr>
      <w:tr w:rsidR="00BA7BD0" w:rsidTr="004D5E83">
        <w:trPr>
          <w:trHeight w:val="796"/>
        </w:trPr>
        <w:tc>
          <w:tcPr>
            <w:tcW w:w="577" w:type="dxa"/>
            <w:vMerge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:rsidR="00BA7BD0" w:rsidRDefault="00BA7BD0">
            <w:pPr>
              <w:pStyle w:val="a3"/>
            </w:pPr>
          </w:p>
        </w:tc>
        <w:tc>
          <w:tcPr>
            <w:tcW w:w="11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A7BD0" w:rsidRDefault="001B446E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/>
                <w:b/>
              </w:rPr>
              <w:t>연락처</w:t>
            </w:r>
            <w:r>
              <w:rPr>
                <w:rFonts w:ascii="맑은 고딕" w:eastAsia="맑은 고딕" w:hAnsi="맑은 고딕"/>
                <w:b/>
              </w:rPr>
              <w:t>(H.P)</w:t>
            </w:r>
          </w:p>
        </w:tc>
        <w:tc>
          <w:tcPr>
            <w:tcW w:w="333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BA7BD0" w:rsidRDefault="00BA7BD0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14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A7BD0" w:rsidRDefault="001B446E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hAnsi="맑은 고딕"/>
                <w:b/>
              </w:rPr>
              <w:t>E-Mail</w:t>
            </w:r>
          </w:p>
        </w:tc>
        <w:tc>
          <w:tcPr>
            <w:tcW w:w="3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D8D8D8"/>
            <w:vAlign w:val="center"/>
          </w:tcPr>
          <w:p w:rsidR="00BA7BD0" w:rsidRDefault="00BA7BD0">
            <w:pPr>
              <w:pStyle w:val="a3"/>
              <w:wordWrap/>
              <w:jc w:val="center"/>
              <w:rPr>
                <w:rFonts w:ascii="맑은 고딕" w:eastAsia="맑은 고딕" w:hAnsi="맑은 고딕"/>
              </w:rPr>
            </w:pPr>
          </w:p>
        </w:tc>
      </w:tr>
      <w:tr w:rsidR="00BA7BD0" w:rsidTr="004D5E83">
        <w:trPr>
          <w:trHeight w:val="796"/>
        </w:trPr>
        <w:tc>
          <w:tcPr>
            <w:tcW w:w="577" w:type="dxa"/>
            <w:vMerge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:rsidR="00BA7BD0" w:rsidRDefault="00BA7BD0">
            <w:pPr>
              <w:pStyle w:val="a3"/>
            </w:pPr>
          </w:p>
        </w:tc>
        <w:tc>
          <w:tcPr>
            <w:tcW w:w="11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A7BD0" w:rsidRDefault="001B446E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/>
                <w:b/>
              </w:rPr>
              <w:t>주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  <w:r>
              <w:rPr>
                <w:rFonts w:ascii="맑은 고딕" w:eastAsia="맑은 고딕" w:hAnsi="맑은 고딕"/>
                <w:b/>
              </w:rPr>
              <w:t>소</w:t>
            </w:r>
          </w:p>
        </w:tc>
        <w:tc>
          <w:tcPr>
            <w:tcW w:w="8335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D8D8D8"/>
            <w:vAlign w:val="center"/>
          </w:tcPr>
          <w:p w:rsidR="00BA7BD0" w:rsidRDefault="00BA7BD0">
            <w:pPr>
              <w:pStyle w:val="a3"/>
              <w:wordWrap/>
              <w:jc w:val="center"/>
              <w:rPr>
                <w:rFonts w:ascii="맑은 고딕" w:eastAsia="맑은 고딕" w:hAnsi="맑은 고딕"/>
              </w:rPr>
            </w:pPr>
          </w:p>
        </w:tc>
      </w:tr>
      <w:tr w:rsidR="00BA7BD0" w:rsidTr="004D5E83">
        <w:trPr>
          <w:trHeight w:val="796"/>
        </w:trPr>
        <w:tc>
          <w:tcPr>
            <w:tcW w:w="577" w:type="dxa"/>
            <w:vMerge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:rsidR="00BA7BD0" w:rsidRDefault="00BA7BD0">
            <w:pPr>
              <w:pStyle w:val="a3"/>
            </w:pPr>
          </w:p>
        </w:tc>
        <w:tc>
          <w:tcPr>
            <w:tcW w:w="11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A7BD0" w:rsidRDefault="001B446E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/>
                <w:b/>
              </w:rPr>
              <w:t>병역사항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</w:p>
        </w:tc>
        <w:tc>
          <w:tcPr>
            <w:tcW w:w="8335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D8D8D8"/>
            <w:vAlign w:val="center"/>
          </w:tcPr>
          <w:p w:rsidR="00BA7BD0" w:rsidRDefault="001B446E">
            <w:pPr>
              <w:pStyle w:val="a3"/>
              <w:wordWrap/>
              <w:spacing w:line="312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/>
                <w:b/>
              </w:rPr>
              <w:t>□</w:t>
            </w:r>
            <w:r>
              <w:rPr>
                <w:rFonts w:ascii="맑은 고딕" w:eastAsia="맑은 고딕" w:hAnsi="맑은 고딕"/>
                <w:b/>
              </w:rPr>
              <w:t>필</w:t>
            </w:r>
            <w:r>
              <w:rPr>
                <w:rFonts w:ascii="맑은 고딕" w:hAnsi="맑은 고딕"/>
                <w:b/>
              </w:rPr>
              <w:t xml:space="preserve">   </w:t>
            </w:r>
            <w:r>
              <w:rPr>
                <w:rFonts w:ascii="맑은 고딕" w:eastAsia="맑은 고딕" w:hAnsi="맑은 고딕"/>
                <w:b/>
              </w:rPr>
              <w:t>□</w:t>
            </w:r>
            <w:r>
              <w:rPr>
                <w:rFonts w:ascii="맑은 고딕" w:eastAsia="맑은 고딕" w:hAnsi="맑은 고딕"/>
                <w:b/>
              </w:rPr>
              <w:t>미필</w:t>
            </w:r>
            <w:r>
              <w:rPr>
                <w:rFonts w:ascii="맑은 고딕" w:hAnsi="맑은 고딕"/>
                <w:b/>
              </w:rPr>
              <w:t xml:space="preserve">   </w:t>
            </w:r>
            <w:r>
              <w:rPr>
                <w:rFonts w:ascii="맑은 고딕" w:eastAsia="맑은 고딕" w:hAnsi="맑은 고딕"/>
                <w:b/>
              </w:rPr>
              <w:t>□</w:t>
            </w:r>
            <w:r>
              <w:rPr>
                <w:rFonts w:ascii="맑은 고딕" w:eastAsia="맑은 고딕" w:hAnsi="맑은 고딕"/>
                <w:b/>
              </w:rPr>
              <w:t>면제</w:t>
            </w:r>
          </w:p>
        </w:tc>
      </w:tr>
      <w:tr w:rsidR="00BA7BD0" w:rsidTr="004D5E83">
        <w:trPr>
          <w:trHeight w:val="739"/>
        </w:trPr>
        <w:tc>
          <w:tcPr>
            <w:tcW w:w="577" w:type="dxa"/>
            <w:vMerge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:rsidR="00BA7BD0" w:rsidRDefault="00BA7BD0">
            <w:pPr>
              <w:pStyle w:val="a3"/>
            </w:pPr>
          </w:p>
        </w:tc>
        <w:tc>
          <w:tcPr>
            <w:tcW w:w="11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A7BD0" w:rsidRDefault="001B446E">
            <w:pPr>
              <w:pStyle w:val="a3"/>
              <w:wordWrap/>
              <w:spacing w:line="312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eastAsia="맑은 고딕"/>
                <w:b/>
              </w:rPr>
              <w:t>최종학력</w:t>
            </w:r>
          </w:p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BA7BD0" w:rsidRDefault="001B446E">
            <w:pPr>
              <w:pStyle w:val="a3"/>
              <w:wordWrap/>
              <w:spacing w:line="312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hAnsi="맑은 고딕"/>
                <w:b/>
              </w:rPr>
              <w:t>□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  <w:r>
              <w:rPr>
                <w:rFonts w:ascii="맑은 고딕" w:eastAsia="맑은 고딕" w:hAnsi="맑은 고딕"/>
                <w:b/>
              </w:rPr>
              <w:t>대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  <w:r>
              <w:rPr>
                <w:rFonts w:ascii="맑은 고딕" w:eastAsia="맑은 고딕" w:hAnsi="맑은 고딕"/>
                <w:b/>
              </w:rPr>
              <w:t>학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  <w:r>
              <w:rPr>
                <w:rFonts w:ascii="맑은 고딕" w:eastAsia="맑은 고딕" w:hAnsi="맑은 고딕"/>
                <w:b/>
              </w:rPr>
              <w:t>교</w:t>
            </w:r>
          </w:p>
        </w:tc>
        <w:tc>
          <w:tcPr>
            <w:tcW w:w="1189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BA7BD0" w:rsidRDefault="001B446E">
            <w:pPr>
              <w:pStyle w:val="a3"/>
              <w:wordWrap/>
              <w:spacing w:line="504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hAnsi="맑은 고딕"/>
                <w:b/>
              </w:rPr>
              <w:t>□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  <w:r>
              <w:rPr>
                <w:rFonts w:ascii="맑은 고딕" w:eastAsia="맑은 고딕" w:hAnsi="맑은 고딕"/>
                <w:b/>
              </w:rPr>
              <w:t>졸업</w:t>
            </w:r>
          </w:p>
          <w:p w:rsidR="00BA7BD0" w:rsidRDefault="001B446E">
            <w:pPr>
              <w:pStyle w:val="a3"/>
              <w:wordWrap/>
              <w:spacing w:line="288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hAnsi="맑은 고딕"/>
                <w:b/>
              </w:rPr>
              <w:t>□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  <w:r>
              <w:rPr>
                <w:rFonts w:ascii="맑은 고딕" w:eastAsia="맑은 고딕" w:hAnsi="맑은 고딕"/>
                <w:b/>
              </w:rPr>
              <w:t>재학</w:t>
            </w:r>
          </w:p>
          <w:p w:rsidR="00BA7BD0" w:rsidRDefault="001B446E">
            <w:pPr>
              <w:pStyle w:val="a3"/>
              <w:wordWrap/>
              <w:spacing w:line="504" w:lineRule="auto"/>
              <w:jc w:val="center"/>
              <w:rPr>
                <w:rFonts w:ascii="맑은 고딕" w:eastAsia="맑은 고딕" w:hAnsi="맑은 고딕"/>
                <w:b/>
                <w:sz w:val="12"/>
              </w:rPr>
            </w:pPr>
            <w:r>
              <w:rPr>
                <w:rFonts w:ascii="맑은 고딕" w:eastAsia="맑은 고딕" w:hAnsi="맑은 고딕"/>
                <w:b/>
                <w:sz w:val="12"/>
              </w:rPr>
              <w:t>(</w:t>
            </w:r>
            <w:r>
              <w:rPr>
                <w:rFonts w:ascii="맑은 고딕" w:eastAsia="맑은 고딕" w:hAnsi="맑은 고딕"/>
                <w:b/>
                <w:sz w:val="12"/>
              </w:rPr>
              <w:t>졸업예정</w:t>
            </w:r>
            <w:r>
              <w:rPr>
                <w:rFonts w:ascii="맑은 고딕" w:eastAsia="맑은 고딕" w:hAnsi="맑은 고딕"/>
                <w:b/>
                <w:sz w:val="12"/>
              </w:rPr>
              <w:t>)</w:t>
            </w:r>
          </w:p>
          <w:p w:rsidR="00BA7BD0" w:rsidRDefault="001B446E">
            <w:pPr>
              <w:pStyle w:val="a3"/>
              <w:wordWrap/>
              <w:spacing w:line="504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hAnsi="맑은 고딕"/>
                <w:b/>
              </w:rPr>
              <w:t>□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  <w:r>
              <w:rPr>
                <w:rFonts w:ascii="맑은 고딕" w:eastAsia="맑은 고딕" w:hAnsi="맑은 고딕"/>
                <w:b/>
              </w:rPr>
              <w:t>중퇴</w:t>
            </w:r>
          </w:p>
        </w:tc>
        <w:tc>
          <w:tcPr>
            <w:tcW w:w="5627" w:type="dxa"/>
            <w:gridSpan w:val="3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D8D8D8"/>
            <w:vAlign w:val="center"/>
          </w:tcPr>
          <w:p w:rsidR="00BA7BD0" w:rsidRDefault="001B446E">
            <w:pPr>
              <w:pStyle w:val="a3"/>
              <w:wordWrap/>
              <w:spacing w:line="528" w:lineRule="auto"/>
              <w:ind w:left="160"/>
              <w:jc w:val="left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hAnsi="맑은 고딕"/>
                <w:b/>
              </w:rPr>
              <w:t xml:space="preserve"> □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  <w:r>
              <w:rPr>
                <w:rFonts w:ascii="맑은 고딕" w:eastAsia="맑은 고딕" w:hAnsi="맑은 고딕"/>
                <w:b/>
              </w:rPr>
              <w:t>야간대학</w:t>
            </w:r>
            <w:r>
              <w:rPr>
                <w:rFonts w:ascii="맑은 고딕" w:eastAsia="맑은 고딕" w:hAnsi="맑은 고딕"/>
                <w:b/>
              </w:rPr>
              <w:t xml:space="preserve">     </w:t>
            </w:r>
            <w:r>
              <w:rPr>
                <w:rFonts w:ascii="맑은 고딕" w:hAnsi="맑은 고딕"/>
                <w:b/>
              </w:rPr>
              <w:t>□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  <w:r>
              <w:rPr>
                <w:rFonts w:ascii="맑은 고딕" w:eastAsia="맑은 고딕" w:hAnsi="맑은 고딕"/>
                <w:b/>
              </w:rPr>
              <w:t>일반대학</w:t>
            </w:r>
            <w:r>
              <w:rPr>
                <w:rFonts w:ascii="맑은 고딕" w:eastAsia="맑은 고딕" w:hAnsi="맑은 고딕"/>
                <w:b/>
              </w:rPr>
              <w:t>(</w:t>
            </w:r>
            <w:r>
              <w:rPr>
                <w:rFonts w:ascii="맑은 고딕" w:eastAsia="맑은 고딕" w:hAnsi="맑은 고딕"/>
                <w:b/>
              </w:rPr>
              <w:t>인문</w:t>
            </w:r>
            <w:r>
              <w:rPr>
                <w:rFonts w:ascii="맑은 고딕" w:eastAsia="맑은 고딕" w:hAnsi="맑은 고딕"/>
                <w:b/>
              </w:rPr>
              <w:t>/</w:t>
            </w:r>
            <w:r>
              <w:rPr>
                <w:rFonts w:ascii="맑은 고딕" w:eastAsia="맑은 고딕" w:hAnsi="맑은 고딕"/>
                <w:b/>
              </w:rPr>
              <w:t>사회</w:t>
            </w:r>
            <w:r>
              <w:rPr>
                <w:rFonts w:ascii="맑은 고딕" w:eastAsia="맑은 고딕" w:hAnsi="맑은 고딕"/>
                <w:b/>
              </w:rPr>
              <w:t>/</w:t>
            </w:r>
            <w:r>
              <w:rPr>
                <w:rFonts w:ascii="맑은 고딕" w:eastAsia="맑은 고딕" w:hAnsi="맑은 고딕"/>
                <w:b/>
              </w:rPr>
              <w:t>예체능</w:t>
            </w:r>
            <w:r>
              <w:rPr>
                <w:rFonts w:ascii="맑은 고딕" w:eastAsia="맑은 고딕" w:hAnsi="맑은 고딕"/>
                <w:b/>
              </w:rPr>
              <w:t xml:space="preserve">) </w:t>
            </w:r>
          </w:p>
          <w:p w:rsidR="00BA7BD0" w:rsidRDefault="001B446E">
            <w:pPr>
              <w:pStyle w:val="a3"/>
              <w:wordWrap/>
              <w:spacing w:line="528" w:lineRule="auto"/>
              <w:ind w:left="160"/>
              <w:jc w:val="left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hAnsi="맑은 고딕"/>
                <w:b/>
              </w:rPr>
              <w:t xml:space="preserve"> □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  <w:r>
              <w:rPr>
                <w:rFonts w:ascii="맑은 고딕" w:eastAsia="맑은 고딕" w:hAnsi="맑은 고딕"/>
                <w:b/>
              </w:rPr>
              <w:t>사이버대학</w:t>
            </w:r>
            <w:r>
              <w:rPr>
                <w:rFonts w:ascii="맑은 고딕" w:eastAsia="맑은 고딕" w:hAnsi="맑은 고딕"/>
                <w:b/>
              </w:rPr>
              <w:t xml:space="preserve">   </w:t>
            </w:r>
            <w:r>
              <w:rPr>
                <w:rFonts w:ascii="맑은 고딕" w:hAnsi="맑은 고딕"/>
                <w:b/>
              </w:rPr>
              <w:t>□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  <w:proofErr w:type="spellStart"/>
            <w:r>
              <w:rPr>
                <w:rFonts w:ascii="맑은 고딕" w:eastAsia="맑은 고딕" w:hAnsi="맑은 고딕"/>
                <w:b/>
              </w:rPr>
              <w:t>방통대학</w:t>
            </w:r>
            <w:proofErr w:type="spellEnd"/>
            <w:r>
              <w:rPr>
                <w:rFonts w:ascii="맑은 고딕" w:eastAsia="맑은 고딕" w:hAnsi="맑은 고딕"/>
                <w:b/>
              </w:rPr>
              <w:t xml:space="preserve">    </w:t>
            </w:r>
            <w:r>
              <w:rPr>
                <w:rFonts w:ascii="맑은 고딕" w:hAnsi="맑은 고딕"/>
                <w:b/>
              </w:rPr>
              <w:t>□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  <w:r>
              <w:rPr>
                <w:rFonts w:ascii="맑은 고딕" w:eastAsia="맑은 고딕" w:hAnsi="맑은 고딕"/>
                <w:b/>
              </w:rPr>
              <w:t>일반대학</w:t>
            </w:r>
            <w:r>
              <w:rPr>
                <w:rFonts w:ascii="맑은 고딕" w:eastAsia="맑은 고딕" w:hAnsi="맑은 고딕"/>
                <w:b/>
              </w:rPr>
              <w:t>(</w:t>
            </w:r>
            <w:r>
              <w:rPr>
                <w:rFonts w:ascii="맑은 고딕" w:eastAsia="맑은 고딕" w:hAnsi="맑은 고딕"/>
                <w:b/>
              </w:rPr>
              <w:t>이공계</w:t>
            </w:r>
            <w:r>
              <w:rPr>
                <w:rFonts w:ascii="맑은 고딕" w:eastAsia="맑은 고딕" w:hAnsi="맑은 고딕"/>
                <w:b/>
              </w:rPr>
              <w:t>)</w:t>
            </w:r>
          </w:p>
        </w:tc>
      </w:tr>
      <w:tr w:rsidR="00BA7BD0" w:rsidTr="004D5E83">
        <w:trPr>
          <w:trHeight w:val="750"/>
        </w:trPr>
        <w:tc>
          <w:tcPr>
            <w:tcW w:w="577" w:type="dxa"/>
            <w:vMerge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:rsidR="00BA7BD0" w:rsidRDefault="00BA7BD0">
            <w:pPr>
              <w:pStyle w:val="a3"/>
            </w:pPr>
          </w:p>
        </w:tc>
        <w:tc>
          <w:tcPr>
            <w:tcW w:w="11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A7BD0" w:rsidRDefault="00BA7BD0">
            <w:pPr>
              <w:pStyle w:val="a3"/>
            </w:pPr>
          </w:p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BA7BD0" w:rsidRDefault="001B446E">
            <w:pPr>
              <w:pStyle w:val="a3"/>
              <w:wordWrap/>
              <w:spacing w:line="312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hAnsi="맑은 고딕"/>
                <w:b/>
              </w:rPr>
              <w:t>□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  <w:r>
              <w:rPr>
                <w:rFonts w:ascii="맑은 고딕" w:eastAsia="맑은 고딕" w:hAnsi="맑은 고딕"/>
                <w:b/>
              </w:rPr>
              <w:t>전문대학</w:t>
            </w:r>
          </w:p>
        </w:tc>
        <w:tc>
          <w:tcPr>
            <w:tcW w:w="1189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A7BD0" w:rsidRDefault="00BA7BD0">
            <w:pPr>
              <w:pStyle w:val="a3"/>
            </w:pPr>
          </w:p>
        </w:tc>
        <w:tc>
          <w:tcPr>
            <w:tcW w:w="5627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:rsidR="00BA7BD0" w:rsidRDefault="00BA7BD0">
            <w:pPr>
              <w:pStyle w:val="a3"/>
            </w:pPr>
          </w:p>
        </w:tc>
      </w:tr>
      <w:tr w:rsidR="00BA7BD0" w:rsidTr="004D5E83">
        <w:trPr>
          <w:trHeight w:val="796"/>
        </w:trPr>
        <w:tc>
          <w:tcPr>
            <w:tcW w:w="577" w:type="dxa"/>
            <w:vMerge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:rsidR="00BA7BD0" w:rsidRDefault="00BA7BD0">
            <w:pPr>
              <w:pStyle w:val="a3"/>
            </w:pPr>
          </w:p>
        </w:tc>
        <w:tc>
          <w:tcPr>
            <w:tcW w:w="11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A7BD0" w:rsidRDefault="00BA7BD0">
            <w:pPr>
              <w:pStyle w:val="a3"/>
            </w:pPr>
          </w:p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BA7BD0" w:rsidRDefault="001B446E">
            <w:pPr>
              <w:pStyle w:val="a3"/>
              <w:wordWrap/>
              <w:spacing w:line="312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hAnsi="맑은 고딕"/>
                <w:b/>
              </w:rPr>
              <w:t>□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  <w:r>
              <w:rPr>
                <w:rFonts w:ascii="맑은 고딕" w:eastAsia="맑은 고딕" w:hAnsi="맑은 고딕"/>
                <w:b/>
              </w:rPr>
              <w:t>고등학교</w:t>
            </w:r>
          </w:p>
        </w:tc>
        <w:tc>
          <w:tcPr>
            <w:tcW w:w="1189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A7BD0" w:rsidRDefault="00BA7BD0">
            <w:pPr>
              <w:pStyle w:val="a3"/>
            </w:pPr>
          </w:p>
        </w:tc>
        <w:tc>
          <w:tcPr>
            <w:tcW w:w="562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D8D8D8"/>
            <w:vAlign w:val="center"/>
          </w:tcPr>
          <w:p w:rsidR="00BA7BD0" w:rsidRDefault="001B446E">
            <w:pPr>
              <w:pStyle w:val="a3"/>
              <w:wordWrap/>
              <w:spacing w:line="360" w:lineRule="auto"/>
              <w:ind w:left="160"/>
              <w:jc w:val="left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hAnsi="맑은 고딕"/>
                <w:b/>
              </w:rPr>
              <w:t xml:space="preserve"> □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  <w:r>
              <w:rPr>
                <w:rFonts w:ascii="맑은 고딕" w:eastAsia="맑은 고딕" w:hAnsi="맑은 고딕"/>
                <w:b/>
              </w:rPr>
              <w:t>특성화</w:t>
            </w:r>
            <w:r>
              <w:rPr>
                <w:rFonts w:ascii="맑은 고딕" w:eastAsia="맑은 고딕" w:hAnsi="맑은 고딕"/>
                <w:b/>
              </w:rPr>
              <w:t xml:space="preserve">   </w:t>
            </w:r>
            <w:r>
              <w:rPr>
                <w:rFonts w:ascii="맑은 고딕" w:hAnsi="맑은 고딕"/>
                <w:b/>
              </w:rPr>
              <w:t>□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  <w:proofErr w:type="spellStart"/>
            <w:r>
              <w:rPr>
                <w:rFonts w:ascii="맑은 고딕" w:eastAsia="맑은 고딕" w:hAnsi="맑은 고딕"/>
                <w:b/>
              </w:rPr>
              <w:t>마이스터</w:t>
            </w:r>
            <w:proofErr w:type="spellEnd"/>
            <w:r>
              <w:rPr>
                <w:rFonts w:ascii="맑은 고딕" w:eastAsia="맑은 고딕" w:hAnsi="맑은 고딕"/>
                <w:b/>
              </w:rPr>
              <w:t xml:space="preserve">   </w:t>
            </w:r>
            <w:r>
              <w:rPr>
                <w:rFonts w:ascii="맑은 고딕" w:hAnsi="맑은 고딕"/>
                <w:b/>
              </w:rPr>
              <w:t>□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  <w:r>
              <w:rPr>
                <w:rFonts w:ascii="맑은 고딕" w:eastAsia="맑은 고딕" w:hAnsi="맑은 고딕"/>
                <w:b/>
              </w:rPr>
              <w:t>일반</w:t>
            </w:r>
            <w:r>
              <w:rPr>
                <w:rFonts w:ascii="맑은 고딕" w:eastAsia="맑은 고딕" w:hAnsi="맑은 고딕"/>
                <w:b/>
              </w:rPr>
              <w:t>(</w:t>
            </w:r>
            <w:r>
              <w:rPr>
                <w:rFonts w:ascii="맑은 고딕" w:eastAsia="맑은 고딕" w:hAnsi="맑은 고딕"/>
                <w:b/>
              </w:rPr>
              <w:t>인문계</w:t>
            </w:r>
            <w:r>
              <w:rPr>
                <w:rFonts w:ascii="맑은 고딕" w:eastAsia="맑은 고딕" w:hAnsi="맑은 고딕"/>
                <w:b/>
              </w:rPr>
              <w:t>)</w:t>
            </w:r>
          </w:p>
        </w:tc>
      </w:tr>
      <w:tr w:rsidR="00BA7BD0" w:rsidTr="004D5E83">
        <w:trPr>
          <w:trHeight w:val="822"/>
        </w:trPr>
        <w:tc>
          <w:tcPr>
            <w:tcW w:w="577" w:type="dxa"/>
            <w:vMerge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:rsidR="00BA7BD0" w:rsidRDefault="00BA7BD0">
            <w:pPr>
              <w:pStyle w:val="a3"/>
            </w:pPr>
          </w:p>
        </w:tc>
        <w:tc>
          <w:tcPr>
            <w:tcW w:w="11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A7BD0" w:rsidRDefault="001B446E">
            <w:pPr>
              <w:pStyle w:val="a3"/>
              <w:wordWrap/>
              <w:spacing w:line="312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spellStart"/>
            <w:r>
              <w:rPr>
                <w:rFonts w:eastAsia="맑은 고딕"/>
                <w:b/>
              </w:rPr>
              <w:t>최종학교명</w:t>
            </w:r>
            <w:proofErr w:type="spellEnd"/>
          </w:p>
        </w:tc>
        <w:tc>
          <w:tcPr>
            <w:tcW w:w="333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BA7BD0" w:rsidRDefault="00BA7BD0">
            <w:pPr>
              <w:pStyle w:val="a3"/>
              <w:wordWrap/>
              <w:spacing w:line="312" w:lineRule="auto"/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14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A7BD0" w:rsidRDefault="001B446E">
            <w:pPr>
              <w:pStyle w:val="a3"/>
              <w:wordWrap/>
              <w:spacing w:line="312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/>
                <w:b/>
              </w:rPr>
              <w:t>전</w:t>
            </w:r>
            <w:r>
              <w:rPr>
                <w:rFonts w:ascii="맑은 고딕" w:eastAsia="맑은 고딕" w:hAnsi="맑은 고딕"/>
                <w:b/>
              </w:rPr>
              <w:t xml:space="preserve">   </w:t>
            </w:r>
            <w:r>
              <w:rPr>
                <w:rFonts w:ascii="맑은 고딕" w:eastAsia="맑은 고딕" w:hAnsi="맑은 고딕"/>
                <w:b/>
              </w:rPr>
              <w:t>공</w:t>
            </w:r>
          </w:p>
        </w:tc>
        <w:tc>
          <w:tcPr>
            <w:tcW w:w="3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D8D8D8"/>
            <w:vAlign w:val="center"/>
          </w:tcPr>
          <w:p w:rsidR="00BA7BD0" w:rsidRDefault="00BA7BD0">
            <w:pPr>
              <w:pStyle w:val="a3"/>
              <w:wordWrap/>
              <w:spacing w:line="312" w:lineRule="auto"/>
              <w:jc w:val="center"/>
              <w:rPr>
                <w:rFonts w:ascii="맑은 고딕" w:eastAsia="맑은 고딕" w:hAnsi="맑은 고딕"/>
                <w:b/>
              </w:rPr>
            </w:pPr>
          </w:p>
        </w:tc>
      </w:tr>
      <w:tr w:rsidR="00BA7BD0" w:rsidTr="004D5E83">
        <w:trPr>
          <w:trHeight w:val="797"/>
        </w:trPr>
        <w:tc>
          <w:tcPr>
            <w:tcW w:w="577" w:type="dxa"/>
            <w:vMerge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:rsidR="00BA7BD0" w:rsidRDefault="00BA7BD0">
            <w:pPr>
              <w:pStyle w:val="a3"/>
            </w:pPr>
          </w:p>
        </w:tc>
        <w:tc>
          <w:tcPr>
            <w:tcW w:w="11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A7BD0" w:rsidRDefault="001B446E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/>
                <w:b/>
              </w:rPr>
              <w:t>보유</w:t>
            </w:r>
            <w:r>
              <w:rPr>
                <w:rFonts w:ascii="맑은 고딕" w:eastAsia="맑은 고딕" w:hAnsi="맑은 고딕"/>
                <w:b/>
              </w:rPr>
              <w:t xml:space="preserve"> SKILL</w:t>
            </w:r>
          </w:p>
          <w:p w:rsidR="00BA7BD0" w:rsidRDefault="001B446E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/>
                <w:b/>
              </w:rPr>
              <w:t>및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  <w:r>
              <w:rPr>
                <w:rFonts w:ascii="맑은 고딕" w:eastAsia="맑은 고딕" w:hAnsi="맑은 고딕"/>
                <w:b/>
              </w:rPr>
              <w:t>자격증</w:t>
            </w:r>
          </w:p>
        </w:tc>
        <w:tc>
          <w:tcPr>
            <w:tcW w:w="8335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D8D8D8"/>
            <w:vAlign w:val="center"/>
          </w:tcPr>
          <w:p w:rsidR="00BA7BD0" w:rsidRDefault="001B446E">
            <w:pPr>
              <w:pStyle w:val="a3"/>
              <w:ind w:left="300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hAnsi="맑은 고딕"/>
                <w:b/>
              </w:rPr>
              <w:t>□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  <w:r>
              <w:rPr>
                <w:rFonts w:ascii="맑은 고딕" w:eastAsia="맑은 고딕" w:hAnsi="맑은 고딕"/>
                <w:b/>
              </w:rPr>
              <w:t>어학</w:t>
            </w:r>
            <w:r>
              <w:rPr>
                <w:rFonts w:ascii="맑은 고딕" w:eastAsia="맑은 고딕" w:hAnsi="맑은 고딕"/>
                <w:b/>
              </w:rPr>
              <w:t>(</w:t>
            </w:r>
            <w:r>
              <w:rPr>
                <w:rFonts w:ascii="맑은 고딕" w:eastAsia="맑은 고딕" w:hAnsi="맑은 고딕"/>
                <w:b/>
              </w:rPr>
              <w:t>외국어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  <w:r>
              <w:rPr>
                <w:rFonts w:ascii="맑은 고딕" w:eastAsia="맑은 고딕" w:hAnsi="맑은 고딕"/>
                <w:b/>
              </w:rPr>
              <w:t>능력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  <w:r>
              <w:rPr>
                <w:rFonts w:ascii="맑은 고딕" w:eastAsia="맑은 고딕" w:hAnsi="맑은 고딕"/>
                <w:b/>
              </w:rPr>
              <w:t>포함</w:t>
            </w:r>
            <w:proofErr w:type="gramStart"/>
            <w:r>
              <w:rPr>
                <w:rFonts w:ascii="맑은 고딕" w:eastAsia="맑은 고딕" w:hAnsi="맑은 고딕"/>
                <w:b/>
              </w:rPr>
              <w:t>) :</w:t>
            </w:r>
            <w:proofErr w:type="gramEnd"/>
          </w:p>
          <w:p w:rsidR="00BA7BD0" w:rsidRDefault="001B446E">
            <w:pPr>
              <w:pStyle w:val="a3"/>
              <w:ind w:left="300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hAnsi="맑은 고딕"/>
                <w:b/>
              </w:rPr>
              <w:t>□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  <w:r>
              <w:rPr>
                <w:rFonts w:ascii="맑은 고딕" w:eastAsia="맑은 고딕" w:hAnsi="맑은 고딕"/>
                <w:b/>
              </w:rPr>
              <w:t>컴퓨터</w:t>
            </w:r>
            <w:r>
              <w:rPr>
                <w:rFonts w:ascii="맑은 고딕" w:eastAsia="맑은 고딕" w:hAnsi="맑은 고딕"/>
                <w:b/>
              </w:rPr>
              <w:t xml:space="preserve"> (S/W</w:t>
            </w:r>
            <w:r>
              <w:rPr>
                <w:rFonts w:ascii="맑은 고딕" w:eastAsia="맑은 고딕" w:hAnsi="맑은 고딕"/>
                <w:b/>
              </w:rPr>
              <w:t>명칭</w:t>
            </w:r>
            <w:proofErr w:type="gramStart"/>
            <w:r>
              <w:rPr>
                <w:rFonts w:ascii="맑은 고딕" w:eastAsia="맑은 고딕" w:hAnsi="맑은 고딕"/>
                <w:b/>
              </w:rPr>
              <w:t>) :</w:t>
            </w:r>
            <w:proofErr w:type="gramEnd"/>
          </w:p>
        </w:tc>
      </w:tr>
      <w:tr w:rsidR="00BA7BD0" w:rsidTr="004D5E83">
        <w:trPr>
          <w:trHeight w:val="1042"/>
        </w:trPr>
        <w:tc>
          <w:tcPr>
            <w:tcW w:w="577" w:type="dxa"/>
            <w:vMerge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:rsidR="00BA7BD0" w:rsidRDefault="00BA7BD0">
            <w:pPr>
              <w:pStyle w:val="a3"/>
            </w:pPr>
          </w:p>
        </w:tc>
        <w:tc>
          <w:tcPr>
            <w:tcW w:w="1180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BA7BD0" w:rsidRDefault="001B446E">
            <w:pPr>
              <w:pStyle w:val="a3"/>
              <w:wordWrap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/>
                <w:b/>
              </w:rPr>
              <w:t>해당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  <w:r>
              <w:rPr>
                <w:rFonts w:ascii="맑은 고딕" w:eastAsia="맑은 고딕" w:hAnsi="맑은 고딕"/>
                <w:b/>
              </w:rPr>
              <w:t>훈련</w:t>
            </w:r>
            <w:r>
              <w:rPr>
                <w:rFonts w:ascii="맑은 고딕" w:eastAsia="맑은 고딕" w:hAnsi="맑은 고딕"/>
                <w:b/>
              </w:rPr>
              <w:t xml:space="preserve"> </w:t>
            </w:r>
            <w:proofErr w:type="spellStart"/>
            <w:r>
              <w:rPr>
                <w:rFonts w:ascii="맑은 고딕" w:eastAsia="맑은 고딕" w:hAnsi="맑은 고딕"/>
                <w:b/>
              </w:rPr>
              <w:t>지원사유</w:t>
            </w:r>
            <w:proofErr w:type="spellEnd"/>
          </w:p>
        </w:tc>
        <w:tc>
          <w:tcPr>
            <w:tcW w:w="8335" w:type="dxa"/>
            <w:gridSpan w:val="6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shd w:val="clear" w:color="auto" w:fill="D8D8D8"/>
            <w:vAlign w:val="center"/>
          </w:tcPr>
          <w:p w:rsidR="00BA7BD0" w:rsidRDefault="00BA7BD0">
            <w:pPr>
              <w:pStyle w:val="a3"/>
              <w:wordWrap/>
              <w:spacing w:line="312" w:lineRule="auto"/>
              <w:ind w:left="300"/>
              <w:jc w:val="left"/>
              <w:rPr>
                <w:rFonts w:ascii="맑은 고딕" w:eastAsia="맑은 고딕" w:hAnsi="맑은 고딕"/>
              </w:rPr>
            </w:pPr>
          </w:p>
        </w:tc>
      </w:tr>
    </w:tbl>
    <w:p w:rsidR="00BA7BD0" w:rsidRDefault="001B446E">
      <w:pPr>
        <w:pStyle w:val="a3"/>
        <w:spacing w:line="264" w:lineRule="auto"/>
        <w:rPr>
          <w:rFonts w:ascii="굴림" w:eastAsia="굴림" w:hAnsi="굴림"/>
          <w:b/>
          <w:w w:val="90"/>
          <w:sz w:val="22"/>
        </w:rPr>
      </w:pPr>
      <w:r>
        <w:rPr>
          <w:rFonts w:ascii="HCI Poppy" w:hAnsi="HCI Poppy"/>
          <w:w w:val="90"/>
          <w:sz w:val="22"/>
        </w:rPr>
        <w:t xml:space="preserve">    </w:t>
      </w:r>
      <w:r>
        <w:rPr>
          <w:rFonts w:ascii="굴림" w:eastAsia="굴림" w:hAnsi="굴림"/>
          <w:b/>
          <w:w w:val="90"/>
          <w:sz w:val="22"/>
        </w:rPr>
        <w:t>위의</w:t>
      </w:r>
      <w:r>
        <w:rPr>
          <w:rFonts w:ascii="굴림" w:eastAsia="굴림" w:hAnsi="굴림"/>
          <w:b/>
          <w:w w:val="90"/>
          <w:sz w:val="22"/>
        </w:rPr>
        <w:t xml:space="preserve"> </w:t>
      </w:r>
      <w:r>
        <w:rPr>
          <w:rFonts w:ascii="굴림" w:eastAsia="굴림" w:hAnsi="굴림"/>
          <w:b/>
          <w:w w:val="90"/>
          <w:sz w:val="22"/>
        </w:rPr>
        <w:t>내용으로</w:t>
      </w:r>
      <w:r>
        <w:rPr>
          <w:rFonts w:ascii="굴림" w:eastAsia="굴림" w:hAnsi="굴림"/>
          <w:b/>
          <w:w w:val="90"/>
          <w:sz w:val="22"/>
        </w:rPr>
        <w:t xml:space="preserve"> </w:t>
      </w:r>
      <w:r>
        <w:rPr>
          <w:rFonts w:ascii="굴림" w:eastAsia="굴림" w:hAnsi="굴림"/>
          <w:b/>
          <w:sz w:val="22"/>
        </w:rPr>
        <w:t>2020</w:t>
      </w:r>
      <w:r>
        <w:rPr>
          <w:rFonts w:ascii="굴림" w:eastAsia="굴림" w:hAnsi="굴림"/>
          <w:b/>
          <w:sz w:val="22"/>
        </w:rPr>
        <w:t>년</w:t>
      </w:r>
      <w:r>
        <w:rPr>
          <w:rFonts w:ascii="굴림" w:eastAsia="굴림" w:hAnsi="굴림"/>
          <w:b/>
          <w:sz w:val="22"/>
        </w:rPr>
        <w:t xml:space="preserve"> K-Digital Training </w:t>
      </w:r>
      <w:r>
        <w:rPr>
          <w:rFonts w:ascii="굴림" w:eastAsia="굴림" w:hAnsi="굴림"/>
          <w:b/>
          <w:sz w:val="22"/>
        </w:rPr>
        <w:t>훈련생</w:t>
      </w:r>
      <w:r>
        <w:rPr>
          <w:rFonts w:ascii="굴림" w:eastAsia="굴림" w:hAnsi="굴림"/>
          <w:b/>
          <w:sz w:val="22"/>
        </w:rPr>
        <w:t xml:space="preserve"> </w:t>
      </w:r>
      <w:r>
        <w:rPr>
          <w:rFonts w:ascii="굴림" w:eastAsia="굴림" w:hAnsi="굴림"/>
          <w:b/>
          <w:w w:val="90"/>
          <w:sz w:val="22"/>
        </w:rPr>
        <w:t>참가를</w:t>
      </w:r>
      <w:r>
        <w:rPr>
          <w:rFonts w:ascii="굴림" w:eastAsia="굴림" w:hAnsi="굴림"/>
          <w:b/>
          <w:w w:val="90"/>
          <w:sz w:val="22"/>
        </w:rPr>
        <w:t xml:space="preserve"> </w:t>
      </w:r>
      <w:r>
        <w:rPr>
          <w:rFonts w:ascii="굴림" w:eastAsia="굴림" w:hAnsi="굴림"/>
          <w:b/>
          <w:w w:val="90"/>
          <w:sz w:val="22"/>
        </w:rPr>
        <w:t>신청합니다</w:t>
      </w:r>
      <w:r>
        <w:rPr>
          <w:rFonts w:ascii="굴림" w:eastAsia="굴림" w:hAnsi="굴림"/>
          <w:b/>
          <w:w w:val="90"/>
          <w:sz w:val="22"/>
        </w:rPr>
        <w:t>.</w:t>
      </w:r>
    </w:p>
    <w:p w:rsidR="00BA7BD0" w:rsidRDefault="001B446E">
      <w:pPr>
        <w:pStyle w:val="a3"/>
        <w:wordWrap/>
        <w:spacing w:line="624" w:lineRule="auto"/>
        <w:ind w:left="772" w:hanging="772"/>
        <w:jc w:val="left"/>
        <w:rPr>
          <w:rFonts w:ascii="굴림" w:eastAsia="굴림" w:hAnsi="굴림"/>
          <w:b/>
          <w:color w:val="FF0000"/>
          <w:w w:val="99"/>
          <w:sz w:val="22"/>
        </w:rPr>
      </w:pPr>
      <w:r>
        <w:rPr>
          <w:rFonts w:ascii="굴림" w:hAnsi="굴림"/>
          <w:b/>
          <w:color w:val="FF0000"/>
          <w:w w:val="99"/>
          <w:sz w:val="22"/>
        </w:rPr>
        <w:t>※</w:t>
      </w:r>
      <w:r>
        <w:rPr>
          <w:rFonts w:ascii="굴림" w:eastAsia="굴림" w:hAnsi="굴림"/>
          <w:b/>
          <w:color w:val="FF0000"/>
          <w:w w:val="99"/>
          <w:sz w:val="22"/>
        </w:rPr>
        <w:t xml:space="preserve"> </w:t>
      </w:r>
      <w:r>
        <w:rPr>
          <w:rFonts w:ascii="굴림" w:eastAsia="굴림" w:hAnsi="굴림"/>
          <w:b/>
          <w:color w:val="FF0000"/>
          <w:w w:val="99"/>
          <w:sz w:val="22"/>
        </w:rPr>
        <w:t>단</w:t>
      </w:r>
      <w:r>
        <w:rPr>
          <w:rFonts w:ascii="굴림" w:eastAsia="굴림" w:hAnsi="굴림"/>
          <w:b/>
          <w:color w:val="FF0000"/>
          <w:w w:val="99"/>
          <w:sz w:val="22"/>
        </w:rPr>
        <w:t xml:space="preserve">, </w:t>
      </w:r>
      <w:r>
        <w:rPr>
          <w:rFonts w:ascii="굴림" w:eastAsia="굴림" w:hAnsi="굴림"/>
          <w:b/>
          <w:color w:val="FF0000"/>
          <w:w w:val="99"/>
          <w:sz w:val="22"/>
        </w:rPr>
        <w:t>해당</w:t>
      </w:r>
      <w:r>
        <w:rPr>
          <w:rFonts w:ascii="굴림" w:eastAsia="굴림" w:hAnsi="굴림"/>
          <w:b/>
          <w:color w:val="FF0000"/>
          <w:w w:val="99"/>
          <w:sz w:val="22"/>
        </w:rPr>
        <w:t xml:space="preserve"> </w:t>
      </w:r>
      <w:r>
        <w:rPr>
          <w:rFonts w:ascii="굴림" w:eastAsia="굴림" w:hAnsi="굴림"/>
          <w:b/>
          <w:color w:val="FF0000"/>
          <w:w w:val="99"/>
          <w:sz w:val="22"/>
        </w:rPr>
        <w:t>교육과정은</w:t>
      </w:r>
      <w:r>
        <w:rPr>
          <w:rFonts w:ascii="굴림" w:eastAsia="굴림" w:hAnsi="굴림"/>
          <w:b/>
          <w:color w:val="FF0000"/>
          <w:w w:val="99"/>
          <w:sz w:val="22"/>
        </w:rPr>
        <w:t xml:space="preserve"> </w:t>
      </w:r>
      <w:r>
        <w:rPr>
          <w:rFonts w:ascii="굴림" w:eastAsia="굴림" w:hAnsi="굴림"/>
          <w:b/>
          <w:color w:val="FF0000"/>
          <w:w w:val="99"/>
          <w:sz w:val="22"/>
        </w:rPr>
        <w:t>출석률</w:t>
      </w:r>
      <w:r>
        <w:rPr>
          <w:rFonts w:ascii="굴림" w:eastAsia="굴림" w:hAnsi="굴림"/>
          <w:b/>
          <w:color w:val="FF0000"/>
          <w:w w:val="99"/>
          <w:sz w:val="22"/>
        </w:rPr>
        <w:t xml:space="preserve"> 80% </w:t>
      </w:r>
      <w:r>
        <w:rPr>
          <w:rFonts w:ascii="굴림" w:eastAsia="굴림" w:hAnsi="굴림"/>
          <w:b/>
          <w:color w:val="FF0000"/>
          <w:w w:val="99"/>
          <w:sz w:val="22"/>
        </w:rPr>
        <w:t>미만</w:t>
      </w:r>
      <w:r>
        <w:rPr>
          <w:rFonts w:ascii="굴림" w:eastAsia="굴림" w:hAnsi="굴림"/>
          <w:b/>
          <w:color w:val="FF0000"/>
          <w:w w:val="99"/>
          <w:sz w:val="22"/>
        </w:rPr>
        <w:t xml:space="preserve"> </w:t>
      </w:r>
      <w:r>
        <w:rPr>
          <w:rFonts w:ascii="굴림" w:eastAsia="굴림" w:hAnsi="굴림"/>
          <w:b/>
          <w:color w:val="FF0000"/>
          <w:w w:val="99"/>
          <w:sz w:val="22"/>
        </w:rPr>
        <w:t>시</w:t>
      </w:r>
      <w:r>
        <w:rPr>
          <w:rFonts w:ascii="굴림" w:eastAsia="굴림" w:hAnsi="굴림"/>
          <w:b/>
          <w:color w:val="FF0000"/>
          <w:w w:val="99"/>
          <w:sz w:val="22"/>
        </w:rPr>
        <w:t xml:space="preserve"> </w:t>
      </w:r>
      <w:r>
        <w:rPr>
          <w:rFonts w:ascii="굴림" w:eastAsia="굴림" w:hAnsi="굴림"/>
          <w:b/>
          <w:color w:val="FF0000"/>
          <w:w w:val="99"/>
          <w:sz w:val="22"/>
        </w:rPr>
        <w:t>취업지원</w:t>
      </w:r>
      <w:r>
        <w:rPr>
          <w:rFonts w:ascii="굴림" w:eastAsia="굴림" w:hAnsi="굴림"/>
          <w:b/>
          <w:color w:val="FF0000"/>
          <w:w w:val="99"/>
          <w:sz w:val="22"/>
        </w:rPr>
        <w:t xml:space="preserve"> </w:t>
      </w:r>
      <w:r>
        <w:rPr>
          <w:rFonts w:ascii="굴림" w:eastAsia="굴림" w:hAnsi="굴림"/>
          <w:b/>
          <w:color w:val="FF0000"/>
          <w:w w:val="99"/>
          <w:sz w:val="22"/>
        </w:rPr>
        <w:t>및</w:t>
      </w:r>
      <w:r>
        <w:rPr>
          <w:rFonts w:ascii="굴림" w:eastAsia="굴림" w:hAnsi="굴림"/>
          <w:b/>
          <w:color w:val="FF0000"/>
          <w:w w:val="99"/>
          <w:sz w:val="22"/>
        </w:rPr>
        <w:t xml:space="preserve"> </w:t>
      </w:r>
      <w:r>
        <w:rPr>
          <w:rFonts w:ascii="굴림" w:eastAsia="굴림" w:hAnsi="굴림"/>
          <w:b/>
          <w:color w:val="FF0000"/>
          <w:w w:val="99"/>
          <w:sz w:val="22"/>
        </w:rPr>
        <w:t>기관</w:t>
      </w:r>
      <w:r>
        <w:rPr>
          <w:rFonts w:ascii="굴림" w:eastAsia="굴림" w:hAnsi="굴림"/>
          <w:b/>
          <w:color w:val="FF0000"/>
          <w:w w:val="99"/>
          <w:sz w:val="22"/>
        </w:rPr>
        <w:t xml:space="preserve"> </w:t>
      </w:r>
      <w:r>
        <w:rPr>
          <w:rFonts w:ascii="굴림" w:eastAsia="굴림" w:hAnsi="굴림"/>
          <w:b/>
          <w:color w:val="FF0000"/>
          <w:w w:val="99"/>
          <w:sz w:val="22"/>
        </w:rPr>
        <w:t>내</w:t>
      </w:r>
      <w:r>
        <w:rPr>
          <w:rFonts w:ascii="굴림" w:eastAsia="굴림" w:hAnsi="굴림"/>
          <w:b/>
          <w:color w:val="FF0000"/>
          <w:w w:val="99"/>
          <w:sz w:val="22"/>
        </w:rPr>
        <w:t xml:space="preserve"> </w:t>
      </w:r>
      <w:r>
        <w:rPr>
          <w:rFonts w:ascii="굴림" w:eastAsia="굴림" w:hAnsi="굴림"/>
          <w:b/>
          <w:color w:val="FF0000"/>
          <w:w w:val="99"/>
          <w:sz w:val="22"/>
        </w:rPr>
        <w:t>제공</w:t>
      </w:r>
      <w:r>
        <w:rPr>
          <w:rFonts w:ascii="굴림" w:eastAsia="굴림" w:hAnsi="굴림"/>
          <w:b/>
          <w:color w:val="FF0000"/>
          <w:w w:val="99"/>
          <w:sz w:val="22"/>
        </w:rPr>
        <w:t xml:space="preserve"> </w:t>
      </w:r>
      <w:r>
        <w:rPr>
          <w:rFonts w:ascii="굴림" w:eastAsia="굴림" w:hAnsi="굴림"/>
          <w:b/>
          <w:color w:val="FF0000"/>
          <w:w w:val="99"/>
          <w:sz w:val="22"/>
        </w:rPr>
        <w:t>서비스를</w:t>
      </w:r>
      <w:r>
        <w:rPr>
          <w:rFonts w:ascii="굴림" w:eastAsia="굴림" w:hAnsi="굴림"/>
          <w:b/>
          <w:color w:val="FF0000"/>
          <w:w w:val="99"/>
          <w:sz w:val="22"/>
        </w:rPr>
        <w:t xml:space="preserve"> </w:t>
      </w:r>
      <w:r>
        <w:rPr>
          <w:rFonts w:ascii="굴림" w:eastAsia="굴림" w:hAnsi="굴림"/>
          <w:b/>
          <w:color w:val="FF0000"/>
          <w:w w:val="99"/>
          <w:sz w:val="22"/>
        </w:rPr>
        <w:t>받을</w:t>
      </w:r>
      <w:r>
        <w:rPr>
          <w:rFonts w:ascii="굴림" w:eastAsia="굴림" w:hAnsi="굴림"/>
          <w:b/>
          <w:color w:val="FF0000"/>
          <w:w w:val="99"/>
          <w:sz w:val="22"/>
        </w:rPr>
        <w:t xml:space="preserve"> </w:t>
      </w:r>
      <w:r>
        <w:rPr>
          <w:rFonts w:ascii="굴림" w:eastAsia="굴림" w:hAnsi="굴림"/>
          <w:b/>
          <w:color w:val="FF0000"/>
          <w:w w:val="99"/>
          <w:sz w:val="22"/>
        </w:rPr>
        <w:t>수</w:t>
      </w:r>
      <w:r>
        <w:rPr>
          <w:rFonts w:ascii="굴림" w:eastAsia="굴림" w:hAnsi="굴림"/>
          <w:b/>
          <w:color w:val="FF0000"/>
          <w:w w:val="99"/>
          <w:sz w:val="22"/>
        </w:rPr>
        <w:t xml:space="preserve"> </w:t>
      </w:r>
      <w:r>
        <w:rPr>
          <w:rFonts w:ascii="굴림" w:eastAsia="굴림" w:hAnsi="굴림"/>
          <w:b/>
          <w:color w:val="FF0000"/>
          <w:w w:val="99"/>
          <w:sz w:val="22"/>
        </w:rPr>
        <w:t>없습니다</w:t>
      </w:r>
      <w:r>
        <w:rPr>
          <w:rFonts w:ascii="굴림" w:eastAsia="굴림" w:hAnsi="굴림"/>
          <w:b/>
          <w:color w:val="FF0000"/>
          <w:w w:val="99"/>
          <w:sz w:val="22"/>
        </w:rPr>
        <w:t>.</w:t>
      </w:r>
    </w:p>
    <w:tbl>
      <w:tblPr>
        <w:tblOverlap w:val="never"/>
        <w:tblW w:w="10092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6122"/>
        <w:gridCol w:w="1835"/>
        <w:gridCol w:w="590"/>
        <w:gridCol w:w="420"/>
        <w:gridCol w:w="703"/>
        <w:gridCol w:w="422"/>
      </w:tblGrid>
      <w:tr w:rsidR="00BA7BD0" w:rsidTr="004D5E83">
        <w:trPr>
          <w:trHeight w:val="635"/>
        </w:trPr>
        <w:tc>
          <w:tcPr>
            <w:tcW w:w="6122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:rsidR="00BA7BD0" w:rsidRDefault="001B446E">
            <w:pPr>
              <w:pStyle w:val="a3"/>
            </w:pPr>
            <w:r>
              <w:rPr>
                <w:rFonts w:ascii="굴림" w:hAnsi="굴림"/>
                <w:b/>
                <w:w w:val="90"/>
                <w:sz w:val="22"/>
              </w:rPr>
              <w:t xml:space="preserve"> </w:t>
            </w:r>
          </w:p>
        </w:tc>
        <w:tc>
          <w:tcPr>
            <w:tcW w:w="18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BA7BD0" w:rsidRDefault="001B446E">
            <w:pPr>
              <w:pStyle w:val="a3"/>
              <w:wordWrap/>
              <w:spacing w:line="744" w:lineRule="auto"/>
              <w:jc w:val="right"/>
              <w:rPr>
                <w:rFonts w:ascii="굴림" w:eastAsia="굴림" w:hAnsi="굴림"/>
                <w:b/>
                <w:w w:val="90"/>
                <w:sz w:val="22"/>
              </w:rPr>
            </w:pPr>
            <w:r>
              <w:rPr>
                <w:rFonts w:ascii="굴림" w:eastAsia="굴림" w:hAnsi="굴림"/>
                <w:b/>
                <w:w w:val="90"/>
                <w:sz w:val="22"/>
              </w:rPr>
              <w:t>2020</w:t>
            </w:r>
            <w:r>
              <w:rPr>
                <w:rFonts w:ascii="굴림" w:eastAsia="굴림" w:hAnsi="굴림"/>
                <w:b/>
                <w:w w:val="90"/>
                <w:sz w:val="22"/>
              </w:rPr>
              <w:t>년</w:t>
            </w:r>
          </w:p>
        </w:tc>
        <w:tc>
          <w:tcPr>
            <w:tcW w:w="590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shd w:val="clear" w:color="auto" w:fill="B2B2B2"/>
            <w:vAlign w:val="center"/>
          </w:tcPr>
          <w:p w:rsidR="00BA7BD0" w:rsidRDefault="00BA7BD0">
            <w:pPr>
              <w:pStyle w:val="a3"/>
              <w:wordWrap/>
              <w:spacing w:line="744" w:lineRule="auto"/>
              <w:jc w:val="right"/>
              <w:rPr>
                <w:rFonts w:ascii="굴림" w:eastAsia="굴림" w:hAnsi="굴림"/>
                <w:b/>
                <w:w w:val="90"/>
                <w:sz w:val="22"/>
              </w:rPr>
            </w:pPr>
          </w:p>
        </w:tc>
        <w:tc>
          <w:tcPr>
            <w:tcW w:w="420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BA7BD0" w:rsidRDefault="001B446E">
            <w:pPr>
              <w:pStyle w:val="a3"/>
              <w:wordWrap/>
              <w:spacing w:line="744" w:lineRule="auto"/>
              <w:jc w:val="right"/>
              <w:rPr>
                <w:rFonts w:ascii="굴림" w:eastAsia="굴림" w:hAnsi="굴림"/>
                <w:b/>
                <w:w w:val="90"/>
                <w:sz w:val="22"/>
              </w:rPr>
            </w:pPr>
            <w:r>
              <w:rPr>
                <w:rFonts w:eastAsia="굴림"/>
                <w:b/>
                <w:w w:val="90"/>
                <w:sz w:val="22"/>
              </w:rPr>
              <w:t>월</w:t>
            </w:r>
          </w:p>
        </w:tc>
        <w:tc>
          <w:tcPr>
            <w:tcW w:w="703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shd w:val="clear" w:color="auto" w:fill="B2B2B2"/>
            <w:vAlign w:val="center"/>
          </w:tcPr>
          <w:p w:rsidR="00BA7BD0" w:rsidRDefault="00BA7BD0">
            <w:pPr>
              <w:pStyle w:val="a3"/>
              <w:wordWrap/>
              <w:spacing w:line="744" w:lineRule="auto"/>
              <w:jc w:val="right"/>
              <w:rPr>
                <w:rFonts w:ascii="굴림" w:eastAsia="굴림" w:hAnsi="굴림"/>
                <w:b/>
                <w:w w:val="90"/>
                <w:sz w:val="22"/>
              </w:rPr>
            </w:pPr>
          </w:p>
        </w:tc>
        <w:tc>
          <w:tcPr>
            <w:tcW w:w="422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A7BD0" w:rsidRDefault="001B446E">
            <w:pPr>
              <w:pStyle w:val="a3"/>
              <w:wordWrap/>
              <w:spacing w:line="744" w:lineRule="auto"/>
              <w:jc w:val="right"/>
              <w:rPr>
                <w:rFonts w:ascii="굴림" w:eastAsia="굴림" w:hAnsi="굴림"/>
                <w:b/>
                <w:w w:val="90"/>
                <w:sz w:val="22"/>
              </w:rPr>
            </w:pPr>
            <w:r>
              <w:rPr>
                <w:rFonts w:eastAsia="굴림"/>
                <w:b/>
                <w:w w:val="90"/>
                <w:sz w:val="22"/>
              </w:rPr>
              <w:t>일</w:t>
            </w:r>
          </w:p>
        </w:tc>
      </w:tr>
      <w:tr w:rsidR="00BA7BD0" w:rsidTr="004D5E83">
        <w:trPr>
          <w:trHeight w:val="673"/>
        </w:trPr>
        <w:tc>
          <w:tcPr>
            <w:tcW w:w="6122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:rsidR="00BA7BD0" w:rsidRDefault="00BA7BD0">
            <w:pPr>
              <w:pStyle w:val="a3"/>
            </w:pPr>
            <w:bookmarkStart w:id="1" w:name="_GoBack"/>
            <w:bookmarkEnd w:id="1"/>
          </w:p>
        </w:tc>
        <w:tc>
          <w:tcPr>
            <w:tcW w:w="18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BA7BD0" w:rsidRDefault="001B446E">
            <w:pPr>
              <w:pStyle w:val="a3"/>
              <w:wordWrap/>
              <w:spacing w:line="576" w:lineRule="auto"/>
              <w:jc w:val="right"/>
              <w:rPr>
                <w:rFonts w:ascii="굴림" w:eastAsia="굴림" w:hAnsi="굴림"/>
                <w:b/>
                <w:w w:val="90"/>
                <w:sz w:val="22"/>
                <w:u w:val="single"/>
              </w:rPr>
            </w:pPr>
            <w:r>
              <w:rPr>
                <w:rFonts w:ascii="굴림" w:eastAsia="굴림" w:hAnsi="굴림"/>
                <w:b/>
                <w:w w:val="90"/>
                <w:sz w:val="22"/>
              </w:rPr>
              <w:t>신</w:t>
            </w:r>
            <w:r>
              <w:rPr>
                <w:rFonts w:ascii="굴림" w:eastAsia="굴림" w:hAnsi="굴림"/>
                <w:b/>
                <w:w w:val="90"/>
                <w:sz w:val="22"/>
              </w:rPr>
              <w:t xml:space="preserve"> </w:t>
            </w:r>
            <w:r>
              <w:rPr>
                <w:rFonts w:ascii="굴림" w:eastAsia="굴림" w:hAnsi="굴림"/>
                <w:b/>
                <w:w w:val="90"/>
                <w:sz w:val="22"/>
              </w:rPr>
              <w:t>청</w:t>
            </w:r>
            <w:r>
              <w:rPr>
                <w:rFonts w:ascii="굴림" w:eastAsia="굴림" w:hAnsi="굴림"/>
                <w:b/>
                <w:w w:val="90"/>
                <w:sz w:val="22"/>
              </w:rPr>
              <w:t xml:space="preserve"> </w:t>
            </w:r>
            <w:r>
              <w:rPr>
                <w:rFonts w:ascii="굴림" w:eastAsia="굴림" w:hAnsi="굴림"/>
                <w:b/>
                <w:w w:val="90"/>
                <w:sz w:val="22"/>
              </w:rPr>
              <w:t>인</w:t>
            </w:r>
          </w:p>
        </w:tc>
        <w:tc>
          <w:tcPr>
            <w:tcW w:w="2135" w:type="dxa"/>
            <w:gridSpan w:val="4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2B2B2"/>
            <w:vAlign w:val="center"/>
          </w:tcPr>
          <w:p w:rsidR="00BA7BD0" w:rsidRDefault="00BA7BD0">
            <w:pPr>
              <w:pStyle w:val="a3"/>
              <w:spacing w:line="576" w:lineRule="auto"/>
              <w:rPr>
                <w:rFonts w:ascii="굴림" w:eastAsia="굴림" w:hAnsi="굴림"/>
                <w:b/>
                <w:w w:val="90"/>
                <w:sz w:val="22"/>
              </w:rPr>
            </w:pPr>
          </w:p>
        </w:tc>
      </w:tr>
    </w:tbl>
    <w:p w:rsidR="001B446E" w:rsidRDefault="001B446E"/>
    <w:sectPr w:rsidR="001B446E">
      <w:endnotePr>
        <w:numFmt w:val="decimal"/>
      </w:endnotePr>
      <w:pgSz w:w="11906" w:h="16838"/>
      <w:pgMar w:top="850" w:right="850" w:bottom="850" w:left="850" w:header="850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함초롬돋움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산세리프">
    <w:panose1 w:val="00000000000000000000"/>
    <w:charset w:val="81"/>
    <w:family w:val="roman"/>
    <w:notTrueType/>
    <w:pitch w:val="default"/>
  </w:font>
  <w:font w:name="한양신명조">
    <w:panose1 w:val="00000000000000000000"/>
    <w:charset w:val="81"/>
    <w:family w:val="roman"/>
    <w:notTrueType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CI Poppy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E4AD0"/>
    <w:multiLevelType w:val="multilevel"/>
    <w:tmpl w:val="B9A2FFD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D356EF2"/>
    <w:multiLevelType w:val="multilevel"/>
    <w:tmpl w:val="3664111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4AE2690"/>
    <w:multiLevelType w:val="multilevel"/>
    <w:tmpl w:val="4D6C983E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BD1794B"/>
    <w:multiLevelType w:val="multilevel"/>
    <w:tmpl w:val="01C8AE0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3B8277B"/>
    <w:multiLevelType w:val="multilevel"/>
    <w:tmpl w:val="A2C03E5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9E30F87"/>
    <w:multiLevelType w:val="multilevel"/>
    <w:tmpl w:val="D51047C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FC9548F"/>
    <w:multiLevelType w:val="multilevel"/>
    <w:tmpl w:val="618E15D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6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A7BD0"/>
    <w:rsid w:val="001B446E"/>
    <w:rsid w:val="004D5E83"/>
    <w:rsid w:val="00BA7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ACF9F97-9286-400B-93AC-7DE2D4456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1">
    <w:name w:val="개요 1"/>
    <w:uiPriority w:val="2"/>
    <w:pPr>
      <w:widowControl w:val="0"/>
      <w:numPr>
        <w:numId w:val="1"/>
      </w:numP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 w:hAnsi="함초롬돋움"/>
      <w:color w:val="000000"/>
      <w:shd w:val="clear" w:color="000000" w:fill="FFFFFF"/>
    </w:rPr>
  </w:style>
  <w:style w:type="paragraph" w:customStyle="1" w:styleId="a6">
    <w:name w:val="머리말"/>
    <w:uiPriority w:val="10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 w:hAnsi="함초롬돋움"/>
      <w:color w:val="000000"/>
      <w:sz w:val="18"/>
      <w:shd w:val="clear" w:color="000000" w:fill="FFFFFF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9">
    <w:name w:val="메모"/>
    <w:uiPriority w:val="13"/>
    <w:pPr>
      <w:widowControl w:val="0"/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 w:hAnsi="함초롬돋움"/>
      <w:color w:val="000000"/>
      <w:spacing w:val="-4"/>
      <w:sz w:val="18"/>
      <w:shd w:val="clear" w:color="000000" w:fill="FFFFFF"/>
    </w:rPr>
  </w:style>
  <w:style w:type="paragraph" w:customStyle="1" w:styleId="aa">
    <w:name w:val="선그리기"/>
    <w:uiPriority w:val="14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산세리프" w:eastAsia="한양신명조" w:hAnsi="산세리프"/>
      <w:color w:val="000000"/>
    </w:rPr>
  </w:style>
  <w:style w:type="paragraph" w:customStyle="1" w:styleId="10">
    <w:name w:val="10신"/>
    <w:uiPriority w:val="15"/>
    <w:pPr>
      <w:widowControl w:val="0"/>
      <w:wordWrap w:val="0"/>
      <w:autoSpaceDE w:val="0"/>
      <w:autoSpaceDN w:val="0"/>
      <w:snapToGrid w:val="0"/>
      <w:spacing w:after="0" w:line="288" w:lineRule="auto"/>
      <w:textAlignment w:val="baseline"/>
    </w:pPr>
    <w:rPr>
      <w:rFonts w:ascii="한양신명조" w:eastAsia="한양신명조" w:hAnsi="한양신명조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위의 내용으로 『2015년 국가기간 전략산업직종훈련 훈련생 모집』 참가를 신청합니다</dc:title>
  <dc:creator>khc</dc:creator>
  <cp:lastModifiedBy>soldesk</cp:lastModifiedBy>
  <cp:revision>2</cp:revision>
  <dcterms:created xsi:type="dcterms:W3CDTF">2015-06-25T04:19:00Z</dcterms:created>
  <dcterms:modified xsi:type="dcterms:W3CDTF">2020-09-24T03:19:00Z</dcterms:modified>
</cp:coreProperties>
</file>